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6545A" w14:textId="77777777" w:rsidR="006E550E" w:rsidRPr="00447A06" w:rsidRDefault="006E550E" w:rsidP="006E550E">
      <w:pPr>
        <w:spacing w:after="0" w:line="240" w:lineRule="auto"/>
        <w:rPr>
          <w:rFonts w:ascii="Times New Roman" w:eastAsia="Calibri" w:hAnsi="Times New Roman" w:cs="Times New Roman"/>
          <w:sz w:val="28"/>
          <w:szCs w:val="28"/>
        </w:rPr>
      </w:pPr>
      <w:bookmarkStart w:id="0" w:name="_GoBack"/>
      <w:bookmarkEnd w:id="0"/>
    </w:p>
    <w:p w14:paraId="1EE6545B" w14:textId="77777777" w:rsidR="006E550E" w:rsidRPr="00447A06" w:rsidRDefault="006E550E" w:rsidP="006E550E">
      <w:pPr>
        <w:spacing w:after="0" w:line="240" w:lineRule="auto"/>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 xml:space="preserve">                                                                                        ПРИЛОЖЕНИЕ </w:t>
      </w:r>
    </w:p>
    <w:p w14:paraId="1EE6545C" w14:textId="77777777" w:rsidR="006E550E" w:rsidRPr="00447A06" w:rsidRDefault="006E550E" w:rsidP="006E550E">
      <w:pPr>
        <w:spacing w:after="0" w:line="240" w:lineRule="auto"/>
        <w:jc w:val="center"/>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 xml:space="preserve">                                                                  к постановлению Администрации </w:t>
      </w:r>
    </w:p>
    <w:p w14:paraId="1EE6545D" w14:textId="77777777" w:rsidR="006E550E" w:rsidRPr="00447A06" w:rsidRDefault="006E550E" w:rsidP="006E550E">
      <w:pPr>
        <w:spacing w:after="0" w:line="240" w:lineRule="auto"/>
        <w:jc w:val="right"/>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 xml:space="preserve">      Красноглинского внутригородского </w:t>
      </w:r>
    </w:p>
    <w:p w14:paraId="1EE6545E" w14:textId="77777777" w:rsidR="006E550E" w:rsidRPr="00447A06" w:rsidRDefault="006E550E" w:rsidP="006E550E">
      <w:pPr>
        <w:spacing w:after="0" w:line="240" w:lineRule="auto"/>
        <w:jc w:val="right"/>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района городского округа Самара</w:t>
      </w:r>
    </w:p>
    <w:p w14:paraId="1EE6545F" w14:textId="77777777" w:rsidR="006E550E" w:rsidRPr="00447A06" w:rsidRDefault="006E550E" w:rsidP="006E550E">
      <w:pPr>
        <w:spacing w:after="0" w:line="240" w:lineRule="auto"/>
        <w:jc w:val="center"/>
        <w:textAlignment w:val="baseline"/>
        <w:outlineLvl w:val="1"/>
        <w:rPr>
          <w:rFonts w:ascii="Times New Roman" w:eastAsia="Calibri" w:hAnsi="Times New Roman" w:cs="Times New Roman"/>
          <w:bCs/>
          <w:sz w:val="28"/>
          <w:szCs w:val="28"/>
        </w:rPr>
      </w:pPr>
      <w:r w:rsidRPr="00447A06">
        <w:rPr>
          <w:rFonts w:ascii="Calibri" w:eastAsia="Calibri" w:hAnsi="Calibri" w:cs="Times New Roman"/>
          <w:bCs/>
          <w:sz w:val="28"/>
          <w:szCs w:val="28"/>
        </w:rPr>
        <w:t xml:space="preserve">                                                                                  </w:t>
      </w:r>
      <w:r w:rsidRPr="00447A06">
        <w:rPr>
          <w:rFonts w:ascii="Times New Roman" w:eastAsia="Calibri" w:hAnsi="Times New Roman" w:cs="Times New Roman"/>
          <w:bCs/>
          <w:sz w:val="28"/>
          <w:szCs w:val="28"/>
        </w:rPr>
        <w:t>от _____________№______</w:t>
      </w:r>
    </w:p>
    <w:p w14:paraId="1EE65460" w14:textId="77777777" w:rsidR="006E550E" w:rsidRPr="00447A06" w:rsidRDefault="006E550E" w:rsidP="006E550E">
      <w:pPr>
        <w:tabs>
          <w:tab w:val="left" w:pos="567"/>
          <w:tab w:val="left" w:pos="709"/>
        </w:tabs>
        <w:spacing w:after="0" w:line="240" w:lineRule="auto"/>
        <w:jc w:val="center"/>
        <w:textAlignment w:val="baseline"/>
        <w:outlineLvl w:val="2"/>
        <w:rPr>
          <w:rFonts w:ascii="Times New Roman" w:eastAsia="Times New Roman" w:hAnsi="Times New Roman" w:cs="Times New Roman"/>
          <w:sz w:val="28"/>
          <w:szCs w:val="28"/>
          <w:lang w:eastAsia="ru-RU"/>
        </w:rPr>
      </w:pPr>
    </w:p>
    <w:p w14:paraId="1EE65461" w14:textId="77777777" w:rsidR="006E550E" w:rsidRPr="00447A06" w:rsidRDefault="006E550E" w:rsidP="006E550E">
      <w:pPr>
        <w:tabs>
          <w:tab w:val="left" w:pos="567"/>
          <w:tab w:val="left" w:pos="709"/>
        </w:tabs>
        <w:spacing w:after="0" w:line="240" w:lineRule="auto"/>
        <w:jc w:val="center"/>
        <w:textAlignment w:val="baseline"/>
        <w:outlineLvl w:val="2"/>
        <w:rPr>
          <w:rFonts w:ascii="Times New Roman" w:eastAsia="Times New Roman" w:hAnsi="Times New Roman" w:cs="Times New Roman"/>
          <w:sz w:val="28"/>
          <w:szCs w:val="28"/>
          <w:lang w:eastAsia="ru-RU"/>
        </w:rPr>
      </w:pPr>
    </w:p>
    <w:p w14:paraId="1EE65462" w14:textId="77777777" w:rsidR="006E550E" w:rsidRPr="00447A06" w:rsidRDefault="006E550E" w:rsidP="006E550E">
      <w:pPr>
        <w:tabs>
          <w:tab w:val="left" w:pos="567"/>
          <w:tab w:val="left" w:pos="709"/>
        </w:tabs>
        <w:spacing w:after="0" w:line="240" w:lineRule="auto"/>
        <w:jc w:val="center"/>
        <w:textAlignment w:val="baseline"/>
        <w:outlineLvl w:val="2"/>
        <w:rPr>
          <w:rFonts w:ascii="Times New Roman" w:eastAsia="Times New Roman" w:hAnsi="Times New Roman" w:cs="Times New Roman"/>
          <w:sz w:val="28"/>
          <w:szCs w:val="28"/>
          <w:lang w:eastAsia="ru-RU"/>
        </w:rPr>
      </w:pPr>
    </w:p>
    <w:p w14:paraId="1EE65463" w14:textId="77777777" w:rsidR="006E550E" w:rsidRPr="00447A06" w:rsidRDefault="006E550E" w:rsidP="006E550E">
      <w:pPr>
        <w:tabs>
          <w:tab w:val="left" w:pos="567"/>
          <w:tab w:val="left" w:pos="709"/>
        </w:tabs>
        <w:spacing w:after="0" w:line="240" w:lineRule="auto"/>
        <w:jc w:val="center"/>
        <w:textAlignment w:val="baseline"/>
        <w:outlineLvl w:val="2"/>
        <w:rPr>
          <w:rFonts w:ascii="Times New Roman" w:eastAsia="Times New Roman" w:hAnsi="Times New Roman" w:cs="Times New Roman"/>
          <w:sz w:val="28"/>
          <w:szCs w:val="28"/>
          <w:lang w:eastAsia="ru-RU"/>
        </w:rPr>
      </w:pPr>
    </w:p>
    <w:p w14:paraId="1EE65464" w14:textId="77777777" w:rsidR="006E550E" w:rsidRPr="00447A06" w:rsidRDefault="006E550E" w:rsidP="006E550E">
      <w:pPr>
        <w:tabs>
          <w:tab w:val="left" w:pos="567"/>
          <w:tab w:val="left" w:pos="709"/>
        </w:tabs>
        <w:spacing w:after="0" w:line="240" w:lineRule="auto"/>
        <w:jc w:val="center"/>
        <w:textAlignment w:val="baseline"/>
        <w:outlineLvl w:val="2"/>
        <w:rPr>
          <w:rFonts w:ascii="Times New Roman" w:eastAsia="Times New Roman" w:hAnsi="Times New Roman" w:cs="Times New Roman"/>
          <w:sz w:val="28"/>
          <w:szCs w:val="28"/>
          <w:lang w:eastAsia="ru-RU"/>
        </w:rPr>
      </w:pPr>
    </w:p>
    <w:p w14:paraId="1EE65465" w14:textId="77777777" w:rsidR="006E550E" w:rsidRPr="00447A06" w:rsidRDefault="006E550E" w:rsidP="006E550E">
      <w:pPr>
        <w:tabs>
          <w:tab w:val="left" w:pos="567"/>
          <w:tab w:val="left" w:pos="709"/>
        </w:tabs>
        <w:spacing w:after="0" w:line="240" w:lineRule="auto"/>
        <w:jc w:val="center"/>
        <w:textAlignment w:val="baseline"/>
        <w:outlineLvl w:val="2"/>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ПОЛОЖЕНИЕ</w:t>
      </w:r>
    </w:p>
    <w:p w14:paraId="1EE65466" w14:textId="77777777" w:rsidR="006E550E" w:rsidRPr="00447A06" w:rsidRDefault="006E550E" w:rsidP="006E550E">
      <w:pPr>
        <w:tabs>
          <w:tab w:val="left" w:pos="567"/>
          <w:tab w:val="left" w:pos="709"/>
        </w:tabs>
        <w:spacing w:after="0" w:line="240" w:lineRule="auto"/>
        <w:jc w:val="center"/>
        <w:textAlignment w:val="baseline"/>
        <w:outlineLvl w:val="2"/>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 xml:space="preserve">о проведении конкурса по отбору общественных инициатив «Твой конструктор двора» на создание комфортных условий для проживания граждан на территории Красноглинского  внутригородского района городского округа Самара </w:t>
      </w:r>
    </w:p>
    <w:p w14:paraId="1EE65467" w14:textId="77777777" w:rsidR="006E550E" w:rsidRPr="00447A06" w:rsidRDefault="006E550E" w:rsidP="006E550E">
      <w:pPr>
        <w:tabs>
          <w:tab w:val="left" w:pos="567"/>
          <w:tab w:val="left" w:pos="709"/>
        </w:tabs>
        <w:spacing w:after="0" w:line="240" w:lineRule="auto"/>
        <w:textAlignment w:val="baseline"/>
        <w:outlineLvl w:val="2"/>
        <w:rPr>
          <w:rFonts w:ascii="Times New Roman" w:eastAsia="Times New Roman" w:hAnsi="Times New Roman" w:cs="Times New Roman"/>
          <w:sz w:val="28"/>
          <w:szCs w:val="28"/>
          <w:lang w:eastAsia="ru-RU"/>
        </w:rPr>
      </w:pPr>
    </w:p>
    <w:p w14:paraId="1EE65468" w14:textId="77777777" w:rsidR="006E550E" w:rsidRPr="00447A06" w:rsidRDefault="006E550E" w:rsidP="006E550E">
      <w:pPr>
        <w:numPr>
          <w:ilvl w:val="0"/>
          <w:numId w:val="9"/>
        </w:numPr>
        <w:tabs>
          <w:tab w:val="left" w:pos="567"/>
          <w:tab w:val="left" w:pos="709"/>
        </w:tabs>
        <w:spacing w:before="375" w:after="225" w:line="240" w:lineRule="auto"/>
        <w:contextualSpacing/>
        <w:jc w:val="center"/>
        <w:textAlignment w:val="baseline"/>
        <w:outlineLvl w:val="2"/>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Общие положения</w:t>
      </w:r>
    </w:p>
    <w:p w14:paraId="1EE65469" w14:textId="77777777" w:rsidR="006E550E" w:rsidRPr="00447A06" w:rsidRDefault="006E550E" w:rsidP="006E550E">
      <w:pPr>
        <w:tabs>
          <w:tab w:val="left" w:pos="567"/>
          <w:tab w:val="left" w:pos="709"/>
        </w:tabs>
        <w:spacing w:before="375" w:after="225" w:line="240" w:lineRule="auto"/>
        <w:ind w:left="720"/>
        <w:contextualSpacing/>
        <w:textAlignment w:val="baseline"/>
        <w:outlineLvl w:val="2"/>
        <w:rPr>
          <w:rFonts w:ascii="Times New Roman" w:eastAsia="Times New Roman" w:hAnsi="Times New Roman" w:cs="Times New Roman"/>
          <w:sz w:val="28"/>
          <w:szCs w:val="28"/>
          <w:lang w:eastAsia="ru-RU"/>
        </w:rPr>
      </w:pPr>
    </w:p>
    <w:p w14:paraId="1EE6546A" w14:textId="77777777" w:rsidR="006E550E" w:rsidRPr="00447A06" w:rsidRDefault="006E550E" w:rsidP="006E550E">
      <w:pPr>
        <w:tabs>
          <w:tab w:val="left" w:pos="709"/>
        </w:tabs>
        <w:spacing w:after="0" w:line="360" w:lineRule="auto"/>
        <w:jc w:val="both"/>
        <w:textAlignment w:val="baseline"/>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ab/>
        <w:t>1.1. Настоящее Положение о проведении конкурса по отбору общественных инициатив «Твой конструктор двора» на создание комфортных условий для проживания граждан на территории Красноглинского внутригородского района городского округа Самара (далее - Положение) разработано в соответствии с Федеральным законом от 06.10.2003 №131-ФЗ «Об общих принципах организации местного самоуправления», со статьей 78.1 Бюджетного кодекса Российской Федерации, Уставом Красноглинского внутригородского района городского округа Самара  и устанавливает порядок конкурсного отбора общественных инициатив по созданию комфортных условий для проживания граждан на территории Красноглинского внутригородского района городского округа Самара.</w:t>
      </w:r>
    </w:p>
    <w:p w14:paraId="1EE6546B" w14:textId="77777777" w:rsidR="006E550E" w:rsidRPr="00447A06" w:rsidRDefault="006E550E" w:rsidP="006E550E">
      <w:pPr>
        <w:tabs>
          <w:tab w:val="left" w:pos="709"/>
        </w:tabs>
        <w:spacing w:after="0" w:line="360" w:lineRule="auto"/>
        <w:jc w:val="both"/>
        <w:textAlignment w:val="baseline"/>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ab/>
        <w:t xml:space="preserve">1.2. Реализация общественных инициатив по созданию комфортных условий для проживания граждан на территории Красноглинского внутригородского района городского округа Самара осуществляется за счет субсидий, предоставляемых муниципальному бюджетному учреждению «Красноглинское» из средств бюджета Красноглинского внутригородского района городского округа Самара на 2020 год в порядке, установленном муниципальным правовым актом Администрации Красноглинского </w:t>
      </w:r>
      <w:r w:rsidRPr="00447A06">
        <w:rPr>
          <w:rFonts w:ascii="Times New Roman" w:eastAsia="Times New Roman" w:hAnsi="Times New Roman" w:cs="Times New Roman"/>
          <w:sz w:val="28"/>
          <w:szCs w:val="28"/>
          <w:lang w:eastAsia="ru-RU"/>
        </w:rPr>
        <w:lastRenderedPageBreak/>
        <w:t>внутригородского района городского округа Самара. Объем субсидий по каждой общественной инициативе не может превышать одного миллиона рублей.</w:t>
      </w:r>
    </w:p>
    <w:p w14:paraId="1EE6546C" w14:textId="77777777" w:rsidR="006E550E" w:rsidRPr="00447A06" w:rsidRDefault="006E550E" w:rsidP="006E550E">
      <w:pPr>
        <w:tabs>
          <w:tab w:val="left" w:pos="709"/>
        </w:tabs>
        <w:spacing w:after="0" w:line="360" w:lineRule="auto"/>
        <w:jc w:val="both"/>
        <w:textAlignment w:val="baseline"/>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ab/>
        <w:t>1.3. Целью настоящего Положения является:</w:t>
      </w:r>
    </w:p>
    <w:p w14:paraId="1EE6546D" w14:textId="77777777" w:rsidR="006E550E" w:rsidRPr="00447A06" w:rsidRDefault="006E550E" w:rsidP="006E550E">
      <w:pPr>
        <w:tabs>
          <w:tab w:val="left" w:pos="709"/>
        </w:tabs>
        <w:spacing w:after="0" w:line="360" w:lineRule="auto"/>
        <w:jc w:val="both"/>
        <w:textAlignment w:val="baseline"/>
        <w:rPr>
          <w:rFonts w:ascii="Times New Roman" w:eastAsia="Calibri" w:hAnsi="Times New Roman" w:cs="Times New Roman"/>
          <w:sz w:val="28"/>
          <w:szCs w:val="28"/>
        </w:rPr>
      </w:pPr>
      <w:r w:rsidRPr="00447A06">
        <w:rPr>
          <w:rFonts w:ascii="Times New Roman" w:eastAsia="Times New Roman" w:hAnsi="Times New Roman" w:cs="Times New Roman"/>
          <w:sz w:val="28"/>
          <w:szCs w:val="28"/>
          <w:lang w:eastAsia="ru-RU"/>
        </w:rPr>
        <w:tab/>
        <w:t xml:space="preserve">– повышение социальной активности и творческого потенциала </w:t>
      </w:r>
      <w:r w:rsidRPr="00447A06">
        <w:rPr>
          <w:rFonts w:ascii="Times New Roman" w:eastAsia="Calibri" w:hAnsi="Times New Roman" w:cs="Times New Roman"/>
          <w:sz w:val="28"/>
          <w:szCs w:val="28"/>
        </w:rPr>
        <w:t>жителей Красноглинского внутригородского района городского округа Самара;</w:t>
      </w:r>
    </w:p>
    <w:p w14:paraId="1EE6546E" w14:textId="77777777" w:rsidR="006E550E" w:rsidRPr="00447A06" w:rsidRDefault="006E550E" w:rsidP="006E550E">
      <w:pPr>
        <w:tabs>
          <w:tab w:val="left" w:pos="709"/>
        </w:tabs>
        <w:spacing w:after="0" w:line="360" w:lineRule="auto"/>
        <w:jc w:val="both"/>
        <w:textAlignment w:val="baseline"/>
        <w:rPr>
          <w:rFonts w:ascii="Times New Roman" w:eastAsia="Calibri" w:hAnsi="Times New Roman" w:cs="Times New Roman"/>
          <w:sz w:val="28"/>
          <w:szCs w:val="28"/>
        </w:rPr>
      </w:pPr>
      <w:r w:rsidRPr="00447A06">
        <w:rPr>
          <w:rFonts w:ascii="Times New Roman" w:eastAsia="Calibri" w:hAnsi="Times New Roman" w:cs="Times New Roman"/>
          <w:sz w:val="28"/>
          <w:szCs w:val="28"/>
        </w:rPr>
        <w:tab/>
        <w:t>–  поддержка общественных инициатив населения;</w:t>
      </w:r>
    </w:p>
    <w:p w14:paraId="1EE6546F" w14:textId="77777777" w:rsidR="006E550E" w:rsidRPr="00447A06" w:rsidRDefault="006E550E" w:rsidP="006E550E">
      <w:pPr>
        <w:tabs>
          <w:tab w:val="num" w:pos="0"/>
          <w:tab w:val="left" w:pos="180"/>
          <w:tab w:val="left" w:pos="709"/>
          <w:tab w:val="left" w:pos="1134"/>
          <w:tab w:val="left" w:pos="1560"/>
        </w:tabs>
        <w:spacing w:after="0" w:line="360" w:lineRule="auto"/>
        <w:contextualSpacing/>
        <w:jc w:val="both"/>
        <w:rPr>
          <w:rFonts w:ascii="Times New Roman" w:eastAsia="Calibri" w:hAnsi="Times New Roman" w:cs="Times New Roman"/>
          <w:sz w:val="28"/>
          <w:szCs w:val="28"/>
        </w:rPr>
      </w:pPr>
      <w:r w:rsidRPr="00447A06">
        <w:rPr>
          <w:rFonts w:ascii="Times New Roman" w:eastAsia="Calibri" w:hAnsi="Times New Roman" w:cs="Times New Roman"/>
          <w:sz w:val="28"/>
          <w:szCs w:val="28"/>
        </w:rPr>
        <w:tab/>
      </w:r>
      <w:r w:rsidRPr="00447A06">
        <w:rPr>
          <w:rFonts w:ascii="Times New Roman" w:eastAsia="Calibri" w:hAnsi="Times New Roman" w:cs="Times New Roman"/>
          <w:sz w:val="28"/>
          <w:szCs w:val="28"/>
        </w:rPr>
        <w:tab/>
        <w:t>– выявление и распространение эффективного опыта общественных инициатив;</w:t>
      </w:r>
    </w:p>
    <w:p w14:paraId="1EE65470" w14:textId="77777777" w:rsidR="006E550E" w:rsidRPr="00447A06" w:rsidRDefault="006E550E" w:rsidP="006E550E">
      <w:pPr>
        <w:tabs>
          <w:tab w:val="num" w:pos="0"/>
          <w:tab w:val="left" w:pos="180"/>
          <w:tab w:val="left" w:pos="709"/>
          <w:tab w:val="left" w:pos="1134"/>
          <w:tab w:val="left" w:pos="1560"/>
        </w:tabs>
        <w:spacing w:after="0" w:line="360" w:lineRule="auto"/>
        <w:contextualSpacing/>
        <w:jc w:val="both"/>
        <w:rPr>
          <w:rFonts w:ascii="Times New Roman" w:eastAsia="Times New Roman" w:hAnsi="Times New Roman" w:cs="Times New Roman"/>
          <w:sz w:val="28"/>
          <w:szCs w:val="28"/>
          <w:lang w:eastAsia="ru-RU"/>
        </w:rPr>
      </w:pPr>
      <w:r w:rsidRPr="00447A06">
        <w:rPr>
          <w:rFonts w:ascii="Times New Roman" w:eastAsia="Calibri" w:hAnsi="Times New Roman" w:cs="Times New Roman"/>
          <w:sz w:val="28"/>
          <w:szCs w:val="28"/>
        </w:rPr>
        <w:tab/>
      </w:r>
      <w:r w:rsidRPr="00447A06">
        <w:rPr>
          <w:rFonts w:ascii="Times New Roman" w:eastAsia="Calibri" w:hAnsi="Times New Roman" w:cs="Times New Roman"/>
          <w:sz w:val="28"/>
          <w:szCs w:val="28"/>
        </w:rPr>
        <w:tab/>
        <w:t>–  привлечение</w:t>
      </w:r>
      <w:r w:rsidRPr="00447A06">
        <w:rPr>
          <w:rFonts w:ascii="Times New Roman" w:eastAsia="Times New Roman" w:hAnsi="Times New Roman" w:cs="Times New Roman"/>
          <w:sz w:val="28"/>
          <w:szCs w:val="28"/>
          <w:lang w:eastAsia="ru-RU"/>
        </w:rPr>
        <w:t xml:space="preserve"> граждан к созданию и развитию инноваций в городской среде;</w:t>
      </w:r>
    </w:p>
    <w:p w14:paraId="1EE65471" w14:textId="77777777" w:rsidR="006E550E" w:rsidRPr="00447A06" w:rsidRDefault="006E550E" w:rsidP="006E550E">
      <w:pPr>
        <w:tabs>
          <w:tab w:val="num" w:pos="0"/>
          <w:tab w:val="left" w:pos="180"/>
          <w:tab w:val="left" w:pos="709"/>
          <w:tab w:val="left" w:pos="1134"/>
          <w:tab w:val="left" w:pos="1560"/>
        </w:tabs>
        <w:spacing w:after="0" w:line="360" w:lineRule="auto"/>
        <w:contextualSpacing/>
        <w:jc w:val="both"/>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ab/>
      </w:r>
      <w:r w:rsidRPr="00447A06">
        <w:rPr>
          <w:rFonts w:ascii="Times New Roman" w:eastAsia="Times New Roman" w:hAnsi="Times New Roman" w:cs="Times New Roman"/>
          <w:sz w:val="28"/>
          <w:szCs w:val="28"/>
          <w:lang w:eastAsia="ru-RU"/>
        </w:rPr>
        <w:tab/>
        <w:t>– способствование созданию благоприятных условий для развития творчества граждан;</w:t>
      </w:r>
    </w:p>
    <w:p w14:paraId="1EE65472" w14:textId="77777777" w:rsidR="006E550E" w:rsidRPr="00447A06" w:rsidRDefault="006E550E" w:rsidP="006E550E">
      <w:pPr>
        <w:tabs>
          <w:tab w:val="num" w:pos="0"/>
          <w:tab w:val="left" w:pos="180"/>
          <w:tab w:val="left" w:pos="709"/>
          <w:tab w:val="left" w:pos="1134"/>
          <w:tab w:val="left" w:pos="1560"/>
        </w:tabs>
        <w:spacing w:after="0" w:line="360" w:lineRule="auto"/>
        <w:contextualSpacing/>
        <w:jc w:val="both"/>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ab/>
      </w:r>
      <w:r w:rsidRPr="00447A06">
        <w:rPr>
          <w:rFonts w:ascii="Times New Roman" w:eastAsia="Times New Roman" w:hAnsi="Times New Roman" w:cs="Times New Roman"/>
          <w:sz w:val="28"/>
          <w:szCs w:val="28"/>
          <w:lang w:eastAsia="ru-RU"/>
        </w:rPr>
        <w:tab/>
        <w:t>– способствование формированию у жителей активной гражданской позиции и любви к родному городу.</w:t>
      </w:r>
    </w:p>
    <w:p w14:paraId="1EE65473" w14:textId="77777777" w:rsidR="006E550E" w:rsidRPr="00447A06" w:rsidRDefault="006E550E" w:rsidP="006E550E">
      <w:pPr>
        <w:tabs>
          <w:tab w:val="num" w:pos="0"/>
          <w:tab w:val="left" w:pos="180"/>
          <w:tab w:val="left" w:pos="709"/>
          <w:tab w:val="left" w:pos="1134"/>
        </w:tabs>
        <w:spacing w:after="0" w:line="360" w:lineRule="auto"/>
        <w:contextualSpacing/>
        <w:jc w:val="both"/>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ab/>
        <w:t xml:space="preserve">       1.4. В Положении используются следующие основные термины и понятия:</w:t>
      </w:r>
    </w:p>
    <w:p w14:paraId="1EE65474" w14:textId="77777777" w:rsidR="006E550E" w:rsidRPr="00447A06" w:rsidRDefault="006E550E" w:rsidP="006E550E">
      <w:pPr>
        <w:shd w:val="clear" w:color="auto" w:fill="FFFFFF"/>
        <w:tabs>
          <w:tab w:val="left" w:pos="709"/>
        </w:tabs>
        <w:spacing w:after="0" w:line="360" w:lineRule="auto"/>
        <w:jc w:val="both"/>
        <w:textAlignment w:val="baseline"/>
        <w:outlineLvl w:val="2"/>
        <w:rPr>
          <w:rFonts w:ascii="Times New Roman" w:eastAsia="Calibri" w:hAnsi="Times New Roman" w:cs="Times New Roman"/>
          <w:sz w:val="28"/>
          <w:szCs w:val="28"/>
        </w:rPr>
      </w:pPr>
      <w:r w:rsidRPr="00447A06">
        <w:rPr>
          <w:rFonts w:ascii="Times New Roman" w:eastAsia="Times New Roman" w:hAnsi="Times New Roman" w:cs="Times New Roman"/>
          <w:sz w:val="28"/>
          <w:szCs w:val="28"/>
          <w:lang w:eastAsia="ru-RU"/>
        </w:rPr>
        <w:tab/>
        <w:t xml:space="preserve">– микрорайон - </w:t>
      </w:r>
      <w:r w:rsidRPr="00447A06">
        <w:rPr>
          <w:rFonts w:ascii="Times New Roman" w:eastAsia="Calibri" w:hAnsi="Times New Roman" w:cs="Times New Roman"/>
          <w:sz w:val="28"/>
          <w:szCs w:val="28"/>
        </w:rPr>
        <w:t>планировочная единица Красноглинского внутригородского района, состоящая из элементов жилой среды, инфраструктуры микрорайона, учреждений общественного обслуживания и предприятий, в границах территорий микрорайонов, утверждённых постановлением Администрации Красноглинского внутригородского района городского округа Самара от 20.02.2019 №71.</w:t>
      </w:r>
    </w:p>
    <w:p w14:paraId="1EE65475" w14:textId="77777777" w:rsidR="006E550E" w:rsidRPr="00447A06" w:rsidRDefault="006E550E" w:rsidP="006E550E">
      <w:pPr>
        <w:shd w:val="clear" w:color="auto" w:fill="FFFFFF"/>
        <w:tabs>
          <w:tab w:val="left" w:pos="709"/>
        </w:tabs>
        <w:spacing w:after="0" w:line="360" w:lineRule="auto"/>
        <w:jc w:val="both"/>
        <w:textAlignment w:val="baseline"/>
        <w:outlineLvl w:val="2"/>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ab/>
        <w:t xml:space="preserve"> – общественная инициатива  – проект, подготовленный инициативной группой жителей и оформленный в соответствии с требованиями настоящего Положения; </w:t>
      </w:r>
    </w:p>
    <w:p w14:paraId="1EE65476" w14:textId="77777777" w:rsidR="006E550E" w:rsidRPr="00447A06" w:rsidRDefault="006E550E" w:rsidP="00C2383F">
      <w:pPr>
        <w:tabs>
          <w:tab w:val="left" w:pos="709"/>
        </w:tabs>
        <w:spacing w:after="0" w:line="360" w:lineRule="auto"/>
        <w:jc w:val="both"/>
        <w:textAlignment w:val="baseline"/>
        <w:outlineLvl w:val="2"/>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ab/>
        <w:t>– общественные территории  –  территории, которыми беспрепятственно пользуется неограниченный круг лиц;</w:t>
      </w:r>
    </w:p>
    <w:p w14:paraId="1EE65477" w14:textId="77777777" w:rsidR="006E550E" w:rsidRPr="00447A06" w:rsidRDefault="006E550E" w:rsidP="00C2383F">
      <w:pPr>
        <w:tabs>
          <w:tab w:val="left" w:pos="709"/>
        </w:tabs>
        <w:spacing w:after="0" w:line="360" w:lineRule="auto"/>
        <w:jc w:val="both"/>
        <w:textAlignment w:val="baseline"/>
        <w:outlineLvl w:val="2"/>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lastRenderedPageBreak/>
        <w:t xml:space="preserve">          –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1EE65478" w14:textId="77777777" w:rsidR="006E550E" w:rsidRPr="00447A06" w:rsidRDefault="006E550E" w:rsidP="006E550E">
      <w:pPr>
        <w:shd w:val="clear" w:color="auto" w:fill="FFFFFF"/>
        <w:tabs>
          <w:tab w:val="left" w:pos="709"/>
        </w:tabs>
        <w:spacing w:after="0" w:line="360" w:lineRule="auto"/>
        <w:jc w:val="both"/>
        <w:textAlignment w:val="baseline"/>
        <w:outlineLvl w:val="2"/>
        <w:rPr>
          <w:rFonts w:ascii="Times New Roman" w:eastAsia="Calibri" w:hAnsi="Times New Roman" w:cs="Times New Roman"/>
          <w:sz w:val="28"/>
          <w:szCs w:val="28"/>
        </w:rPr>
      </w:pPr>
      <w:r w:rsidRPr="00447A06">
        <w:rPr>
          <w:rFonts w:ascii="Times New Roman" w:eastAsia="Times New Roman" w:hAnsi="Times New Roman" w:cs="Times New Roman"/>
          <w:sz w:val="28"/>
          <w:szCs w:val="28"/>
          <w:lang w:eastAsia="ru-RU"/>
        </w:rPr>
        <w:tab/>
        <w:t>– конкурсная комиссия – комиссия по</w:t>
      </w:r>
      <w:r w:rsidRPr="00447A06">
        <w:rPr>
          <w:rFonts w:ascii="Times New Roman" w:eastAsia="Calibri" w:hAnsi="Times New Roman" w:cs="Times New Roman"/>
          <w:bCs/>
          <w:color w:val="6A6A6A"/>
          <w:sz w:val="28"/>
          <w:szCs w:val="28"/>
          <w:shd w:val="clear" w:color="auto" w:fill="FFFFFF"/>
        </w:rPr>
        <w:t xml:space="preserve"> </w:t>
      </w:r>
      <w:r w:rsidRPr="00447A06">
        <w:rPr>
          <w:rFonts w:ascii="Times New Roman" w:eastAsia="Times New Roman" w:hAnsi="Times New Roman" w:cs="Times New Roman"/>
          <w:bCs/>
          <w:sz w:val="28"/>
          <w:szCs w:val="28"/>
          <w:lang w:eastAsia="ru-RU"/>
        </w:rPr>
        <w:t>конкурсному</w:t>
      </w:r>
      <w:r w:rsidRPr="00447A06">
        <w:rPr>
          <w:rFonts w:ascii="Times New Roman" w:eastAsia="Times New Roman" w:hAnsi="Times New Roman" w:cs="Times New Roman"/>
          <w:sz w:val="28"/>
          <w:szCs w:val="28"/>
          <w:lang w:eastAsia="ru-RU"/>
        </w:rPr>
        <w:t xml:space="preserve"> отбору </w:t>
      </w:r>
      <w:r w:rsidRPr="00447A06">
        <w:rPr>
          <w:rFonts w:ascii="Times New Roman" w:eastAsia="Calibri" w:hAnsi="Times New Roman" w:cs="Times New Roman"/>
          <w:sz w:val="28"/>
          <w:szCs w:val="28"/>
        </w:rPr>
        <w:t>претендентов на допущение общественных инициатив к общественному голосованию и определения победителей конкурсного отбора по результатам общественного голосования, состав которой утверждается распорядительным актом Администрации Красноглинского  внутригородского района городского округа Самара;</w:t>
      </w:r>
    </w:p>
    <w:p w14:paraId="1EE65479" w14:textId="77777777" w:rsidR="006E550E" w:rsidRPr="00447A06" w:rsidRDefault="006E550E" w:rsidP="006E550E">
      <w:pPr>
        <w:shd w:val="clear" w:color="auto" w:fill="FFFFFF"/>
        <w:tabs>
          <w:tab w:val="left" w:pos="709"/>
        </w:tabs>
        <w:spacing w:after="0" w:line="360" w:lineRule="auto"/>
        <w:jc w:val="both"/>
        <w:textAlignment w:val="baseline"/>
        <w:outlineLvl w:val="2"/>
        <w:rPr>
          <w:rFonts w:ascii="Times New Roman" w:eastAsia="Calibri" w:hAnsi="Times New Roman" w:cs="Times New Roman"/>
          <w:sz w:val="28"/>
          <w:szCs w:val="28"/>
        </w:rPr>
      </w:pPr>
      <w:r w:rsidRPr="00447A06">
        <w:rPr>
          <w:rFonts w:ascii="Times New Roman" w:eastAsia="Calibri" w:hAnsi="Times New Roman" w:cs="Times New Roman"/>
          <w:sz w:val="28"/>
          <w:szCs w:val="28"/>
        </w:rPr>
        <w:tab/>
        <w:t>– общественная комиссия  – комиссия для организации и проведения общественного голосования по общественным инициативам, состав которой утверждается распорядительным актом Администрации Красноглинского  внутригородского района городского округа Самара;</w:t>
      </w:r>
    </w:p>
    <w:p w14:paraId="1EE6547A" w14:textId="77777777" w:rsidR="006E550E" w:rsidRPr="00447A06" w:rsidRDefault="006E550E" w:rsidP="006E550E">
      <w:pPr>
        <w:shd w:val="clear" w:color="auto" w:fill="FFFFFF"/>
        <w:tabs>
          <w:tab w:val="left" w:pos="709"/>
        </w:tabs>
        <w:spacing w:after="0" w:line="360" w:lineRule="auto"/>
        <w:jc w:val="both"/>
        <w:textAlignment w:val="baseline"/>
        <w:outlineLvl w:val="2"/>
        <w:rPr>
          <w:rFonts w:ascii="Times New Roman" w:eastAsia="Times New Roman" w:hAnsi="Times New Roman" w:cs="Times New Roman"/>
          <w:sz w:val="28"/>
          <w:szCs w:val="28"/>
          <w:lang w:eastAsia="ru-RU"/>
        </w:rPr>
      </w:pPr>
      <w:r w:rsidRPr="00447A06">
        <w:rPr>
          <w:rFonts w:ascii="Times New Roman" w:eastAsia="Calibri" w:hAnsi="Times New Roman" w:cs="Times New Roman"/>
          <w:sz w:val="28"/>
          <w:szCs w:val="28"/>
        </w:rPr>
        <w:tab/>
        <w:t xml:space="preserve">– конкурс – конкурс общественных инициатив по общественному голосованию и определения победителей конкурсного отбора по результатам общественного голосования </w:t>
      </w:r>
      <w:r w:rsidRPr="00447A06">
        <w:rPr>
          <w:rFonts w:ascii="Times New Roman" w:eastAsia="Times New Roman" w:hAnsi="Times New Roman" w:cs="Times New Roman"/>
          <w:sz w:val="28"/>
          <w:szCs w:val="28"/>
          <w:lang w:eastAsia="ru-RU"/>
        </w:rPr>
        <w:t xml:space="preserve"> - «Твой  конструктор двора».</w:t>
      </w:r>
    </w:p>
    <w:p w14:paraId="1EE6547B" w14:textId="77777777" w:rsidR="006E550E" w:rsidRPr="00447A06" w:rsidRDefault="006E550E" w:rsidP="006E550E">
      <w:pPr>
        <w:shd w:val="clear" w:color="auto" w:fill="FFFFFF"/>
        <w:tabs>
          <w:tab w:val="left" w:pos="709"/>
        </w:tabs>
        <w:spacing w:after="0" w:line="360" w:lineRule="auto"/>
        <w:jc w:val="center"/>
        <w:textAlignment w:val="baseline"/>
        <w:outlineLvl w:val="2"/>
        <w:rPr>
          <w:rFonts w:ascii="Times New Roman" w:eastAsia="Calibri" w:hAnsi="Times New Roman" w:cs="Times New Roman"/>
          <w:sz w:val="28"/>
          <w:szCs w:val="28"/>
        </w:rPr>
      </w:pPr>
    </w:p>
    <w:p w14:paraId="1EE6547C" w14:textId="77777777" w:rsidR="006E550E" w:rsidRPr="00447A06" w:rsidRDefault="006E550E" w:rsidP="006E550E">
      <w:pPr>
        <w:numPr>
          <w:ilvl w:val="0"/>
          <w:numId w:val="9"/>
        </w:numPr>
        <w:shd w:val="clear" w:color="auto" w:fill="FFFFFF"/>
        <w:tabs>
          <w:tab w:val="left" w:pos="709"/>
        </w:tabs>
        <w:spacing w:after="0" w:line="360" w:lineRule="auto"/>
        <w:contextualSpacing/>
        <w:jc w:val="center"/>
        <w:textAlignment w:val="baseline"/>
        <w:outlineLvl w:val="2"/>
        <w:rPr>
          <w:rFonts w:ascii="Times New Roman" w:eastAsia="Calibri" w:hAnsi="Times New Roman" w:cs="Times New Roman"/>
          <w:sz w:val="28"/>
          <w:szCs w:val="28"/>
        </w:rPr>
      </w:pPr>
      <w:r w:rsidRPr="00447A06">
        <w:rPr>
          <w:rFonts w:ascii="Times New Roman" w:eastAsia="Calibri" w:hAnsi="Times New Roman" w:cs="Times New Roman"/>
          <w:sz w:val="28"/>
          <w:szCs w:val="28"/>
        </w:rPr>
        <w:t>Порядок проведения конкурса</w:t>
      </w:r>
    </w:p>
    <w:p w14:paraId="1EE6547D" w14:textId="77777777" w:rsidR="006E550E" w:rsidRPr="00447A06" w:rsidRDefault="006E550E" w:rsidP="006E550E">
      <w:pPr>
        <w:shd w:val="clear" w:color="auto" w:fill="FFFFFF"/>
        <w:tabs>
          <w:tab w:val="left" w:pos="709"/>
        </w:tabs>
        <w:spacing w:after="0" w:line="360" w:lineRule="auto"/>
        <w:ind w:left="720"/>
        <w:contextualSpacing/>
        <w:textAlignment w:val="baseline"/>
        <w:outlineLvl w:val="2"/>
        <w:rPr>
          <w:rFonts w:ascii="Times New Roman" w:eastAsia="Calibri" w:hAnsi="Times New Roman" w:cs="Times New Roman"/>
          <w:sz w:val="28"/>
          <w:szCs w:val="28"/>
        </w:rPr>
      </w:pPr>
    </w:p>
    <w:p w14:paraId="1EE6547E" w14:textId="77777777" w:rsidR="006E550E" w:rsidRPr="00447A06" w:rsidRDefault="006E550E" w:rsidP="006E550E">
      <w:pPr>
        <w:tabs>
          <w:tab w:val="left" w:pos="709"/>
          <w:tab w:val="left" w:pos="1701"/>
          <w:tab w:val="left" w:pos="3105"/>
        </w:tabs>
        <w:spacing w:after="0" w:line="360" w:lineRule="auto"/>
        <w:jc w:val="both"/>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ab/>
        <w:t>2.1. Конкурс проводится с целью создания комфортных условий проживания граждан, поддержания и улучшения санитарного и эстетического состояния территорий Красноглинского внутригородского района городского округа Самара таких как:</w:t>
      </w:r>
    </w:p>
    <w:p w14:paraId="1EE6547F" w14:textId="77777777" w:rsidR="006E550E" w:rsidRPr="00447A06" w:rsidRDefault="006E550E" w:rsidP="006E550E">
      <w:pPr>
        <w:tabs>
          <w:tab w:val="left" w:pos="709"/>
          <w:tab w:val="left" w:pos="1701"/>
          <w:tab w:val="left" w:pos="3105"/>
        </w:tabs>
        <w:spacing w:after="0" w:line="360" w:lineRule="auto"/>
        <w:jc w:val="both"/>
        <w:rPr>
          <w:rFonts w:ascii="Times New Roman" w:eastAsia="Times New Roman" w:hAnsi="Times New Roman" w:cs="Times New Roman"/>
          <w:spacing w:val="2"/>
          <w:sz w:val="28"/>
          <w:szCs w:val="28"/>
          <w:lang w:eastAsia="ru-RU"/>
        </w:rPr>
      </w:pPr>
      <w:r w:rsidRPr="00447A06">
        <w:rPr>
          <w:rFonts w:ascii="Times New Roman" w:eastAsia="Times New Roman" w:hAnsi="Times New Roman" w:cs="Times New Roman"/>
          <w:spacing w:val="2"/>
          <w:sz w:val="28"/>
          <w:szCs w:val="28"/>
          <w:lang w:eastAsia="ru-RU"/>
        </w:rPr>
        <w:tab/>
        <w:t>– установка малых архитектурных форм (</w:t>
      </w:r>
      <w:r w:rsidRPr="00447A06">
        <w:rPr>
          <w:rFonts w:ascii="Times New Roman" w:eastAsia="Calibri" w:hAnsi="Times New Roman" w:cs="Times New Roman"/>
          <w:sz w:val="28"/>
          <w:szCs w:val="28"/>
        </w:rPr>
        <w:t xml:space="preserve">скамьи, урны, беседки, садовая, парковая мебель, вазоны для цветов, скульптуры, теневые навесы, </w:t>
      </w:r>
      <w:r w:rsidRPr="00447A06">
        <w:rPr>
          <w:rFonts w:ascii="Times New Roman" w:eastAsia="Calibri" w:hAnsi="Times New Roman" w:cs="Times New Roman"/>
          <w:sz w:val="28"/>
          <w:szCs w:val="28"/>
        </w:rPr>
        <w:lastRenderedPageBreak/>
        <w:t xml:space="preserve">установка ограждений), оборудование детскими и (или) спортивными площадками, установка детского оборудования, мест для отдыха жителей. </w:t>
      </w:r>
    </w:p>
    <w:p w14:paraId="1EE65480" w14:textId="77777777" w:rsidR="006E550E" w:rsidRPr="00447A06" w:rsidRDefault="006E550E" w:rsidP="006E550E">
      <w:pPr>
        <w:tabs>
          <w:tab w:val="left" w:pos="709"/>
        </w:tabs>
        <w:spacing w:after="0" w:line="360" w:lineRule="auto"/>
        <w:ind w:firstLine="708"/>
        <w:jc w:val="both"/>
        <w:textAlignment w:val="baseline"/>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2.2. Участниками конкурса могут быть собственники помещений в многоквартирном доме (далее – МКД), собственники индивидуальных жилищных строений (далее – ИЖС), управляющие организации, товарищества собственников жилья, жилищные, жилищно-строительные кооперативы или иные специализированные потребительские кооперативы, юридические лица, индивидуальные предприниматели, некоммерческие организации и общественные объединения (организации), которые уполномочены общим собранием собственников МКД (ИЖС) на участие общественной инициативы в конкурсном отборе.</w:t>
      </w:r>
    </w:p>
    <w:p w14:paraId="1EE65481" w14:textId="77777777" w:rsidR="006E550E" w:rsidRPr="00447A06" w:rsidRDefault="006E550E" w:rsidP="006E550E">
      <w:pPr>
        <w:tabs>
          <w:tab w:val="left" w:pos="709"/>
        </w:tabs>
        <w:spacing w:after="0" w:line="360" w:lineRule="auto"/>
        <w:ind w:firstLine="708"/>
        <w:jc w:val="both"/>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 xml:space="preserve">2.3. Условия предоставления общественных инициатив на участие в конкурсе: </w:t>
      </w:r>
    </w:p>
    <w:p w14:paraId="1EE65482" w14:textId="77777777" w:rsidR="006E550E" w:rsidRPr="00447A06" w:rsidRDefault="006E550E" w:rsidP="006E550E">
      <w:pPr>
        <w:tabs>
          <w:tab w:val="left" w:pos="709"/>
        </w:tabs>
        <w:spacing w:after="0" w:line="360" w:lineRule="auto"/>
        <w:ind w:firstLine="708"/>
        <w:jc w:val="both"/>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1) принятие собственниками помещений в МКД (инициативной группой собственников ИЖС) решения, оформленного протоколом общего собрания собственников, содержащее следующую информацию:</w:t>
      </w:r>
    </w:p>
    <w:p w14:paraId="1EE65483" w14:textId="77777777" w:rsidR="006E550E" w:rsidRPr="00447A06" w:rsidRDefault="006E550E" w:rsidP="006E550E">
      <w:pPr>
        <w:tabs>
          <w:tab w:val="left" w:pos="709"/>
        </w:tabs>
        <w:spacing w:after="0" w:line="360" w:lineRule="auto"/>
        <w:ind w:firstLine="708"/>
        <w:jc w:val="both"/>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ab/>
      </w:r>
      <w:r w:rsidRPr="00447A06">
        <w:rPr>
          <w:rFonts w:ascii="Times New Roman" w:eastAsia="Times New Roman" w:hAnsi="Times New Roman" w:cs="Times New Roman"/>
          <w:sz w:val="28"/>
          <w:szCs w:val="28"/>
          <w:lang w:eastAsia="ru-RU"/>
        </w:rPr>
        <w:tab/>
        <w:t>– решение об участии в конкурсе и подаче заявки;</w:t>
      </w:r>
    </w:p>
    <w:p w14:paraId="1EE65484" w14:textId="77777777" w:rsidR="006E550E" w:rsidRPr="00447A06" w:rsidRDefault="006E550E" w:rsidP="006E550E">
      <w:pPr>
        <w:tabs>
          <w:tab w:val="left" w:pos="709"/>
        </w:tabs>
        <w:spacing w:after="0" w:line="360" w:lineRule="auto"/>
        <w:ind w:firstLine="708"/>
        <w:jc w:val="both"/>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ab/>
      </w:r>
      <w:r w:rsidRPr="00447A06">
        <w:rPr>
          <w:rFonts w:ascii="Times New Roman" w:eastAsia="Times New Roman" w:hAnsi="Times New Roman" w:cs="Times New Roman"/>
          <w:sz w:val="28"/>
          <w:szCs w:val="28"/>
          <w:lang w:eastAsia="ru-RU"/>
        </w:rPr>
        <w:tab/>
        <w:t>– выбор одного из</w:t>
      </w:r>
      <w:r w:rsidR="00C2383F" w:rsidRPr="00447A06">
        <w:rPr>
          <w:rFonts w:ascii="Times New Roman" w:eastAsia="Times New Roman" w:hAnsi="Times New Roman" w:cs="Times New Roman"/>
          <w:sz w:val="28"/>
          <w:szCs w:val="28"/>
          <w:lang w:eastAsia="ru-RU"/>
        </w:rPr>
        <w:t xml:space="preserve"> предложенных</w:t>
      </w:r>
      <w:r w:rsidRPr="00447A06">
        <w:rPr>
          <w:rFonts w:ascii="Times New Roman" w:eastAsia="Times New Roman" w:hAnsi="Times New Roman" w:cs="Times New Roman"/>
          <w:sz w:val="28"/>
          <w:szCs w:val="28"/>
          <w:lang w:eastAsia="ru-RU"/>
        </w:rPr>
        <w:t xml:space="preserve"> вариантов дизайн-проектов благо</w:t>
      </w:r>
      <w:r w:rsidR="007331E4" w:rsidRPr="00447A06">
        <w:rPr>
          <w:rFonts w:ascii="Times New Roman" w:eastAsia="Times New Roman" w:hAnsi="Times New Roman" w:cs="Times New Roman"/>
          <w:sz w:val="28"/>
          <w:szCs w:val="28"/>
          <w:lang w:eastAsia="ru-RU"/>
        </w:rPr>
        <w:t>устройства</w:t>
      </w:r>
      <w:r w:rsidRPr="00447A06">
        <w:rPr>
          <w:rFonts w:ascii="Times New Roman" w:eastAsia="Times New Roman" w:hAnsi="Times New Roman" w:cs="Times New Roman"/>
          <w:sz w:val="28"/>
          <w:szCs w:val="28"/>
          <w:lang w:eastAsia="ru-RU"/>
        </w:rPr>
        <w:t>, которые будут размещены на официальном сайте Администрации городского округа Самара во вкладке Красноглинского района;</w:t>
      </w:r>
      <w:r w:rsidR="00D8368C" w:rsidRPr="00447A06">
        <w:rPr>
          <w:rFonts w:ascii="Times New Roman" w:eastAsia="Times New Roman" w:hAnsi="Times New Roman" w:cs="Times New Roman"/>
          <w:sz w:val="28"/>
          <w:szCs w:val="28"/>
          <w:lang w:eastAsia="ru-RU"/>
        </w:rPr>
        <w:t xml:space="preserve"> </w:t>
      </w:r>
    </w:p>
    <w:p w14:paraId="1EE65485" w14:textId="77777777" w:rsidR="006E550E" w:rsidRPr="00447A06" w:rsidRDefault="006E550E" w:rsidP="006E550E">
      <w:pPr>
        <w:tabs>
          <w:tab w:val="left" w:pos="709"/>
        </w:tabs>
        <w:spacing w:after="0" w:line="360" w:lineRule="auto"/>
        <w:ind w:firstLine="708"/>
        <w:jc w:val="both"/>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ab/>
      </w:r>
      <w:r w:rsidRPr="00447A06">
        <w:rPr>
          <w:rFonts w:ascii="Times New Roman" w:eastAsia="Times New Roman" w:hAnsi="Times New Roman" w:cs="Times New Roman"/>
          <w:sz w:val="28"/>
          <w:szCs w:val="28"/>
          <w:lang w:eastAsia="ru-RU"/>
        </w:rPr>
        <w:tab/>
        <w:t xml:space="preserve">– </w:t>
      </w:r>
      <w:r w:rsidR="00B0738A" w:rsidRPr="00447A06">
        <w:rPr>
          <w:rFonts w:ascii="Times New Roman" w:eastAsia="Times New Roman" w:hAnsi="Times New Roman" w:cs="Times New Roman"/>
          <w:sz w:val="28"/>
          <w:szCs w:val="28"/>
          <w:lang w:eastAsia="ru-RU"/>
        </w:rPr>
        <w:t xml:space="preserve">оформление соглашения </w:t>
      </w:r>
      <w:r w:rsidRPr="00447A06">
        <w:rPr>
          <w:rFonts w:ascii="Times New Roman" w:eastAsia="Times New Roman" w:hAnsi="Times New Roman" w:cs="Times New Roman"/>
          <w:sz w:val="28"/>
          <w:szCs w:val="28"/>
          <w:lang w:eastAsia="ru-RU"/>
        </w:rPr>
        <w:t xml:space="preserve">о последующем содержании </w:t>
      </w:r>
      <w:r w:rsidR="00B0738A" w:rsidRPr="00447A06">
        <w:rPr>
          <w:rFonts w:ascii="Times New Roman" w:eastAsia="Times New Roman" w:hAnsi="Times New Roman" w:cs="Times New Roman"/>
          <w:sz w:val="28"/>
          <w:szCs w:val="28"/>
          <w:lang w:eastAsia="ru-RU"/>
        </w:rPr>
        <w:t>объектов благоустройства</w:t>
      </w:r>
      <w:r w:rsidRPr="00447A06">
        <w:rPr>
          <w:rFonts w:ascii="Times New Roman" w:eastAsia="Times New Roman" w:hAnsi="Times New Roman" w:cs="Times New Roman"/>
          <w:sz w:val="28"/>
          <w:szCs w:val="28"/>
          <w:lang w:eastAsia="ru-RU"/>
        </w:rPr>
        <w:t xml:space="preserve">; </w:t>
      </w:r>
    </w:p>
    <w:p w14:paraId="1EE65486" w14:textId="77777777" w:rsidR="006E550E" w:rsidRPr="00447A06" w:rsidRDefault="006E550E" w:rsidP="006E550E">
      <w:pPr>
        <w:tabs>
          <w:tab w:val="left" w:pos="709"/>
        </w:tabs>
        <w:spacing w:after="0" w:line="360" w:lineRule="auto"/>
        <w:jc w:val="both"/>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ab/>
      </w:r>
      <w:r w:rsidRPr="00447A06">
        <w:rPr>
          <w:rFonts w:ascii="Times New Roman" w:eastAsia="Times New Roman" w:hAnsi="Times New Roman" w:cs="Times New Roman"/>
          <w:sz w:val="28"/>
          <w:szCs w:val="28"/>
          <w:lang w:eastAsia="ru-RU"/>
        </w:rPr>
        <w:tab/>
        <w:t>– утверждение представителя заинтересованных лиц, уполномоченного на представление общественной инициативы на конкурс.</w:t>
      </w:r>
    </w:p>
    <w:p w14:paraId="1EE65487" w14:textId="77777777" w:rsidR="006E550E" w:rsidRPr="00447A06" w:rsidRDefault="006E550E" w:rsidP="006E550E">
      <w:pPr>
        <w:tabs>
          <w:tab w:val="left" w:pos="709"/>
        </w:tabs>
        <w:spacing w:after="0" w:line="360" w:lineRule="auto"/>
        <w:ind w:firstLine="708"/>
        <w:jc w:val="both"/>
        <w:textAlignment w:val="baseline"/>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2.4. Перечень документов, необходимых для участия в конкурсе:</w:t>
      </w:r>
    </w:p>
    <w:p w14:paraId="1EE65488" w14:textId="77777777" w:rsidR="006E550E" w:rsidRPr="00447A06" w:rsidRDefault="006E550E" w:rsidP="006E550E">
      <w:pPr>
        <w:tabs>
          <w:tab w:val="left" w:pos="709"/>
        </w:tabs>
        <w:spacing w:after="0" w:line="360" w:lineRule="auto"/>
        <w:ind w:firstLine="708"/>
        <w:jc w:val="both"/>
        <w:textAlignment w:val="baseline"/>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1) заявка на участие в конкурсе общественных инициатив по форме, согласно приложению № 1 к настоящему Положению;</w:t>
      </w:r>
    </w:p>
    <w:p w14:paraId="1EE65489" w14:textId="77777777" w:rsidR="006E550E" w:rsidRPr="00447A06" w:rsidRDefault="006E550E" w:rsidP="006E550E">
      <w:pPr>
        <w:tabs>
          <w:tab w:val="left" w:pos="709"/>
        </w:tabs>
        <w:spacing w:after="0" w:line="360" w:lineRule="auto"/>
        <w:ind w:firstLine="708"/>
        <w:jc w:val="both"/>
        <w:textAlignment w:val="baseline"/>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lastRenderedPageBreak/>
        <w:t>2) согласие на обработку персональных данных в соответствии со статьей 9 Федерального закона от 27.07.2006 № 152-ФЗ «О персональных данных», согласно приложению № 2 к настоящему Положению. </w:t>
      </w:r>
    </w:p>
    <w:p w14:paraId="1EE6548A" w14:textId="77777777" w:rsidR="006E550E" w:rsidRPr="00447A06" w:rsidRDefault="006E550E" w:rsidP="006E550E">
      <w:pPr>
        <w:tabs>
          <w:tab w:val="left" w:pos="709"/>
        </w:tabs>
        <w:spacing w:after="0" w:line="360" w:lineRule="auto"/>
        <w:ind w:firstLine="708"/>
        <w:jc w:val="both"/>
        <w:textAlignment w:val="baseline"/>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3) протокол(ы) общего собрания собственников помещений в МКД (ИЖС) с принятыми решениями по вопросам, указанным в части 2.3 настоящего Положения.</w:t>
      </w:r>
    </w:p>
    <w:p w14:paraId="1EE6548B" w14:textId="77777777" w:rsidR="006E550E" w:rsidRPr="00447A06" w:rsidRDefault="006E550E" w:rsidP="006E550E">
      <w:pPr>
        <w:tabs>
          <w:tab w:val="left" w:pos="0"/>
        </w:tabs>
        <w:spacing w:after="0" w:line="360" w:lineRule="auto"/>
        <w:jc w:val="both"/>
        <w:textAlignment w:val="baseline"/>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ab/>
        <w:t>2.5. Конкурсная комиссия:</w:t>
      </w:r>
    </w:p>
    <w:p w14:paraId="1EE6548C" w14:textId="77777777" w:rsidR="006E550E" w:rsidRPr="00447A06" w:rsidRDefault="006E550E" w:rsidP="006E550E">
      <w:pPr>
        <w:tabs>
          <w:tab w:val="left" w:pos="0"/>
        </w:tabs>
        <w:spacing w:after="0" w:line="360" w:lineRule="auto"/>
        <w:jc w:val="both"/>
        <w:textAlignment w:val="baseline"/>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ab/>
        <w:t xml:space="preserve">1) размещает текст информационного сообщения для информирования населения, в том числе для размещения его на официальном сайте Администрации городского округа Самара </w:t>
      </w:r>
      <w:r w:rsidRPr="00447A06">
        <w:rPr>
          <w:rFonts w:ascii="Times New Roman" w:eastAsia="Times New Roman" w:hAnsi="Times New Roman" w:cs="Times New Roman"/>
          <w:bCs/>
          <w:sz w:val="28"/>
          <w:szCs w:val="28"/>
          <w:lang w:eastAsia="ru-RU"/>
        </w:rPr>
        <w:t xml:space="preserve">во вкладке «Красноглинский район» </w:t>
      </w:r>
      <w:r w:rsidRPr="00447A06">
        <w:rPr>
          <w:rFonts w:ascii="Times New Roman" w:eastAsia="Times New Roman" w:hAnsi="Times New Roman" w:cs="Times New Roman"/>
          <w:sz w:val="28"/>
          <w:szCs w:val="28"/>
          <w:lang w:eastAsia="ru-RU"/>
        </w:rPr>
        <w:t xml:space="preserve">в информационно-телекоммуникационной сети Интернет. </w:t>
      </w:r>
    </w:p>
    <w:p w14:paraId="1EE6548D" w14:textId="77777777" w:rsidR="006E550E" w:rsidRPr="00447A06" w:rsidRDefault="006E550E" w:rsidP="006E550E">
      <w:pPr>
        <w:tabs>
          <w:tab w:val="left" w:pos="0"/>
        </w:tabs>
        <w:spacing w:after="0" w:line="360" w:lineRule="auto"/>
        <w:jc w:val="both"/>
        <w:textAlignment w:val="baseline"/>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ab/>
        <w:t xml:space="preserve">Информационное сообщение о проведении конкурса размещается не позднее пяти дней до начала приема заявок. </w:t>
      </w:r>
    </w:p>
    <w:p w14:paraId="1EE6548E" w14:textId="77777777" w:rsidR="006E550E" w:rsidRPr="00447A06" w:rsidRDefault="006E550E" w:rsidP="006E550E">
      <w:pPr>
        <w:tabs>
          <w:tab w:val="left" w:pos="0"/>
        </w:tabs>
        <w:spacing w:after="0" w:line="360" w:lineRule="auto"/>
        <w:jc w:val="both"/>
        <w:textAlignment w:val="baseline"/>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ab/>
        <w:t xml:space="preserve">Информационное сообщение должно содержать следующие сведения: </w:t>
      </w:r>
    </w:p>
    <w:p w14:paraId="1EE6548F" w14:textId="77777777" w:rsidR="006E550E" w:rsidRPr="00447A06" w:rsidRDefault="006E550E" w:rsidP="006E550E">
      <w:pPr>
        <w:tabs>
          <w:tab w:val="left" w:pos="0"/>
        </w:tabs>
        <w:spacing w:after="0" w:line="360" w:lineRule="auto"/>
        <w:jc w:val="both"/>
        <w:textAlignment w:val="baseline"/>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ab/>
        <w:t xml:space="preserve">– цель и задачи конкурса; </w:t>
      </w:r>
    </w:p>
    <w:p w14:paraId="1EE65490" w14:textId="77777777" w:rsidR="006E550E" w:rsidRPr="00447A06" w:rsidRDefault="006E550E" w:rsidP="006E550E">
      <w:pPr>
        <w:tabs>
          <w:tab w:val="left" w:pos="0"/>
        </w:tabs>
        <w:spacing w:after="0" w:line="360" w:lineRule="auto"/>
        <w:jc w:val="both"/>
        <w:textAlignment w:val="baseline"/>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ab/>
        <w:t xml:space="preserve">– сроки проведения конкурса, </w:t>
      </w:r>
    </w:p>
    <w:p w14:paraId="1EE65491" w14:textId="77777777" w:rsidR="006E550E" w:rsidRPr="00447A06" w:rsidRDefault="006E550E" w:rsidP="006E550E">
      <w:pPr>
        <w:tabs>
          <w:tab w:val="left" w:pos="0"/>
        </w:tabs>
        <w:spacing w:after="0" w:line="360" w:lineRule="auto"/>
        <w:jc w:val="both"/>
        <w:textAlignment w:val="baseline"/>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ab/>
        <w:t xml:space="preserve">– подачи и окончания приема заявок; </w:t>
      </w:r>
    </w:p>
    <w:p w14:paraId="1EE65492" w14:textId="77777777" w:rsidR="006E550E" w:rsidRPr="00447A06" w:rsidRDefault="006E550E" w:rsidP="006E550E">
      <w:pPr>
        <w:tabs>
          <w:tab w:val="left" w:pos="0"/>
        </w:tabs>
        <w:spacing w:after="0" w:line="360" w:lineRule="auto"/>
        <w:jc w:val="both"/>
        <w:textAlignment w:val="baseline"/>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ab/>
        <w:t>– дату подведения итогов конкурса;</w:t>
      </w:r>
    </w:p>
    <w:p w14:paraId="1EE65493" w14:textId="77777777" w:rsidR="006E550E" w:rsidRPr="00447A06" w:rsidRDefault="006E550E" w:rsidP="006E550E">
      <w:pPr>
        <w:tabs>
          <w:tab w:val="left" w:pos="0"/>
        </w:tabs>
        <w:spacing w:after="0" w:line="360" w:lineRule="auto"/>
        <w:jc w:val="both"/>
        <w:textAlignment w:val="baseline"/>
        <w:rPr>
          <w:rFonts w:ascii="Times New Roman" w:eastAsia="Times New Roman" w:hAnsi="Times New Roman" w:cs="Times New Roman"/>
          <w:b/>
          <w:bCs/>
          <w:sz w:val="28"/>
          <w:szCs w:val="28"/>
          <w:lang w:eastAsia="ru-RU"/>
        </w:rPr>
      </w:pPr>
      <w:r w:rsidRPr="00447A06">
        <w:rPr>
          <w:rFonts w:ascii="Times New Roman" w:eastAsia="Times New Roman" w:hAnsi="Times New Roman" w:cs="Times New Roman"/>
          <w:sz w:val="28"/>
          <w:szCs w:val="28"/>
          <w:lang w:eastAsia="ru-RU"/>
        </w:rPr>
        <w:tab/>
        <w:t>– адрес, контактные телефоны, часы работы конкурсной комиссии, другие необходимые сведения о конкурсе;</w:t>
      </w:r>
    </w:p>
    <w:p w14:paraId="1EE65494" w14:textId="77777777" w:rsidR="006E550E" w:rsidRPr="00447A06" w:rsidRDefault="006E550E" w:rsidP="006E550E">
      <w:pPr>
        <w:tabs>
          <w:tab w:val="left" w:pos="709"/>
        </w:tabs>
        <w:spacing w:after="0" w:line="360" w:lineRule="auto"/>
        <w:jc w:val="both"/>
        <w:textAlignment w:val="baseline"/>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ab/>
        <w:t>2) осуществляет прием заявок по форме согласно приложению № 1 к настоящему Положению и регистрирует их.</w:t>
      </w:r>
      <w:r w:rsidRPr="00447A06">
        <w:rPr>
          <w:rFonts w:ascii="Times New Roman" w:eastAsia="Times New Roman" w:hAnsi="Times New Roman" w:cs="Times New Roman"/>
          <w:sz w:val="28"/>
          <w:szCs w:val="28"/>
          <w:lang w:eastAsia="ru-RU"/>
        </w:rPr>
        <w:br/>
        <w:t xml:space="preserve">          2.6. Срок приема документов составляет 30 дней со дня размещения информационного сообщения.</w:t>
      </w:r>
    </w:p>
    <w:p w14:paraId="1EE65495" w14:textId="77777777" w:rsidR="006E550E" w:rsidRPr="00447A06" w:rsidRDefault="006E550E" w:rsidP="006E550E">
      <w:pPr>
        <w:tabs>
          <w:tab w:val="left" w:pos="709"/>
        </w:tabs>
        <w:spacing w:after="0" w:line="360" w:lineRule="auto"/>
        <w:jc w:val="both"/>
        <w:textAlignment w:val="baseline"/>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ab/>
        <w:t>2.7. Комиссия не позднее десяти дней со дня окончания приема заявок рассматривает поступившие заявки, осуществляет отбор общественных инициатив и принимает решение о допущении общественных инициатив к общественному голосованию с целью выявления победителей конкурса.</w:t>
      </w:r>
    </w:p>
    <w:p w14:paraId="1EE65496" w14:textId="77777777" w:rsidR="006E550E" w:rsidRPr="00447A06" w:rsidRDefault="006E550E" w:rsidP="006E550E">
      <w:pPr>
        <w:tabs>
          <w:tab w:val="left" w:pos="709"/>
        </w:tabs>
        <w:spacing w:after="0" w:line="360" w:lineRule="auto"/>
        <w:jc w:val="both"/>
        <w:textAlignment w:val="baseline"/>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lastRenderedPageBreak/>
        <w:tab/>
        <w:t>2.8. Решения Конкурсной комиссии принимаются большинством голосов от числа присутствующих на заседании членов комиссии. При равенстве голосов решающим является голос Председателя комиссии.</w:t>
      </w:r>
    </w:p>
    <w:p w14:paraId="1EE65497" w14:textId="77777777" w:rsidR="006E550E" w:rsidRPr="00447A06" w:rsidRDefault="006E550E" w:rsidP="006E550E">
      <w:pPr>
        <w:tabs>
          <w:tab w:val="left" w:pos="709"/>
        </w:tabs>
        <w:spacing w:after="0" w:line="360" w:lineRule="auto"/>
        <w:jc w:val="both"/>
        <w:textAlignment w:val="baseline"/>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ab/>
        <w:t>2.9. Заседание Конкурсной комиссии является правомочным, если на нем присутствует не менее 2/3 от состава.</w:t>
      </w:r>
    </w:p>
    <w:p w14:paraId="1EE65498" w14:textId="77777777" w:rsidR="006E550E" w:rsidRPr="00447A06" w:rsidRDefault="006E550E" w:rsidP="006E550E">
      <w:pPr>
        <w:tabs>
          <w:tab w:val="left" w:pos="709"/>
        </w:tabs>
        <w:spacing w:after="0" w:line="360" w:lineRule="auto"/>
        <w:jc w:val="both"/>
        <w:textAlignment w:val="baseline"/>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ab/>
        <w:t>2.10. Протокол Конкурсной комиссии оформляется в день проведения заседания.</w:t>
      </w:r>
    </w:p>
    <w:p w14:paraId="1EE65499" w14:textId="77777777" w:rsidR="006E550E" w:rsidRPr="00447A06" w:rsidRDefault="006E550E" w:rsidP="006E550E">
      <w:pPr>
        <w:tabs>
          <w:tab w:val="left" w:pos="709"/>
        </w:tabs>
        <w:spacing w:after="0" w:line="360" w:lineRule="auto"/>
        <w:jc w:val="both"/>
        <w:textAlignment w:val="baseline"/>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ab/>
        <w:t>2.11. Конкурсная комиссия опубликовывает протокол Конкурсной комиссии не позднее десяти рабочих дней после заседания.</w:t>
      </w:r>
    </w:p>
    <w:p w14:paraId="1EE6549A" w14:textId="77777777" w:rsidR="006E550E" w:rsidRPr="00447A06" w:rsidRDefault="006E550E" w:rsidP="006E550E">
      <w:pPr>
        <w:tabs>
          <w:tab w:val="left" w:pos="709"/>
        </w:tabs>
        <w:spacing w:after="0" w:line="360" w:lineRule="auto"/>
        <w:jc w:val="both"/>
        <w:textAlignment w:val="baseline"/>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 xml:space="preserve"> </w:t>
      </w:r>
      <w:r w:rsidRPr="00447A06">
        <w:rPr>
          <w:rFonts w:ascii="Times New Roman" w:eastAsia="Times New Roman" w:hAnsi="Times New Roman" w:cs="Times New Roman"/>
          <w:sz w:val="28"/>
          <w:szCs w:val="28"/>
          <w:lang w:eastAsia="ru-RU"/>
        </w:rPr>
        <w:tab/>
        <w:t>2.12. Общественное голосование организуется Общественными комиссиями, в порядке, определенном настоящим Положением.</w:t>
      </w:r>
    </w:p>
    <w:p w14:paraId="1EE6549B" w14:textId="77777777" w:rsidR="006E550E" w:rsidRPr="00447A06" w:rsidRDefault="006E550E" w:rsidP="006E550E">
      <w:pPr>
        <w:tabs>
          <w:tab w:val="left" w:pos="709"/>
        </w:tabs>
        <w:spacing w:after="0" w:line="360" w:lineRule="auto"/>
        <w:jc w:val="center"/>
        <w:textAlignment w:val="baseline"/>
        <w:rPr>
          <w:rFonts w:ascii="Times New Roman" w:eastAsia="Times New Roman" w:hAnsi="Times New Roman" w:cs="Times New Roman"/>
          <w:sz w:val="28"/>
          <w:szCs w:val="28"/>
          <w:lang w:eastAsia="ru-RU"/>
        </w:rPr>
      </w:pPr>
    </w:p>
    <w:p w14:paraId="1EE6549C" w14:textId="77777777" w:rsidR="006E550E" w:rsidRPr="00447A06" w:rsidRDefault="006E550E" w:rsidP="006E550E">
      <w:pPr>
        <w:numPr>
          <w:ilvl w:val="0"/>
          <w:numId w:val="9"/>
        </w:numPr>
        <w:tabs>
          <w:tab w:val="left" w:pos="709"/>
        </w:tabs>
        <w:spacing w:after="0" w:line="360" w:lineRule="auto"/>
        <w:contextualSpacing/>
        <w:jc w:val="center"/>
        <w:textAlignment w:val="baseline"/>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Критерии отбора общественных инициатив</w:t>
      </w:r>
    </w:p>
    <w:p w14:paraId="1EE6549D" w14:textId="77777777" w:rsidR="006E550E" w:rsidRPr="00447A06" w:rsidRDefault="006E550E" w:rsidP="006E550E">
      <w:pPr>
        <w:tabs>
          <w:tab w:val="left" w:pos="709"/>
        </w:tabs>
        <w:spacing w:after="0" w:line="360" w:lineRule="auto"/>
        <w:ind w:left="720"/>
        <w:contextualSpacing/>
        <w:textAlignment w:val="baseline"/>
        <w:rPr>
          <w:rFonts w:ascii="Times New Roman" w:eastAsia="Times New Roman" w:hAnsi="Times New Roman" w:cs="Times New Roman"/>
          <w:sz w:val="28"/>
          <w:szCs w:val="28"/>
          <w:lang w:eastAsia="ru-RU"/>
        </w:rPr>
      </w:pPr>
    </w:p>
    <w:tbl>
      <w:tblPr>
        <w:tblStyle w:val="21"/>
        <w:tblW w:w="9322" w:type="dxa"/>
        <w:tblLook w:val="04A0" w:firstRow="1" w:lastRow="0" w:firstColumn="1" w:lastColumn="0" w:noHBand="0" w:noVBand="1"/>
      </w:tblPr>
      <w:tblGrid>
        <w:gridCol w:w="817"/>
        <w:gridCol w:w="8505"/>
      </w:tblGrid>
      <w:tr w:rsidR="006E550E" w:rsidRPr="00447A06" w14:paraId="1EE654A0" w14:textId="77777777" w:rsidTr="006D61B2">
        <w:tc>
          <w:tcPr>
            <w:tcW w:w="817" w:type="dxa"/>
          </w:tcPr>
          <w:p w14:paraId="1EE6549E" w14:textId="77777777" w:rsidR="006E550E" w:rsidRPr="00447A06" w:rsidRDefault="006E550E" w:rsidP="006E550E">
            <w:pPr>
              <w:tabs>
                <w:tab w:val="left" w:pos="709"/>
              </w:tabs>
              <w:spacing w:after="160" w:line="360" w:lineRule="auto"/>
              <w:jc w:val="center"/>
              <w:rPr>
                <w:rFonts w:ascii="Times New Roman" w:eastAsia="Calibri" w:hAnsi="Times New Roman" w:cs="Times New Roman"/>
                <w:sz w:val="28"/>
                <w:szCs w:val="28"/>
              </w:rPr>
            </w:pPr>
            <w:r w:rsidRPr="00447A06">
              <w:rPr>
                <w:rFonts w:ascii="Times New Roman" w:eastAsia="Calibri" w:hAnsi="Times New Roman" w:cs="Times New Roman"/>
                <w:sz w:val="28"/>
                <w:szCs w:val="28"/>
              </w:rPr>
              <w:t>№ п/п</w:t>
            </w:r>
          </w:p>
        </w:tc>
        <w:tc>
          <w:tcPr>
            <w:tcW w:w="8505" w:type="dxa"/>
          </w:tcPr>
          <w:p w14:paraId="1EE6549F" w14:textId="77777777" w:rsidR="006E550E" w:rsidRPr="00447A06" w:rsidRDefault="006E550E" w:rsidP="006E550E">
            <w:pPr>
              <w:tabs>
                <w:tab w:val="left" w:pos="709"/>
              </w:tabs>
              <w:spacing w:after="160" w:line="360" w:lineRule="auto"/>
              <w:jc w:val="center"/>
              <w:rPr>
                <w:rFonts w:ascii="Times New Roman" w:eastAsia="Calibri" w:hAnsi="Times New Roman" w:cs="Times New Roman"/>
                <w:sz w:val="28"/>
                <w:szCs w:val="28"/>
              </w:rPr>
            </w:pPr>
            <w:r w:rsidRPr="00447A06">
              <w:rPr>
                <w:rFonts w:ascii="Times New Roman" w:eastAsia="Calibri" w:hAnsi="Times New Roman" w:cs="Times New Roman"/>
                <w:sz w:val="28"/>
                <w:szCs w:val="28"/>
              </w:rPr>
              <w:t>Критерии</w:t>
            </w:r>
          </w:p>
        </w:tc>
      </w:tr>
      <w:tr w:rsidR="006E550E" w:rsidRPr="00447A06" w14:paraId="1EE654A3" w14:textId="77777777" w:rsidTr="006D61B2">
        <w:tc>
          <w:tcPr>
            <w:tcW w:w="817" w:type="dxa"/>
          </w:tcPr>
          <w:p w14:paraId="1EE654A1" w14:textId="77777777" w:rsidR="006E550E" w:rsidRPr="00447A06" w:rsidRDefault="006E550E" w:rsidP="006E550E">
            <w:pPr>
              <w:tabs>
                <w:tab w:val="left" w:pos="709"/>
              </w:tabs>
              <w:spacing w:after="160"/>
              <w:contextualSpacing/>
              <w:jc w:val="center"/>
              <w:rPr>
                <w:rFonts w:ascii="Times New Roman" w:eastAsia="Calibri" w:hAnsi="Times New Roman" w:cs="Times New Roman"/>
                <w:sz w:val="28"/>
                <w:szCs w:val="28"/>
              </w:rPr>
            </w:pPr>
            <w:r w:rsidRPr="00447A06">
              <w:rPr>
                <w:rFonts w:ascii="Times New Roman" w:eastAsia="Calibri" w:hAnsi="Times New Roman" w:cs="Times New Roman"/>
                <w:sz w:val="28"/>
                <w:szCs w:val="28"/>
              </w:rPr>
              <w:t>1.</w:t>
            </w:r>
          </w:p>
        </w:tc>
        <w:tc>
          <w:tcPr>
            <w:tcW w:w="8505" w:type="dxa"/>
          </w:tcPr>
          <w:p w14:paraId="1EE654A2" w14:textId="77777777" w:rsidR="006E550E" w:rsidRPr="00447A06" w:rsidRDefault="006E550E" w:rsidP="006E550E">
            <w:pPr>
              <w:tabs>
                <w:tab w:val="left" w:pos="709"/>
              </w:tabs>
              <w:spacing w:after="160"/>
              <w:contextualSpacing/>
              <w:jc w:val="both"/>
              <w:rPr>
                <w:rFonts w:ascii="Times New Roman" w:eastAsia="Calibri" w:hAnsi="Times New Roman" w:cs="Times New Roman"/>
                <w:sz w:val="28"/>
                <w:szCs w:val="28"/>
              </w:rPr>
            </w:pPr>
            <w:r w:rsidRPr="00447A06">
              <w:rPr>
                <w:rFonts w:ascii="Times New Roman" w:eastAsia="Calibri" w:hAnsi="Times New Roman" w:cs="Times New Roman"/>
                <w:sz w:val="28"/>
                <w:szCs w:val="28"/>
              </w:rPr>
              <w:t>Соответствие нормам пунктов 2.1-2.4 настоящего Положения</w:t>
            </w:r>
          </w:p>
        </w:tc>
      </w:tr>
      <w:tr w:rsidR="006E550E" w:rsidRPr="00447A06" w14:paraId="1EE654A6" w14:textId="77777777" w:rsidTr="006D61B2">
        <w:trPr>
          <w:trHeight w:val="702"/>
        </w:trPr>
        <w:tc>
          <w:tcPr>
            <w:tcW w:w="817" w:type="dxa"/>
          </w:tcPr>
          <w:p w14:paraId="1EE654A4" w14:textId="77777777" w:rsidR="006E550E" w:rsidRPr="00447A06" w:rsidRDefault="006E550E" w:rsidP="006E550E">
            <w:pPr>
              <w:tabs>
                <w:tab w:val="left" w:pos="709"/>
              </w:tabs>
              <w:spacing w:after="160"/>
              <w:contextualSpacing/>
              <w:jc w:val="center"/>
              <w:rPr>
                <w:rFonts w:ascii="Times New Roman" w:eastAsia="Calibri" w:hAnsi="Times New Roman" w:cs="Times New Roman"/>
                <w:sz w:val="28"/>
                <w:szCs w:val="28"/>
              </w:rPr>
            </w:pPr>
            <w:r w:rsidRPr="00447A06">
              <w:rPr>
                <w:rFonts w:ascii="Times New Roman" w:eastAsia="Calibri" w:hAnsi="Times New Roman" w:cs="Times New Roman"/>
                <w:sz w:val="28"/>
                <w:szCs w:val="28"/>
              </w:rPr>
              <w:t>2.</w:t>
            </w:r>
          </w:p>
        </w:tc>
        <w:tc>
          <w:tcPr>
            <w:tcW w:w="8505" w:type="dxa"/>
          </w:tcPr>
          <w:p w14:paraId="1EE654A5" w14:textId="77777777" w:rsidR="006E550E" w:rsidRPr="00447A06" w:rsidRDefault="006E550E" w:rsidP="00426578">
            <w:pPr>
              <w:tabs>
                <w:tab w:val="left" w:pos="709"/>
              </w:tabs>
              <w:spacing w:after="160"/>
              <w:contextualSpacing/>
              <w:jc w:val="both"/>
              <w:rPr>
                <w:rFonts w:ascii="Times New Roman" w:eastAsia="Calibri" w:hAnsi="Times New Roman" w:cs="Times New Roman"/>
                <w:sz w:val="28"/>
                <w:szCs w:val="28"/>
              </w:rPr>
            </w:pPr>
            <w:r w:rsidRPr="00447A06">
              <w:rPr>
                <w:rFonts w:ascii="Times New Roman" w:eastAsia="Calibri" w:hAnsi="Times New Roman" w:cs="Times New Roman"/>
                <w:sz w:val="28"/>
                <w:szCs w:val="28"/>
              </w:rPr>
              <w:t>Техн</w:t>
            </w:r>
            <w:r w:rsidR="00426578" w:rsidRPr="00447A06">
              <w:rPr>
                <w:rFonts w:ascii="Times New Roman" w:eastAsia="Calibri" w:hAnsi="Times New Roman" w:cs="Times New Roman"/>
                <w:sz w:val="28"/>
                <w:szCs w:val="28"/>
              </w:rPr>
              <w:t xml:space="preserve">ическая возможность реализации </w:t>
            </w:r>
            <w:r w:rsidR="004E4D9E" w:rsidRPr="00447A06">
              <w:rPr>
                <w:rFonts w:ascii="Times New Roman" w:eastAsia="Calibri" w:hAnsi="Times New Roman" w:cs="Times New Roman"/>
                <w:sz w:val="28"/>
                <w:szCs w:val="28"/>
              </w:rPr>
              <w:t xml:space="preserve">дизайн-проекта </w:t>
            </w:r>
            <w:r w:rsidRPr="00447A06">
              <w:rPr>
                <w:rFonts w:ascii="Times New Roman" w:eastAsia="Calibri" w:hAnsi="Times New Roman" w:cs="Times New Roman"/>
                <w:sz w:val="28"/>
                <w:szCs w:val="28"/>
              </w:rPr>
              <w:t>на территории, подлежащей благоустройству</w:t>
            </w:r>
          </w:p>
        </w:tc>
      </w:tr>
    </w:tbl>
    <w:p w14:paraId="1EE654A7" w14:textId="77777777" w:rsidR="006E550E" w:rsidRPr="00447A06" w:rsidRDefault="006E550E" w:rsidP="006E550E">
      <w:pPr>
        <w:tabs>
          <w:tab w:val="left" w:pos="709"/>
          <w:tab w:val="left" w:pos="735"/>
          <w:tab w:val="center" w:pos="4677"/>
        </w:tabs>
        <w:spacing w:before="375" w:after="225" w:line="360" w:lineRule="auto"/>
        <w:textAlignment w:val="baseline"/>
        <w:outlineLvl w:val="2"/>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ab/>
      </w:r>
      <w:r w:rsidRPr="00447A06">
        <w:rPr>
          <w:rFonts w:ascii="Times New Roman" w:eastAsia="Times New Roman" w:hAnsi="Times New Roman" w:cs="Times New Roman"/>
          <w:sz w:val="28"/>
          <w:szCs w:val="28"/>
          <w:lang w:eastAsia="ru-RU"/>
        </w:rPr>
        <w:tab/>
      </w:r>
      <w:r w:rsidRPr="00447A06">
        <w:rPr>
          <w:rFonts w:ascii="Times New Roman" w:eastAsia="Times New Roman" w:hAnsi="Times New Roman" w:cs="Times New Roman"/>
          <w:sz w:val="28"/>
          <w:szCs w:val="28"/>
          <w:lang w:eastAsia="ru-RU"/>
        </w:rPr>
        <w:tab/>
        <w:t>4. Порядок проведения общественного голосования</w:t>
      </w:r>
    </w:p>
    <w:p w14:paraId="1EE654A8" w14:textId="77777777" w:rsidR="006E550E" w:rsidRPr="00447A06" w:rsidRDefault="006E550E" w:rsidP="006E550E">
      <w:pPr>
        <w:tabs>
          <w:tab w:val="left" w:pos="709"/>
        </w:tabs>
        <w:spacing w:before="375" w:after="0" w:line="360" w:lineRule="auto"/>
        <w:jc w:val="both"/>
        <w:textAlignment w:val="baseline"/>
        <w:outlineLvl w:val="2"/>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 xml:space="preserve"> </w:t>
      </w:r>
      <w:r w:rsidRPr="00447A06">
        <w:rPr>
          <w:rFonts w:ascii="Times New Roman" w:eastAsia="Times New Roman" w:hAnsi="Times New Roman" w:cs="Times New Roman"/>
          <w:sz w:val="28"/>
          <w:szCs w:val="28"/>
          <w:lang w:eastAsia="ru-RU"/>
        </w:rPr>
        <w:tab/>
        <w:t>4.1. Решение о проведении общественного голосования принимается Постановлением Администрации Красноглинского внутригородского района городского округа Самара.</w:t>
      </w:r>
    </w:p>
    <w:p w14:paraId="1EE654A9" w14:textId="77777777" w:rsidR="006E550E" w:rsidRPr="00447A06" w:rsidRDefault="006E550E" w:rsidP="006E550E">
      <w:pPr>
        <w:tabs>
          <w:tab w:val="left" w:pos="709"/>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ab/>
        <w:t>4.2. В постановлении Администрации Красноглинского внутригородского района городского округа Самара о назначении голосования устанавливаются следующие сведения:</w:t>
      </w:r>
    </w:p>
    <w:p w14:paraId="1EE654AA" w14:textId="77777777" w:rsidR="006E550E" w:rsidRPr="00447A06" w:rsidRDefault="006E550E" w:rsidP="006E550E">
      <w:pPr>
        <w:tabs>
          <w:tab w:val="left" w:pos="709"/>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ab/>
        <w:t xml:space="preserve"> – дата и время проведения голосования;</w:t>
      </w:r>
    </w:p>
    <w:p w14:paraId="1EE654AB" w14:textId="77777777" w:rsidR="006E550E" w:rsidRPr="00447A06" w:rsidRDefault="006E550E" w:rsidP="006E550E">
      <w:pPr>
        <w:tabs>
          <w:tab w:val="left" w:pos="709"/>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ab/>
        <w:t>–  места проведения голосования (адреса пунктов общественного голосования);</w:t>
      </w:r>
    </w:p>
    <w:p w14:paraId="1EE654AC" w14:textId="77777777" w:rsidR="006E550E" w:rsidRPr="00447A06" w:rsidRDefault="006E550E" w:rsidP="006E550E">
      <w:pPr>
        <w:tabs>
          <w:tab w:val="left" w:pos="709"/>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lastRenderedPageBreak/>
        <w:tab/>
        <w:t xml:space="preserve"> – иные сведения, необходимые для проведения голосования.</w:t>
      </w:r>
    </w:p>
    <w:p w14:paraId="1EE654AD" w14:textId="77777777" w:rsidR="006E550E" w:rsidRPr="00447A06" w:rsidRDefault="006E550E" w:rsidP="006E550E">
      <w:pPr>
        <w:tabs>
          <w:tab w:val="left" w:pos="709"/>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ab/>
        <w:t>4.3. Для организации и проведения общественного голосования создаются общественные комиссии.</w:t>
      </w:r>
    </w:p>
    <w:p w14:paraId="1EE654AE" w14:textId="77777777" w:rsidR="006E550E" w:rsidRPr="00447A06" w:rsidRDefault="006E550E" w:rsidP="006E550E">
      <w:pPr>
        <w:tabs>
          <w:tab w:val="left" w:pos="709"/>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ab/>
        <w:t>4.4. Состав общественных комиссий утверждается Постановлением Администрации Красноглинского внутригородского района городского округа Самара.</w:t>
      </w:r>
    </w:p>
    <w:p w14:paraId="1EE654AF" w14:textId="77777777" w:rsidR="006E550E" w:rsidRPr="00447A06" w:rsidRDefault="006E550E" w:rsidP="006E550E">
      <w:pPr>
        <w:tabs>
          <w:tab w:val="left" w:pos="709"/>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ab/>
        <w:t>4.5. Членами общественных комиссий не могут быть лица, являющиеся инициаторами выдвижения общественных инициатив, по которым проводится голосование.</w:t>
      </w:r>
    </w:p>
    <w:p w14:paraId="1EE654B0" w14:textId="77777777" w:rsidR="006E550E" w:rsidRPr="00447A06" w:rsidRDefault="006E550E" w:rsidP="006E550E">
      <w:pPr>
        <w:tabs>
          <w:tab w:val="left" w:pos="709"/>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ab/>
        <w:t>4.6. Голосование проводится путем тайного голосования.</w:t>
      </w:r>
    </w:p>
    <w:p w14:paraId="1EE654B1" w14:textId="77777777" w:rsidR="006E550E" w:rsidRPr="00447A06" w:rsidRDefault="006E550E" w:rsidP="006E550E">
      <w:pPr>
        <w:tabs>
          <w:tab w:val="left" w:pos="709"/>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ab/>
        <w:t>4.7. Члены общественных комиссий составляют списки граждан, участвующих в голосовании (далее - списки).</w:t>
      </w:r>
    </w:p>
    <w:p w14:paraId="1EE654B2" w14:textId="77777777" w:rsidR="006E550E" w:rsidRPr="00447A06" w:rsidRDefault="006E550E" w:rsidP="006E550E">
      <w:pPr>
        <w:tabs>
          <w:tab w:val="left" w:pos="709"/>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ab/>
        <w:t>В список включаются граждане Российской Федерации, достигшие восемнадцатилетнего возраста и имеющие место регистрации в границах соответствующего микрорайона (далее - участник голосования). В списке указывается фамилия, имя и отчество, а также адрес местожительства участника голосования.</w:t>
      </w:r>
    </w:p>
    <w:p w14:paraId="1EE654B3" w14:textId="77777777" w:rsidR="006E550E" w:rsidRPr="00447A06" w:rsidRDefault="006E550E" w:rsidP="006E550E">
      <w:pPr>
        <w:tabs>
          <w:tab w:val="left" w:pos="709"/>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ab/>
        <w:t>4.8. Участники голосования участвуют в голосовании непосредственно.</w:t>
      </w:r>
    </w:p>
    <w:p w14:paraId="1EE654B4" w14:textId="77777777" w:rsidR="006E550E" w:rsidRPr="00447A06" w:rsidRDefault="006E550E" w:rsidP="006E550E">
      <w:pPr>
        <w:tabs>
          <w:tab w:val="left" w:pos="709"/>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ab/>
        <w:t>4.9. Для получения бюллетеня участник голосования в день голосования предъявляет паспорт гражданина Российской Федерации.</w:t>
      </w:r>
    </w:p>
    <w:p w14:paraId="1EE654B5" w14:textId="77777777" w:rsidR="006E550E" w:rsidRPr="00447A06" w:rsidRDefault="006E550E" w:rsidP="006E550E">
      <w:pPr>
        <w:tabs>
          <w:tab w:val="left" w:pos="709"/>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ab/>
        <w:t>4.10.  Участник голосования ставит любой знак (знаки) напротив общественной инициативы (общественных инициатив), за которую (которые) он собирается проголосовать. После чего бюллетень собственноручно опускается в урну для голосования.</w:t>
      </w:r>
    </w:p>
    <w:p w14:paraId="1EE654B6" w14:textId="77777777" w:rsidR="006E550E" w:rsidRPr="00447A06" w:rsidRDefault="006E550E" w:rsidP="006E550E">
      <w:pPr>
        <w:tabs>
          <w:tab w:val="left" w:pos="709"/>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ab/>
        <w:t xml:space="preserve">4.11. Подсчет голосов участников голосования осуществляется общественной комиссией не позднее трех рабочих дней со дня окончания общественного голосования. Подсчет голосов производится путем суммирования количества голосов участников голосования, поданных за каждую общественную </w:t>
      </w:r>
      <w:r w:rsidR="00174A96">
        <w:rPr>
          <w:rFonts w:ascii="Times New Roman" w:eastAsia="Times New Roman" w:hAnsi="Times New Roman" w:cs="Times New Roman"/>
          <w:sz w:val="28"/>
          <w:szCs w:val="28"/>
          <w:lang w:eastAsia="ru-RU"/>
        </w:rPr>
        <w:t>инициативу</w:t>
      </w:r>
      <w:r w:rsidRPr="00447A06">
        <w:rPr>
          <w:rFonts w:ascii="Times New Roman" w:eastAsia="Times New Roman" w:hAnsi="Times New Roman" w:cs="Times New Roman"/>
          <w:sz w:val="28"/>
          <w:szCs w:val="28"/>
          <w:lang w:eastAsia="ru-RU"/>
        </w:rPr>
        <w:t>, внесенную в бюллетень.</w:t>
      </w:r>
    </w:p>
    <w:p w14:paraId="1EE654B7" w14:textId="77777777" w:rsidR="006E550E" w:rsidRPr="00447A06" w:rsidRDefault="006E550E" w:rsidP="006E550E">
      <w:pPr>
        <w:tabs>
          <w:tab w:val="left" w:pos="709"/>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lastRenderedPageBreak/>
        <w:tab/>
        <w:t>4.12.    Победителем конкурса считается общественная инициатива, получившая наибольшее число голосов от жителей, зарегистрированных на территории Красноглинского внутригородского района городского округа Самара.</w:t>
      </w:r>
    </w:p>
    <w:p w14:paraId="1EE654B8" w14:textId="77777777" w:rsidR="006E550E" w:rsidRPr="00447A06" w:rsidRDefault="006E550E" w:rsidP="006E550E">
      <w:pPr>
        <w:tabs>
          <w:tab w:val="left" w:pos="709"/>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ab/>
        <w:t>4.13. В результате общественного голосования побеждает три общественные инициативы от всех микрорайонов на территории Красноглинского внутригородского района городского округа Самара.</w:t>
      </w:r>
    </w:p>
    <w:p w14:paraId="1EE654B9" w14:textId="77777777" w:rsidR="006E550E" w:rsidRPr="00447A06" w:rsidRDefault="006E550E" w:rsidP="006E550E">
      <w:pPr>
        <w:tabs>
          <w:tab w:val="left" w:pos="709"/>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ab/>
        <w:t>4.14. Полномочия общественных комиссий прекращаются после опубликования (обнародования) результатов голосования.</w:t>
      </w:r>
    </w:p>
    <w:p w14:paraId="1EE654BA" w14:textId="77777777" w:rsidR="006E550E" w:rsidRPr="00447A06" w:rsidRDefault="006E550E" w:rsidP="006E550E">
      <w:pPr>
        <w:tabs>
          <w:tab w:val="left" w:pos="709"/>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ab/>
        <w:t>4.15. Победители конкурса утверждаются постановлением Администрации Красноглинского внутригородского района городского округа Самара.</w:t>
      </w:r>
    </w:p>
    <w:p w14:paraId="1EE654BB" w14:textId="77777777" w:rsidR="006E550E" w:rsidRPr="00447A06" w:rsidRDefault="006E550E" w:rsidP="006E550E">
      <w:pPr>
        <w:spacing w:after="0" w:line="240" w:lineRule="auto"/>
        <w:textAlignment w:val="baseline"/>
        <w:outlineLvl w:val="1"/>
        <w:rPr>
          <w:rFonts w:ascii="Times New Roman" w:eastAsia="Calibri" w:hAnsi="Times New Roman" w:cs="Times New Roman"/>
          <w:sz w:val="28"/>
          <w:szCs w:val="28"/>
          <w:lang w:eastAsia="ru-RU"/>
        </w:rPr>
      </w:pPr>
      <w:r w:rsidRPr="00447A06">
        <w:rPr>
          <w:rFonts w:ascii="Times New Roman" w:eastAsia="Calibri" w:hAnsi="Times New Roman" w:cs="Times New Roman"/>
          <w:sz w:val="28"/>
          <w:szCs w:val="28"/>
          <w:lang w:eastAsia="ru-RU"/>
        </w:rPr>
        <w:t xml:space="preserve">     </w:t>
      </w:r>
    </w:p>
    <w:p w14:paraId="1EE654BC" w14:textId="77777777" w:rsidR="006E550E" w:rsidRPr="00447A06" w:rsidRDefault="006E550E" w:rsidP="006E550E">
      <w:pPr>
        <w:spacing w:after="0" w:line="240" w:lineRule="auto"/>
        <w:textAlignment w:val="baseline"/>
        <w:outlineLvl w:val="1"/>
        <w:rPr>
          <w:rFonts w:ascii="Times New Roman" w:eastAsia="Calibri" w:hAnsi="Times New Roman" w:cs="Times New Roman"/>
          <w:sz w:val="28"/>
          <w:szCs w:val="28"/>
          <w:lang w:eastAsia="ru-RU"/>
        </w:rPr>
      </w:pPr>
    </w:p>
    <w:p w14:paraId="1EE654BD" w14:textId="77777777" w:rsidR="006E550E" w:rsidRPr="00447A06" w:rsidRDefault="006E550E" w:rsidP="006E550E">
      <w:pPr>
        <w:spacing w:after="0" w:line="240" w:lineRule="auto"/>
        <w:textAlignment w:val="baseline"/>
        <w:outlineLvl w:val="1"/>
        <w:rPr>
          <w:rFonts w:ascii="Times New Roman" w:eastAsia="Calibri" w:hAnsi="Times New Roman" w:cs="Times New Roman"/>
          <w:sz w:val="28"/>
          <w:szCs w:val="28"/>
          <w:lang w:eastAsia="ru-RU"/>
        </w:rPr>
      </w:pPr>
    </w:p>
    <w:p w14:paraId="1EE654BE" w14:textId="77777777" w:rsidR="006E550E" w:rsidRPr="00447A06" w:rsidRDefault="006E550E" w:rsidP="006E550E">
      <w:pPr>
        <w:spacing w:after="0" w:line="240" w:lineRule="auto"/>
        <w:textAlignment w:val="baseline"/>
        <w:outlineLvl w:val="1"/>
        <w:rPr>
          <w:rFonts w:ascii="Times New Roman" w:eastAsia="Calibri" w:hAnsi="Times New Roman" w:cs="Times New Roman"/>
          <w:sz w:val="28"/>
          <w:szCs w:val="28"/>
          <w:lang w:eastAsia="ru-RU"/>
        </w:rPr>
      </w:pPr>
      <w:r w:rsidRPr="00447A06">
        <w:rPr>
          <w:rFonts w:ascii="Times New Roman" w:eastAsia="Calibri" w:hAnsi="Times New Roman" w:cs="Times New Roman"/>
          <w:sz w:val="28"/>
          <w:szCs w:val="28"/>
          <w:lang w:eastAsia="ru-RU"/>
        </w:rPr>
        <w:t xml:space="preserve">     Заместитель главы Администрации </w:t>
      </w:r>
    </w:p>
    <w:p w14:paraId="1EE654BF" w14:textId="77777777" w:rsidR="006E550E" w:rsidRPr="00447A06" w:rsidRDefault="006E550E" w:rsidP="006E550E">
      <w:pPr>
        <w:spacing w:after="0" w:line="240" w:lineRule="auto"/>
        <w:textAlignment w:val="baseline"/>
        <w:outlineLvl w:val="1"/>
        <w:rPr>
          <w:rFonts w:ascii="Times New Roman" w:eastAsia="Calibri" w:hAnsi="Times New Roman" w:cs="Times New Roman"/>
          <w:sz w:val="28"/>
          <w:szCs w:val="28"/>
          <w:lang w:eastAsia="ru-RU"/>
        </w:rPr>
      </w:pPr>
      <w:r w:rsidRPr="00447A06">
        <w:rPr>
          <w:rFonts w:ascii="Times New Roman" w:eastAsia="Calibri" w:hAnsi="Times New Roman" w:cs="Times New Roman"/>
          <w:sz w:val="28"/>
          <w:szCs w:val="28"/>
          <w:lang w:eastAsia="ru-RU"/>
        </w:rPr>
        <w:t xml:space="preserve">   Красноглинского внутригородского района </w:t>
      </w:r>
    </w:p>
    <w:p w14:paraId="1EE654C0" w14:textId="77777777" w:rsidR="006E550E" w:rsidRPr="00447A06" w:rsidRDefault="006E550E" w:rsidP="006E550E">
      <w:pPr>
        <w:spacing w:after="0" w:line="240" w:lineRule="auto"/>
        <w:textAlignment w:val="baseline"/>
        <w:outlineLvl w:val="1"/>
        <w:rPr>
          <w:rFonts w:ascii="Times New Roman" w:eastAsia="Calibri" w:hAnsi="Times New Roman" w:cs="Times New Roman"/>
          <w:sz w:val="28"/>
          <w:szCs w:val="28"/>
          <w:lang w:eastAsia="ru-RU"/>
        </w:rPr>
      </w:pPr>
      <w:r w:rsidRPr="00447A06">
        <w:rPr>
          <w:rFonts w:ascii="Times New Roman" w:eastAsia="Calibri" w:hAnsi="Times New Roman" w:cs="Times New Roman"/>
          <w:sz w:val="28"/>
          <w:szCs w:val="28"/>
          <w:lang w:eastAsia="ru-RU"/>
        </w:rPr>
        <w:t xml:space="preserve">            городского округа Самара</w:t>
      </w:r>
      <w:r w:rsidRPr="00447A06">
        <w:rPr>
          <w:rFonts w:ascii="Times New Roman" w:eastAsia="Calibri" w:hAnsi="Times New Roman" w:cs="Times New Roman"/>
          <w:sz w:val="28"/>
          <w:szCs w:val="28"/>
          <w:lang w:eastAsia="ru-RU"/>
        </w:rPr>
        <w:tab/>
      </w:r>
      <w:r w:rsidRPr="00447A06">
        <w:rPr>
          <w:rFonts w:ascii="Times New Roman" w:eastAsia="Calibri" w:hAnsi="Times New Roman" w:cs="Times New Roman"/>
          <w:sz w:val="28"/>
          <w:szCs w:val="28"/>
          <w:lang w:eastAsia="ru-RU"/>
        </w:rPr>
        <w:tab/>
      </w:r>
      <w:r w:rsidRPr="00447A06">
        <w:rPr>
          <w:rFonts w:ascii="Times New Roman" w:eastAsia="Calibri" w:hAnsi="Times New Roman" w:cs="Times New Roman"/>
          <w:sz w:val="28"/>
          <w:szCs w:val="28"/>
          <w:lang w:eastAsia="ru-RU"/>
        </w:rPr>
        <w:tab/>
      </w:r>
      <w:r w:rsidRPr="00447A06">
        <w:rPr>
          <w:rFonts w:ascii="Times New Roman" w:eastAsia="Calibri" w:hAnsi="Times New Roman" w:cs="Times New Roman"/>
          <w:sz w:val="28"/>
          <w:szCs w:val="28"/>
          <w:lang w:eastAsia="ru-RU"/>
        </w:rPr>
        <w:tab/>
        <w:t xml:space="preserve">          Е.А. Богодухова</w:t>
      </w:r>
    </w:p>
    <w:p w14:paraId="1EE654C1" w14:textId="77777777" w:rsidR="006E550E" w:rsidRPr="00447A06" w:rsidRDefault="006E550E" w:rsidP="006E550E">
      <w:pPr>
        <w:spacing w:after="0" w:line="240" w:lineRule="auto"/>
        <w:rPr>
          <w:rFonts w:ascii="Times New Roman" w:eastAsia="Calibri" w:hAnsi="Times New Roman" w:cs="Times New Roman"/>
          <w:sz w:val="28"/>
          <w:szCs w:val="28"/>
        </w:rPr>
      </w:pPr>
    </w:p>
    <w:p w14:paraId="1EE654C2" w14:textId="77777777" w:rsidR="006E550E" w:rsidRPr="00447A06" w:rsidRDefault="006E550E" w:rsidP="006E550E">
      <w:pPr>
        <w:spacing w:after="0" w:line="240" w:lineRule="auto"/>
        <w:rPr>
          <w:rFonts w:ascii="Times New Roman" w:eastAsia="Calibri" w:hAnsi="Times New Roman" w:cs="Times New Roman"/>
          <w:sz w:val="28"/>
          <w:szCs w:val="28"/>
        </w:rPr>
      </w:pPr>
    </w:p>
    <w:p w14:paraId="1EE654C3" w14:textId="77777777" w:rsidR="006E550E" w:rsidRPr="00447A06" w:rsidRDefault="006E550E" w:rsidP="006E550E">
      <w:pPr>
        <w:widowControl w:val="0"/>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r w:rsidRPr="00447A06">
        <w:rPr>
          <w:rFonts w:ascii="Times New Roman" w:eastAsia="Times New Roman" w:hAnsi="Times New Roman" w:cs="Times New Roman"/>
          <w:bCs/>
          <w:sz w:val="28"/>
          <w:szCs w:val="28"/>
          <w:lang w:eastAsia="ru-RU"/>
        </w:rPr>
        <w:t xml:space="preserve">                                                    </w:t>
      </w:r>
    </w:p>
    <w:p w14:paraId="1EE654C4" w14:textId="77777777" w:rsidR="00AD3BB4" w:rsidRPr="00447A06" w:rsidRDefault="00AD3BB4" w:rsidP="000203B8">
      <w:pPr>
        <w:widowControl w:val="0"/>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p>
    <w:p w14:paraId="1EE654C5" w14:textId="77777777" w:rsidR="00AD3BB4" w:rsidRPr="00447A06" w:rsidRDefault="00AD3BB4" w:rsidP="000203B8">
      <w:pPr>
        <w:widowControl w:val="0"/>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p>
    <w:p w14:paraId="1EE654C6" w14:textId="77777777" w:rsidR="00AD3BB4" w:rsidRPr="00447A06" w:rsidRDefault="00AD3BB4" w:rsidP="000203B8">
      <w:pPr>
        <w:widowControl w:val="0"/>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p>
    <w:p w14:paraId="1EE654C7" w14:textId="77777777" w:rsidR="00AD3BB4" w:rsidRPr="00447A06" w:rsidRDefault="00AD3BB4" w:rsidP="000203B8">
      <w:pPr>
        <w:widowControl w:val="0"/>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p>
    <w:p w14:paraId="1EE654C8" w14:textId="77777777" w:rsidR="006E550E" w:rsidRPr="00447A06" w:rsidRDefault="006E550E" w:rsidP="000203B8">
      <w:pPr>
        <w:widowControl w:val="0"/>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p>
    <w:p w14:paraId="1EE654C9" w14:textId="77777777" w:rsidR="006E550E" w:rsidRPr="00447A06" w:rsidRDefault="006E550E" w:rsidP="000203B8">
      <w:pPr>
        <w:widowControl w:val="0"/>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p>
    <w:p w14:paraId="1EE654CA" w14:textId="77777777" w:rsidR="006E550E" w:rsidRPr="00447A06" w:rsidRDefault="006E550E" w:rsidP="000203B8">
      <w:pPr>
        <w:widowControl w:val="0"/>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p>
    <w:p w14:paraId="1EE654CB" w14:textId="77777777" w:rsidR="006E550E" w:rsidRPr="00447A06" w:rsidRDefault="006E550E" w:rsidP="000203B8">
      <w:pPr>
        <w:widowControl w:val="0"/>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p>
    <w:p w14:paraId="1EE654CC" w14:textId="77777777" w:rsidR="006E550E" w:rsidRPr="00447A06" w:rsidRDefault="006E550E" w:rsidP="000203B8">
      <w:pPr>
        <w:widowControl w:val="0"/>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p>
    <w:p w14:paraId="1EE654CD" w14:textId="77777777" w:rsidR="006E550E" w:rsidRPr="00447A06" w:rsidRDefault="006E550E" w:rsidP="000203B8">
      <w:pPr>
        <w:widowControl w:val="0"/>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p>
    <w:p w14:paraId="1EE654CE" w14:textId="77777777" w:rsidR="006E550E" w:rsidRPr="00447A06" w:rsidRDefault="006E550E" w:rsidP="000203B8">
      <w:pPr>
        <w:widowControl w:val="0"/>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p>
    <w:p w14:paraId="1EE654CF" w14:textId="77777777" w:rsidR="006E550E" w:rsidRPr="00447A06" w:rsidRDefault="006E550E" w:rsidP="000203B8">
      <w:pPr>
        <w:widowControl w:val="0"/>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p>
    <w:p w14:paraId="1EE654D0" w14:textId="77777777" w:rsidR="006A2D59" w:rsidRPr="00447A06" w:rsidRDefault="006A2D59" w:rsidP="000203B8">
      <w:pPr>
        <w:widowControl w:val="0"/>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p>
    <w:p w14:paraId="1EE654D1" w14:textId="77777777" w:rsidR="006A2D59" w:rsidRPr="00447A06" w:rsidRDefault="006A2D59" w:rsidP="000203B8">
      <w:pPr>
        <w:widowControl w:val="0"/>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p>
    <w:p w14:paraId="1EE654D2" w14:textId="77777777" w:rsidR="006A2D59" w:rsidRPr="00447A06" w:rsidRDefault="006A2D59" w:rsidP="000203B8">
      <w:pPr>
        <w:widowControl w:val="0"/>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p>
    <w:p w14:paraId="1EE654D3" w14:textId="77777777" w:rsidR="006E550E" w:rsidRPr="00447A06" w:rsidRDefault="006E550E" w:rsidP="000203B8">
      <w:pPr>
        <w:widowControl w:val="0"/>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p>
    <w:p w14:paraId="1EE654D4" w14:textId="77777777" w:rsidR="006E550E" w:rsidRPr="00447A06" w:rsidRDefault="006E550E" w:rsidP="000203B8">
      <w:pPr>
        <w:widowControl w:val="0"/>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p>
    <w:tbl>
      <w:tblPr>
        <w:tblStyle w:val="ab"/>
        <w:tblW w:w="0" w:type="auto"/>
        <w:tblInd w:w="3369" w:type="dxa"/>
        <w:tblLook w:val="04A0" w:firstRow="1" w:lastRow="0" w:firstColumn="1" w:lastColumn="0" w:noHBand="0" w:noVBand="1"/>
      </w:tblPr>
      <w:tblGrid>
        <w:gridCol w:w="5976"/>
      </w:tblGrid>
      <w:tr w:rsidR="000203B8" w:rsidRPr="00447A06" w14:paraId="1EE654D8" w14:textId="77777777" w:rsidTr="00DD22C2">
        <w:tc>
          <w:tcPr>
            <w:tcW w:w="5976" w:type="dxa"/>
            <w:tcBorders>
              <w:top w:val="nil"/>
              <w:left w:val="nil"/>
              <w:bottom w:val="nil"/>
              <w:right w:val="nil"/>
            </w:tcBorders>
          </w:tcPr>
          <w:p w14:paraId="1EE654D5" w14:textId="77777777" w:rsidR="000203B8" w:rsidRPr="00447A06" w:rsidRDefault="000203B8" w:rsidP="000203B8">
            <w:pPr>
              <w:autoSpaceDE w:val="0"/>
              <w:autoSpaceDN w:val="0"/>
              <w:jc w:val="center"/>
              <w:outlineLvl w:val="1"/>
              <w:rPr>
                <w:rFonts w:ascii="Times New Roman" w:hAnsi="Times New Roman" w:cs="Times New Roman"/>
                <w:bCs/>
                <w:sz w:val="28"/>
                <w:szCs w:val="28"/>
              </w:rPr>
            </w:pPr>
            <w:r w:rsidRPr="00447A06">
              <w:rPr>
                <w:rFonts w:ascii="Times New Roman" w:hAnsi="Times New Roman" w:cs="Times New Roman"/>
                <w:bCs/>
                <w:sz w:val="28"/>
                <w:szCs w:val="28"/>
              </w:rPr>
              <w:lastRenderedPageBreak/>
              <w:t>ПРИЛОЖЕНИЕ 1</w:t>
            </w:r>
          </w:p>
          <w:p w14:paraId="1EE654D6" w14:textId="77777777" w:rsidR="000203B8" w:rsidRPr="00447A06" w:rsidRDefault="000203B8" w:rsidP="000203B8">
            <w:pPr>
              <w:autoSpaceDE w:val="0"/>
              <w:autoSpaceDN w:val="0"/>
              <w:jc w:val="center"/>
              <w:outlineLvl w:val="1"/>
              <w:rPr>
                <w:rFonts w:ascii="Times New Roman" w:hAnsi="Times New Roman" w:cs="Times New Roman"/>
                <w:bCs/>
                <w:sz w:val="28"/>
                <w:szCs w:val="28"/>
              </w:rPr>
            </w:pPr>
            <w:r w:rsidRPr="00447A06">
              <w:rPr>
                <w:rFonts w:ascii="Times New Roman" w:hAnsi="Times New Roman" w:cs="Times New Roman"/>
                <w:bCs/>
                <w:sz w:val="28"/>
                <w:szCs w:val="28"/>
              </w:rPr>
              <w:t xml:space="preserve">к </w:t>
            </w:r>
            <w:r w:rsidRPr="00447A06">
              <w:rPr>
                <w:rFonts w:ascii="Times New Roman" w:hAnsi="Times New Roman" w:cs="Times New Roman"/>
                <w:sz w:val="28"/>
                <w:szCs w:val="28"/>
              </w:rPr>
              <w:t xml:space="preserve">Положению о проведении конкурса по отбору общественных инициатив «Твой конструктор двора» на создание комфортных условий для проживания граждан на территории Красноглинского внутригородского района городского округа Самара </w:t>
            </w:r>
          </w:p>
          <w:p w14:paraId="1EE654D7" w14:textId="77777777" w:rsidR="000203B8" w:rsidRPr="00447A06" w:rsidRDefault="000203B8" w:rsidP="000203B8">
            <w:pPr>
              <w:autoSpaceDE w:val="0"/>
              <w:autoSpaceDN w:val="0"/>
              <w:jc w:val="both"/>
              <w:outlineLvl w:val="1"/>
              <w:rPr>
                <w:rFonts w:ascii="Times New Roman" w:hAnsi="Times New Roman" w:cs="Times New Roman"/>
                <w:bCs/>
                <w:sz w:val="28"/>
                <w:szCs w:val="28"/>
              </w:rPr>
            </w:pPr>
          </w:p>
        </w:tc>
      </w:tr>
    </w:tbl>
    <w:p w14:paraId="1EE654D9" w14:textId="77777777" w:rsidR="000203B8" w:rsidRPr="00447A06" w:rsidRDefault="000203B8" w:rsidP="000203B8">
      <w:pPr>
        <w:widowControl w:val="0"/>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p>
    <w:p w14:paraId="1EE654DA" w14:textId="77777777" w:rsidR="000203B8" w:rsidRPr="00447A06" w:rsidRDefault="000203B8" w:rsidP="000203B8">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447A06">
        <w:rPr>
          <w:rFonts w:ascii="Times New Roman" w:eastAsia="Times New Roman" w:hAnsi="Times New Roman" w:cs="Times New Roman"/>
          <w:bCs/>
          <w:sz w:val="28"/>
          <w:szCs w:val="28"/>
          <w:lang w:eastAsia="ru-RU"/>
        </w:rPr>
        <w:t>Заявка</w:t>
      </w:r>
    </w:p>
    <w:p w14:paraId="1EE654DB" w14:textId="77777777" w:rsidR="000203B8" w:rsidRPr="00447A06" w:rsidRDefault="000203B8" w:rsidP="000203B8">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447A06">
        <w:rPr>
          <w:rFonts w:ascii="Times New Roman" w:eastAsia="Times New Roman" w:hAnsi="Times New Roman" w:cs="Times New Roman"/>
          <w:bCs/>
          <w:sz w:val="28"/>
          <w:szCs w:val="28"/>
          <w:lang w:eastAsia="ru-RU"/>
        </w:rPr>
        <w:t>на участие в конкурсе по отбору общественных инициатив «Твой конструктор двора» на создание комфортных условий для проживания граждан на территории Красноглинского внутригородского района городского округа Самара</w:t>
      </w:r>
    </w:p>
    <w:p w14:paraId="1EE654DC" w14:textId="77777777" w:rsidR="000203B8" w:rsidRPr="00447A06" w:rsidRDefault="000203B8" w:rsidP="00A95971">
      <w:pPr>
        <w:widowControl w:val="0"/>
        <w:autoSpaceDE w:val="0"/>
        <w:autoSpaceDN w:val="0"/>
        <w:adjustRightInd w:val="0"/>
        <w:spacing w:after="0" w:line="240" w:lineRule="auto"/>
        <w:outlineLvl w:val="1"/>
        <w:rPr>
          <w:rFonts w:ascii="Times New Roman" w:eastAsia="Times New Roman" w:hAnsi="Times New Roman" w:cs="Times New Roman"/>
          <w:b/>
          <w:bCs/>
          <w:sz w:val="28"/>
          <w:szCs w:val="28"/>
          <w:lang w:eastAsia="ru-RU"/>
        </w:rPr>
      </w:pPr>
    </w:p>
    <w:tbl>
      <w:tblPr>
        <w:tblStyle w:val="ab"/>
        <w:tblW w:w="0" w:type="auto"/>
        <w:tblLook w:val="04A0" w:firstRow="1" w:lastRow="0" w:firstColumn="1" w:lastColumn="0" w:noHBand="0" w:noVBand="1"/>
      </w:tblPr>
      <w:tblGrid>
        <w:gridCol w:w="4789"/>
        <w:gridCol w:w="4781"/>
      </w:tblGrid>
      <w:tr w:rsidR="000203B8" w:rsidRPr="00447A06" w14:paraId="1EE654DF" w14:textId="77777777" w:rsidTr="00DD22C2">
        <w:tc>
          <w:tcPr>
            <w:tcW w:w="4813" w:type="dxa"/>
          </w:tcPr>
          <w:p w14:paraId="1EE654DD" w14:textId="77777777" w:rsidR="000203B8" w:rsidRPr="00447A06" w:rsidRDefault="000203B8" w:rsidP="000203B8">
            <w:pPr>
              <w:autoSpaceDE w:val="0"/>
              <w:autoSpaceDN w:val="0"/>
              <w:jc w:val="center"/>
              <w:outlineLvl w:val="1"/>
              <w:rPr>
                <w:rFonts w:ascii="Times New Roman" w:hAnsi="Times New Roman" w:cs="Times New Roman"/>
                <w:bCs/>
                <w:sz w:val="28"/>
                <w:szCs w:val="28"/>
              </w:rPr>
            </w:pPr>
            <w:r w:rsidRPr="00447A06">
              <w:rPr>
                <w:rFonts w:ascii="Times New Roman" w:hAnsi="Times New Roman" w:cs="Times New Roman"/>
                <w:bCs/>
                <w:sz w:val="28"/>
                <w:szCs w:val="28"/>
              </w:rPr>
              <w:t>Дата получения заявки</w:t>
            </w:r>
          </w:p>
        </w:tc>
        <w:tc>
          <w:tcPr>
            <w:tcW w:w="4814" w:type="dxa"/>
          </w:tcPr>
          <w:p w14:paraId="1EE654DE" w14:textId="77777777" w:rsidR="000203B8" w:rsidRPr="00447A06" w:rsidRDefault="000203B8" w:rsidP="000203B8">
            <w:pPr>
              <w:autoSpaceDE w:val="0"/>
              <w:autoSpaceDN w:val="0"/>
              <w:jc w:val="center"/>
              <w:outlineLvl w:val="1"/>
              <w:rPr>
                <w:rFonts w:ascii="Times New Roman" w:hAnsi="Times New Roman" w:cs="Times New Roman"/>
                <w:b/>
                <w:bCs/>
                <w:sz w:val="28"/>
                <w:szCs w:val="28"/>
              </w:rPr>
            </w:pPr>
          </w:p>
        </w:tc>
      </w:tr>
      <w:tr w:rsidR="000203B8" w:rsidRPr="00447A06" w14:paraId="1EE654E2" w14:textId="77777777" w:rsidTr="00DD22C2">
        <w:tc>
          <w:tcPr>
            <w:tcW w:w="4813" w:type="dxa"/>
          </w:tcPr>
          <w:p w14:paraId="1EE654E0" w14:textId="77777777" w:rsidR="000203B8" w:rsidRPr="00447A06" w:rsidRDefault="000203B8" w:rsidP="000203B8">
            <w:pPr>
              <w:autoSpaceDE w:val="0"/>
              <w:autoSpaceDN w:val="0"/>
              <w:jc w:val="center"/>
              <w:outlineLvl w:val="1"/>
              <w:rPr>
                <w:rFonts w:ascii="Times New Roman" w:hAnsi="Times New Roman" w:cs="Times New Roman"/>
                <w:bCs/>
                <w:sz w:val="28"/>
                <w:szCs w:val="28"/>
              </w:rPr>
            </w:pPr>
            <w:r w:rsidRPr="00447A06">
              <w:rPr>
                <w:rFonts w:ascii="Times New Roman" w:hAnsi="Times New Roman" w:cs="Times New Roman"/>
                <w:bCs/>
                <w:sz w:val="28"/>
                <w:szCs w:val="28"/>
              </w:rPr>
              <w:t>Номер заявки</w:t>
            </w:r>
          </w:p>
        </w:tc>
        <w:tc>
          <w:tcPr>
            <w:tcW w:w="4814" w:type="dxa"/>
          </w:tcPr>
          <w:p w14:paraId="1EE654E1" w14:textId="77777777" w:rsidR="000203B8" w:rsidRPr="00447A06" w:rsidRDefault="000203B8" w:rsidP="000203B8">
            <w:pPr>
              <w:autoSpaceDE w:val="0"/>
              <w:autoSpaceDN w:val="0"/>
              <w:jc w:val="center"/>
              <w:outlineLvl w:val="1"/>
              <w:rPr>
                <w:rFonts w:ascii="Times New Roman" w:hAnsi="Times New Roman" w:cs="Times New Roman"/>
                <w:b/>
                <w:bCs/>
                <w:sz w:val="28"/>
                <w:szCs w:val="28"/>
              </w:rPr>
            </w:pPr>
          </w:p>
        </w:tc>
      </w:tr>
    </w:tbl>
    <w:p w14:paraId="1EE654E3" w14:textId="77777777" w:rsidR="000203B8" w:rsidRPr="00447A06" w:rsidRDefault="000203B8" w:rsidP="000203B8">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p>
    <w:p w14:paraId="1EE654E4" w14:textId="77777777" w:rsidR="000203B8" w:rsidRPr="00447A06" w:rsidRDefault="000203B8" w:rsidP="000203B8">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p>
    <w:p w14:paraId="1EE654E5" w14:textId="77777777" w:rsidR="000203B8" w:rsidRPr="00447A06" w:rsidRDefault="000203B8" w:rsidP="000203B8">
      <w:pPr>
        <w:widowControl w:val="0"/>
        <w:numPr>
          <w:ilvl w:val="0"/>
          <w:numId w:val="10"/>
        </w:numPr>
        <w:autoSpaceDE w:val="0"/>
        <w:autoSpaceDN w:val="0"/>
        <w:adjustRightInd w:val="0"/>
        <w:spacing w:after="0" w:line="240" w:lineRule="auto"/>
        <w:contextualSpacing/>
        <w:outlineLvl w:val="1"/>
        <w:rPr>
          <w:rFonts w:ascii="Times New Roman" w:eastAsia="Times New Roman" w:hAnsi="Times New Roman" w:cs="Times New Roman"/>
          <w:bCs/>
          <w:sz w:val="28"/>
          <w:szCs w:val="28"/>
          <w:lang w:eastAsia="ru-RU"/>
        </w:rPr>
      </w:pPr>
      <w:r w:rsidRPr="00447A06">
        <w:rPr>
          <w:rFonts w:ascii="Times New Roman" w:eastAsia="Times New Roman" w:hAnsi="Times New Roman" w:cs="Times New Roman"/>
          <w:bCs/>
          <w:sz w:val="28"/>
          <w:szCs w:val="28"/>
          <w:lang w:eastAsia="ru-RU"/>
        </w:rPr>
        <w:t xml:space="preserve">Адрес  реализации общественной инициативы ____________________________________________________________ </w:t>
      </w:r>
    </w:p>
    <w:p w14:paraId="1EE654E6" w14:textId="77777777" w:rsidR="000203B8" w:rsidRPr="00447A06" w:rsidRDefault="000203B8" w:rsidP="000203B8">
      <w:pPr>
        <w:widowControl w:val="0"/>
        <w:autoSpaceDE w:val="0"/>
        <w:autoSpaceDN w:val="0"/>
        <w:adjustRightInd w:val="0"/>
        <w:spacing w:after="0" w:line="240" w:lineRule="auto"/>
        <w:ind w:left="643"/>
        <w:contextualSpacing/>
        <w:jc w:val="center"/>
        <w:outlineLvl w:val="1"/>
        <w:rPr>
          <w:rFonts w:ascii="Times New Roman" w:eastAsia="Times New Roman" w:hAnsi="Times New Roman" w:cs="Times New Roman"/>
          <w:bCs/>
          <w:sz w:val="28"/>
          <w:szCs w:val="28"/>
          <w:lang w:eastAsia="ru-RU"/>
        </w:rPr>
      </w:pPr>
      <w:r w:rsidRPr="00447A06">
        <w:rPr>
          <w:rFonts w:ascii="Times New Roman" w:eastAsia="Times New Roman" w:hAnsi="Times New Roman" w:cs="Times New Roman"/>
          <w:bCs/>
          <w:sz w:val="28"/>
          <w:szCs w:val="28"/>
          <w:lang w:eastAsia="ru-RU"/>
        </w:rPr>
        <w:t>(перечислить адресные единицы, принимающие участие в конкурсе)</w:t>
      </w:r>
    </w:p>
    <w:p w14:paraId="1EE654E7" w14:textId="77777777" w:rsidR="000203B8" w:rsidRPr="00447A06" w:rsidRDefault="000203B8" w:rsidP="000203B8">
      <w:pPr>
        <w:widowControl w:val="0"/>
        <w:numPr>
          <w:ilvl w:val="0"/>
          <w:numId w:val="10"/>
        </w:numPr>
        <w:autoSpaceDE w:val="0"/>
        <w:autoSpaceDN w:val="0"/>
        <w:adjustRightInd w:val="0"/>
        <w:spacing w:after="0" w:line="240" w:lineRule="auto"/>
        <w:contextualSpacing/>
        <w:outlineLvl w:val="1"/>
        <w:rPr>
          <w:rFonts w:ascii="Times New Roman" w:eastAsia="Times New Roman" w:hAnsi="Times New Roman" w:cs="Times New Roman"/>
          <w:bCs/>
          <w:sz w:val="28"/>
          <w:szCs w:val="28"/>
          <w:lang w:eastAsia="ru-RU"/>
        </w:rPr>
      </w:pPr>
      <w:r w:rsidRPr="00447A06">
        <w:rPr>
          <w:rFonts w:ascii="Times New Roman" w:eastAsia="Times New Roman" w:hAnsi="Times New Roman" w:cs="Times New Roman"/>
          <w:bCs/>
          <w:sz w:val="28"/>
          <w:szCs w:val="28"/>
          <w:lang w:eastAsia="ru-RU"/>
        </w:rPr>
        <w:t>Заявитель (представитель инициативной группы) _____________________________________________________________</w:t>
      </w:r>
    </w:p>
    <w:p w14:paraId="1EE654E8" w14:textId="77777777" w:rsidR="000203B8" w:rsidRPr="00447A06" w:rsidRDefault="000203B8" w:rsidP="000203B8">
      <w:pPr>
        <w:widowControl w:val="0"/>
        <w:autoSpaceDE w:val="0"/>
        <w:autoSpaceDN w:val="0"/>
        <w:adjustRightInd w:val="0"/>
        <w:spacing w:after="0" w:line="240" w:lineRule="auto"/>
        <w:ind w:firstLine="643"/>
        <w:jc w:val="center"/>
        <w:outlineLvl w:val="1"/>
        <w:rPr>
          <w:rFonts w:ascii="Times New Roman" w:eastAsia="Times New Roman" w:hAnsi="Times New Roman" w:cs="Times New Roman"/>
          <w:bCs/>
          <w:sz w:val="28"/>
          <w:szCs w:val="28"/>
          <w:lang w:eastAsia="ru-RU"/>
        </w:rPr>
      </w:pPr>
      <w:r w:rsidRPr="00447A06">
        <w:rPr>
          <w:rFonts w:ascii="Times New Roman" w:eastAsia="Times New Roman" w:hAnsi="Times New Roman" w:cs="Times New Roman"/>
          <w:bCs/>
          <w:sz w:val="28"/>
          <w:szCs w:val="28"/>
          <w:lang w:eastAsia="ru-RU"/>
        </w:rPr>
        <w:t xml:space="preserve">(название юридического лица, индивидуального предпринимателя,  </w:t>
      </w:r>
    </w:p>
    <w:p w14:paraId="1EE654E9" w14:textId="77777777" w:rsidR="000203B8" w:rsidRPr="00447A06" w:rsidRDefault="000203B8" w:rsidP="000203B8">
      <w:pPr>
        <w:widowControl w:val="0"/>
        <w:autoSpaceDE w:val="0"/>
        <w:autoSpaceDN w:val="0"/>
        <w:adjustRightInd w:val="0"/>
        <w:spacing w:after="0" w:line="240" w:lineRule="auto"/>
        <w:ind w:firstLine="643"/>
        <w:jc w:val="center"/>
        <w:outlineLvl w:val="1"/>
        <w:rPr>
          <w:rFonts w:ascii="Times New Roman" w:eastAsia="Times New Roman" w:hAnsi="Times New Roman" w:cs="Times New Roman"/>
          <w:bCs/>
          <w:sz w:val="28"/>
          <w:szCs w:val="28"/>
          <w:lang w:eastAsia="ru-RU"/>
        </w:rPr>
      </w:pPr>
      <w:r w:rsidRPr="00447A06">
        <w:rPr>
          <w:rFonts w:ascii="Times New Roman" w:eastAsia="Times New Roman" w:hAnsi="Times New Roman" w:cs="Times New Roman"/>
          <w:bCs/>
          <w:sz w:val="28"/>
          <w:szCs w:val="28"/>
          <w:lang w:eastAsia="ru-RU"/>
        </w:rPr>
        <w:t>Ф.И.О.- для физических лиц)</w:t>
      </w:r>
    </w:p>
    <w:p w14:paraId="1EE654EA" w14:textId="77777777" w:rsidR="000203B8" w:rsidRPr="00447A06" w:rsidRDefault="000203B8" w:rsidP="000203B8">
      <w:pPr>
        <w:widowControl w:val="0"/>
        <w:numPr>
          <w:ilvl w:val="0"/>
          <w:numId w:val="10"/>
        </w:numPr>
        <w:autoSpaceDE w:val="0"/>
        <w:autoSpaceDN w:val="0"/>
        <w:adjustRightInd w:val="0"/>
        <w:spacing w:after="0" w:line="240" w:lineRule="auto"/>
        <w:contextualSpacing/>
        <w:outlineLvl w:val="1"/>
        <w:rPr>
          <w:rFonts w:ascii="Times New Roman" w:eastAsia="Times New Roman" w:hAnsi="Times New Roman" w:cs="Times New Roman"/>
          <w:bCs/>
          <w:sz w:val="28"/>
          <w:szCs w:val="28"/>
          <w:lang w:eastAsia="ru-RU"/>
        </w:rPr>
      </w:pPr>
      <w:r w:rsidRPr="00447A06">
        <w:rPr>
          <w:rFonts w:ascii="Times New Roman" w:eastAsia="Times New Roman" w:hAnsi="Times New Roman" w:cs="Times New Roman"/>
          <w:bCs/>
          <w:sz w:val="28"/>
          <w:szCs w:val="28"/>
          <w:lang w:eastAsia="ru-RU"/>
        </w:rPr>
        <w:t>Фактический адрес ____________________________________________</w:t>
      </w:r>
    </w:p>
    <w:p w14:paraId="1EE654EB" w14:textId="77777777" w:rsidR="000203B8" w:rsidRPr="00447A06" w:rsidRDefault="000203B8" w:rsidP="000203B8">
      <w:pPr>
        <w:widowControl w:val="0"/>
        <w:numPr>
          <w:ilvl w:val="0"/>
          <w:numId w:val="10"/>
        </w:numPr>
        <w:autoSpaceDE w:val="0"/>
        <w:autoSpaceDN w:val="0"/>
        <w:adjustRightInd w:val="0"/>
        <w:spacing w:after="0" w:line="240" w:lineRule="auto"/>
        <w:contextualSpacing/>
        <w:outlineLvl w:val="1"/>
        <w:rPr>
          <w:rFonts w:ascii="Times New Roman" w:eastAsia="Times New Roman" w:hAnsi="Times New Roman" w:cs="Times New Roman"/>
          <w:bCs/>
          <w:sz w:val="28"/>
          <w:szCs w:val="28"/>
          <w:lang w:eastAsia="ru-RU"/>
        </w:rPr>
      </w:pPr>
      <w:r w:rsidRPr="00447A06">
        <w:rPr>
          <w:rFonts w:ascii="Times New Roman" w:eastAsia="Times New Roman" w:hAnsi="Times New Roman" w:cs="Times New Roman"/>
          <w:bCs/>
          <w:sz w:val="28"/>
          <w:szCs w:val="28"/>
          <w:lang w:eastAsia="ru-RU"/>
        </w:rPr>
        <w:t>ИНН ________________________________________________________</w:t>
      </w:r>
    </w:p>
    <w:p w14:paraId="1EE654EC" w14:textId="77777777" w:rsidR="000203B8" w:rsidRPr="00447A06" w:rsidRDefault="000203B8" w:rsidP="000203B8">
      <w:pPr>
        <w:widowControl w:val="0"/>
        <w:autoSpaceDE w:val="0"/>
        <w:autoSpaceDN w:val="0"/>
        <w:adjustRightInd w:val="0"/>
        <w:spacing w:after="0" w:line="240" w:lineRule="auto"/>
        <w:ind w:left="720"/>
        <w:contextualSpacing/>
        <w:jc w:val="center"/>
        <w:outlineLvl w:val="1"/>
        <w:rPr>
          <w:rFonts w:ascii="Times New Roman" w:eastAsia="Times New Roman" w:hAnsi="Times New Roman" w:cs="Times New Roman"/>
          <w:bCs/>
          <w:sz w:val="28"/>
          <w:szCs w:val="28"/>
          <w:lang w:eastAsia="ru-RU"/>
        </w:rPr>
      </w:pPr>
      <w:r w:rsidRPr="00447A06">
        <w:rPr>
          <w:rFonts w:ascii="Times New Roman" w:eastAsia="Times New Roman" w:hAnsi="Times New Roman" w:cs="Times New Roman"/>
          <w:bCs/>
          <w:sz w:val="28"/>
          <w:szCs w:val="28"/>
          <w:lang w:eastAsia="ru-RU"/>
        </w:rPr>
        <w:t>(для юридических лиц и индивидуальных предпринимателей)</w:t>
      </w:r>
    </w:p>
    <w:p w14:paraId="1EE654ED" w14:textId="77777777" w:rsidR="000203B8" w:rsidRPr="00447A06" w:rsidRDefault="000203B8" w:rsidP="000203B8">
      <w:pPr>
        <w:widowControl w:val="0"/>
        <w:numPr>
          <w:ilvl w:val="0"/>
          <w:numId w:val="10"/>
        </w:numPr>
        <w:autoSpaceDE w:val="0"/>
        <w:autoSpaceDN w:val="0"/>
        <w:adjustRightInd w:val="0"/>
        <w:spacing w:after="0" w:line="240" w:lineRule="auto"/>
        <w:contextualSpacing/>
        <w:outlineLvl w:val="1"/>
        <w:rPr>
          <w:rFonts w:ascii="Times New Roman" w:eastAsia="Times New Roman" w:hAnsi="Times New Roman" w:cs="Times New Roman"/>
          <w:bCs/>
          <w:sz w:val="28"/>
          <w:szCs w:val="28"/>
          <w:lang w:eastAsia="ru-RU"/>
        </w:rPr>
      </w:pPr>
      <w:r w:rsidRPr="00447A06">
        <w:rPr>
          <w:rFonts w:ascii="Times New Roman" w:eastAsia="Times New Roman" w:hAnsi="Times New Roman" w:cs="Times New Roman"/>
          <w:bCs/>
          <w:sz w:val="28"/>
          <w:szCs w:val="28"/>
          <w:lang w:eastAsia="ru-RU"/>
        </w:rPr>
        <w:t>Паспортные данные ____________________________________________</w:t>
      </w:r>
    </w:p>
    <w:p w14:paraId="1EE654EE" w14:textId="77777777" w:rsidR="000203B8" w:rsidRPr="00447A06" w:rsidRDefault="000203B8" w:rsidP="000203B8">
      <w:pPr>
        <w:widowControl w:val="0"/>
        <w:autoSpaceDE w:val="0"/>
        <w:autoSpaceDN w:val="0"/>
        <w:adjustRightInd w:val="0"/>
        <w:spacing w:after="0" w:line="240" w:lineRule="auto"/>
        <w:ind w:left="720"/>
        <w:contextualSpacing/>
        <w:jc w:val="center"/>
        <w:outlineLvl w:val="1"/>
        <w:rPr>
          <w:rFonts w:ascii="Times New Roman" w:eastAsia="Times New Roman" w:hAnsi="Times New Roman" w:cs="Times New Roman"/>
          <w:bCs/>
          <w:sz w:val="28"/>
          <w:szCs w:val="28"/>
          <w:lang w:eastAsia="ru-RU"/>
        </w:rPr>
      </w:pPr>
      <w:r w:rsidRPr="00447A06">
        <w:rPr>
          <w:rFonts w:ascii="Times New Roman" w:eastAsia="Times New Roman" w:hAnsi="Times New Roman" w:cs="Times New Roman"/>
          <w:bCs/>
          <w:sz w:val="28"/>
          <w:szCs w:val="28"/>
          <w:lang w:eastAsia="ru-RU"/>
        </w:rPr>
        <w:t>(для физических лиц)</w:t>
      </w:r>
    </w:p>
    <w:p w14:paraId="1EE654EF" w14:textId="77777777" w:rsidR="000203B8" w:rsidRPr="00447A06" w:rsidRDefault="000203B8" w:rsidP="000203B8">
      <w:pPr>
        <w:widowControl w:val="0"/>
        <w:autoSpaceDE w:val="0"/>
        <w:autoSpaceDN w:val="0"/>
        <w:adjustRightInd w:val="0"/>
        <w:spacing w:after="0" w:line="240" w:lineRule="auto"/>
        <w:ind w:left="720"/>
        <w:contextualSpacing/>
        <w:jc w:val="center"/>
        <w:outlineLvl w:val="1"/>
        <w:rPr>
          <w:rFonts w:ascii="Times New Roman" w:eastAsia="Times New Roman" w:hAnsi="Times New Roman" w:cs="Times New Roman"/>
          <w:bCs/>
          <w:sz w:val="28"/>
          <w:szCs w:val="28"/>
          <w:lang w:eastAsia="ru-RU"/>
        </w:rPr>
      </w:pPr>
    </w:p>
    <w:p w14:paraId="1EE654F0" w14:textId="77777777" w:rsidR="000203B8" w:rsidRPr="00447A06" w:rsidRDefault="000203B8" w:rsidP="000203B8">
      <w:pPr>
        <w:widowControl w:val="0"/>
        <w:numPr>
          <w:ilvl w:val="0"/>
          <w:numId w:val="10"/>
        </w:numPr>
        <w:autoSpaceDE w:val="0"/>
        <w:autoSpaceDN w:val="0"/>
        <w:adjustRightInd w:val="0"/>
        <w:spacing w:after="0" w:line="240" w:lineRule="auto"/>
        <w:contextualSpacing/>
        <w:outlineLvl w:val="1"/>
        <w:rPr>
          <w:rFonts w:ascii="Times New Roman" w:eastAsia="Times New Roman" w:hAnsi="Times New Roman" w:cs="Times New Roman"/>
          <w:bCs/>
          <w:sz w:val="28"/>
          <w:szCs w:val="28"/>
          <w:lang w:eastAsia="ru-RU"/>
        </w:rPr>
      </w:pPr>
      <w:r w:rsidRPr="00447A06">
        <w:rPr>
          <w:rFonts w:ascii="Times New Roman" w:eastAsia="Times New Roman" w:hAnsi="Times New Roman" w:cs="Times New Roman"/>
          <w:bCs/>
          <w:sz w:val="28"/>
          <w:szCs w:val="28"/>
          <w:lang w:eastAsia="ru-RU"/>
        </w:rPr>
        <w:t>Телефон контакта _______________________________________________</w:t>
      </w:r>
    </w:p>
    <w:p w14:paraId="1EE654F1" w14:textId="77777777" w:rsidR="000203B8" w:rsidRPr="00447A06" w:rsidRDefault="000203B8" w:rsidP="000203B8">
      <w:pPr>
        <w:widowControl w:val="0"/>
        <w:numPr>
          <w:ilvl w:val="0"/>
          <w:numId w:val="10"/>
        </w:numPr>
        <w:autoSpaceDE w:val="0"/>
        <w:autoSpaceDN w:val="0"/>
        <w:adjustRightInd w:val="0"/>
        <w:spacing w:after="0" w:line="240" w:lineRule="auto"/>
        <w:contextualSpacing/>
        <w:outlineLvl w:val="1"/>
        <w:rPr>
          <w:rFonts w:ascii="Times New Roman" w:eastAsia="Times New Roman" w:hAnsi="Times New Roman" w:cs="Times New Roman"/>
          <w:bCs/>
          <w:sz w:val="28"/>
          <w:szCs w:val="28"/>
          <w:lang w:eastAsia="ru-RU"/>
        </w:rPr>
      </w:pPr>
      <w:r w:rsidRPr="00447A06">
        <w:rPr>
          <w:rFonts w:ascii="Times New Roman" w:eastAsia="Times New Roman" w:hAnsi="Times New Roman" w:cs="Times New Roman"/>
          <w:bCs/>
          <w:sz w:val="28"/>
          <w:szCs w:val="28"/>
          <w:lang w:eastAsia="ru-RU"/>
        </w:rPr>
        <w:t>Ориентировочная стоимость ______________________________________</w:t>
      </w:r>
    </w:p>
    <w:p w14:paraId="1EE654F2" w14:textId="77777777" w:rsidR="000203B8" w:rsidRPr="00447A06" w:rsidRDefault="000203B8" w:rsidP="000203B8">
      <w:pPr>
        <w:widowControl w:val="0"/>
        <w:numPr>
          <w:ilvl w:val="0"/>
          <w:numId w:val="10"/>
        </w:numPr>
        <w:autoSpaceDE w:val="0"/>
        <w:autoSpaceDN w:val="0"/>
        <w:adjustRightInd w:val="0"/>
        <w:spacing w:after="0" w:line="240" w:lineRule="auto"/>
        <w:contextualSpacing/>
        <w:jc w:val="both"/>
        <w:outlineLvl w:val="1"/>
        <w:rPr>
          <w:rFonts w:ascii="Times New Roman" w:eastAsia="Times New Roman" w:hAnsi="Times New Roman" w:cs="Times New Roman"/>
          <w:bCs/>
          <w:sz w:val="28"/>
          <w:szCs w:val="28"/>
          <w:lang w:eastAsia="ru-RU"/>
        </w:rPr>
      </w:pPr>
      <w:r w:rsidRPr="00447A06">
        <w:rPr>
          <w:rFonts w:ascii="Times New Roman" w:eastAsia="Times New Roman" w:hAnsi="Times New Roman" w:cs="Times New Roman"/>
          <w:bCs/>
          <w:sz w:val="28"/>
          <w:szCs w:val="28"/>
          <w:lang w:eastAsia="ru-RU"/>
        </w:rPr>
        <w:t xml:space="preserve">Вариант </w:t>
      </w:r>
      <w:r w:rsidR="009F291E" w:rsidRPr="00447A06">
        <w:rPr>
          <w:rFonts w:ascii="Times New Roman" w:eastAsia="Times New Roman" w:hAnsi="Times New Roman" w:cs="Times New Roman"/>
          <w:bCs/>
          <w:sz w:val="28"/>
          <w:szCs w:val="28"/>
          <w:lang w:eastAsia="ru-RU"/>
        </w:rPr>
        <w:t>дизайн-проекта по благоустройству территории</w:t>
      </w:r>
      <w:r w:rsidRPr="00447A06">
        <w:rPr>
          <w:rFonts w:ascii="Times New Roman" w:eastAsia="Times New Roman" w:hAnsi="Times New Roman" w:cs="Times New Roman"/>
          <w:bCs/>
          <w:sz w:val="28"/>
          <w:szCs w:val="28"/>
          <w:lang w:eastAsia="ru-RU"/>
        </w:rPr>
        <w:t xml:space="preserve"> согласно приложению___________________</w:t>
      </w:r>
    </w:p>
    <w:p w14:paraId="1EE654F3" w14:textId="77777777" w:rsidR="000203B8" w:rsidRPr="00447A06" w:rsidRDefault="000203B8" w:rsidP="000203B8">
      <w:pPr>
        <w:widowControl w:val="0"/>
        <w:numPr>
          <w:ilvl w:val="0"/>
          <w:numId w:val="10"/>
        </w:numPr>
        <w:autoSpaceDE w:val="0"/>
        <w:autoSpaceDN w:val="0"/>
        <w:adjustRightInd w:val="0"/>
        <w:spacing w:after="0" w:line="240" w:lineRule="auto"/>
        <w:contextualSpacing/>
        <w:jc w:val="both"/>
        <w:outlineLvl w:val="1"/>
        <w:rPr>
          <w:rFonts w:ascii="Times New Roman" w:eastAsia="Times New Roman" w:hAnsi="Times New Roman" w:cs="Times New Roman"/>
          <w:bCs/>
          <w:sz w:val="28"/>
          <w:szCs w:val="28"/>
          <w:lang w:eastAsia="ru-RU"/>
        </w:rPr>
      </w:pPr>
      <w:r w:rsidRPr="00447A06">
        <w:rPr>
          <w:rFonts w:ascii="Times New Roman" w:eastAsia="Times New Roman" w:hAnsi="Times New Roman" w:cs="Times New Roman"/>
          <w:bCs/>
          <w:sz w:val="28"/>
          <w:szCs w:val="28"/>
          <w:lang w:eastAsia="ru-RU"/>
        </w:rPr>
        <w:t>Описание проблемы, на решение которой направлена общественная инициатива __________________________________________________</w:t>
      </w:r>
    </w:p>
    <w:p w14:paraId="1EE654F4" w14:textId="77777777" w:rsidR="000203B8" w:rsidRPr="00447A06" w:rsidRDefault="000203B8" w:rsidP="000203B8">
      <w:pPr>
        <w:widowControl w:val="0"/>
        <w:autoSpaceDE w:val="0"/>
        <w:autoSpaceDN w:val="0"/>
        <w:adjustRightInd w:val="0"/>
        <w:spacing w:after="0" w:line="240" w:lineRule="auto"/>
        <w:ind w:left="643"/>
        <w:contextualSpacing/>
        <w:jc w:val="center"/>
        <w:outlineLvl w:val="1"/>
        <w:rPr>
          <w:rFonts w:ascii="Times New Roman" w:eastAsia="Times New Roman" w:hAnsi="Times New Roman" w:cs="Times New Roman"/>
          <w:bCs/>
          <w:color w:val="000000"/>
          <w:sz w:val="28"/>
          <w:szCs w:val="28"/>
          <w:lang w:eastAsia="ru-RU"/>
        </w:rPr>
      </w:pPr>
      <w:r w:rsidRPr="00447A06">
        <w:rPr>
          <w:rFonts w:ascii="Times New Roman" w:eastAsia="Times New Roman" w:hAnsi="Times New Roman" w:cs="Times New Roman"/>
          <w:color w:val="000000"/>
          <w:sz w:val="28"/>
          <w:szCs w:val="28"/>
          <w:lang w:eastAsia="ru-RU"/>
        </w:rPr>
        <w:t>(Поясните, почему возникла необходимость в выполнении проекта, почему решение данной проблемы является важным)</w:t>
      </w:r>
      <w:r w:rsidRPr="00447A06">
        <w:rPr>
          <w:rFonts w:ascii="Times New Roman" w:eastAsia="Times New Roman" w:hAnsi="Times New Roman" w:cs="Times New Roman"/>
          <w:color w:val="000000"/>
          <w:sz w:val="28"/>
          <w:szCs w:val="28"/>
          <w:lang w:eastAsia="ru-RU"/>
        </w:rPr>
        <w:br/>
      </w:r>
    </w:p>
    <w:p w14:paraId="1EE654F5" w14:textId="77777777" w:rsidR="000203B8" w:rsidRPr="00447A06" w:rsidRDefault="000203B8" w:rsidP="000203B8">
      <w:pPr>
        <w:widowControl w:val="0"/>
        <w:numPr>
          <w:ilvl w:val="0"/>
          <w:numId w:val="10"/>
        </w:numPr>
        <w:autoSpaceDE w:val="0"/>
        <w:autoSpaceDN w:val="0"/>
        <w:adjustRightInd w:val="0"/>
        <w:spacing w:after="0" w:line="240" w:lineRule="auto"/>
        <w:contextualSpacing/>
        <w:outlineLvl w:val="1"/>
        <w:rPr>
          <w:rFonts w:ascii="Times New Roman" w:eastAsia="Times New Roman" w:hAnsi="Times New Roman" w:cs="Times New Roman"/>
          <w:bCs/>
          <w:sz w:val="28"/>
          <w:szCs w:val="28"/>
          <w:lang w:eastAsia="ru-RU"/>
        </w:rPr>
      </w:pPr>
      <w:r w:rsidRPr="00447A06">
        <w:rPr>
          <w:rFonts w:ascii="Times New Roman" w:eastAsia="Times New Roman" w:hAnsi="Times New Roman" w:cs="Times New Roman"/>
          <w:bCs/>
          <w:sz w:val="28"/>
          <w:szCs w:val="28"/>
          <w:lang w:eastAsia="ru-RU"/>
        </w:rPr>
        <w:t>Цель _________________________________________________________</w:t>
      </w:r>
    </w:p>
    <w:p w14:paraId="1EE654F6" w14:textId="77777777" w:rsidR="000203B8" w:rsidRPr="00447A06" w:rsidRDefault="000203B8" w:rsidP="000203B8">
      <w:pPr>
        <w:widowControl w:val="0"/>
        <w:autoSpaceDE w:val="0"/>
        <w:autoSpaceDN w:val="0"/>
        <w:adjustRightInd w:val="0"/>
        <w:spacing w:after="0" w:line="240" w:lineRule="auto"/>
        <w:ind w:left="643"/>
        <w:contextualSpacing/>
        <w:jc w:val="center"/>
        <w:outlineLvl w:val="1"/>
        <w:rPr>
          <w:rFonts w:ascii="Times New Roman" w:eastAsia="Times New Roman" w:hAnsi="Times New Roman" w:cs="Times New Roman"/>
          <w:color w:val="000000"/>
          <w:sz w:val="28"/>
          <w:szCs w:val="28"/>
          <w:lang w:eastAsia="ru-RU"/>
        </w:rPr>
      </w:pPr>
      <w:r w:rsidRPr="00447A06">
        <w:rPr>
          <w:rFonts w:ascii="Times New Roman" w:eastAsia="Times New Roman" w:hAnsi="Times New Roman" w:cs="Times New Roman"/>
          <w:color w:val="000000"/>
          <w:sz w:val="28"/>
          <w:szCs w:val="28"/>
          <w:lang w:eastAsia="ru-RU"/>
        </w:rPr>
        <w:t>(Цель - это наиболее общее утверждение о том, во имя чего реализуются мероприятия)</w:t>
      </w:r>
    </w:p>
    <w:p w14:paraId="1EE654F7" w14:textId="77777777" w:rsidR="000203B8" w:rsidRPr="00447A06" w:rsidRDefault="000203B8" w:rsidP="000203B8">
      <w:pPr>
        <w:widowControl w:val="0"/>
        <w:autoSpaceDE w:val="0"/>
        <w:autoSpaceDN w:val="0"/>
        <w:adjustRightInd w:val="0"/>
        <w:spacing w:after="0" w:line="240" w:lineRule="auto"/>
        <w:outlineLvl w:val="1"/>
        <w:rPr>
          <w:rFonts w:ascii="Times New Roman" w:eastAsia="Times New Roman" w:hAnsi="Times New Roman" w:cs="Times New Roman"/>
          <w:color w:val="2D2D2D"/>
          <w:sz w:val="28"/>
          <w:szCs w:val="28"/>
          <w:lang w:eastAsia="ru-RU"/>
        </w:rPr>
      </w:pPr>
    </w:p>
    <w:p w14:paraId="1EE654F8" w14:textId="77777777" w:rsidR="000203B8" w:rsidRPr="00447A06" w:rsidRDefault="000203B8" w:rsidP="000203B8">
      <w:pPr>
        <w:widowControl w:val="0"/>
        <w:numPr>
          <w:ilvl w:val="0"/>
          <w:numId w:val="10"/>
        </w:numPr>
        <w:autoSpaceDE w:val="0"/>
        <w:autoSpaceDN w:val="0"/>
        <w:adjustRightInd w:val="0"/>
        <w:spacing w:after="0" w:line="240" w:lineRule="auto"/>
        <w:contextualSpacing/>
        <w:jc w:val="both"/>
        <w:outlineLvl w:val="1"/>
        <w:rPr>
          <w:rFonts w:ascii="Times New Roman" w:eastAsia="Times New Roman" w:hAnsi="Times New Roman" w:cs="Times New Roman"/>
          <w:bCs/>
          <w:sz w:val="28"/>
          <w:szCs w:val="28"/>
          <w:lang w:eastAsia="ru-RU"/>
        </w:rPr>
      </w:pPr>
      <w:r w:rsidRPr="00447A06">
        <w:rPr>
          <w:rFonts w:ascii="Times New Roman" w:eastAsia="Times New Roman" w:hAnsi="Times New Roman" w:cs="Times New Roman"/>
          <w:bCs/>
          <w:sz w:val="28"/>
          <w:szCs w:val="28"/>
          <w:lang w:eastAsia="ru-RU"/>
        </w:rPr>
        <w:t>Ориентировочный срок реализации мероприятий  II - III квартал 2020 года.</w:t>
      </w:r>
    </w:p>
    <w:p w14:paraId="1EE654F9" w14:textId="77777777" w:rsidR="000203B8" w:rsidRPr="00447A06" w:rsidRDefault="000203B8" w:rsidP="000203B8">
      <w:pPr>
        <w:widowControl w:val="0"/>
        <w:autoSpaceDE w:val="0"/>
        <w:autoSpaceDN w:val="0"/>
        <w:adjustRightInd w:val="0"/>
        <w:spacing w:after="0" w:line="240" w:lineRule="auto"/>
        <w:ind w:firstLine="643"/>
        <w:jc w:val="both"/>
        <w:outlineLvl w:val="1"/>
        <w:rPr>
          <w:rFonts w:ascii="Times New Roman" w:eastAsia="Times New Roman" w:hAnsi="Times New Roman" w:cs="Times New Roman"/>
          <w:bCs/>
          <w:sz w:val="28"/>
          <w:szCs w:val="28"/>
          <w:lang w:eastAsia="ru-RU"/>
        </w:rPr>
      </w:pPr>
      <w:r w:rsidRPr="00447A06">
        <w:rPr>
          <w:rFonts w:ascii="Times New Roman" w:eastAsia="Times New Roman" w:hAnsi="Times New Roman" w:cs="Times New Roman"/>
          <w:bCs/>
          <w:sz w:val="28"/>
          <w:szCs w:val="28"/>
          <w:lang w:eastAsia="ru-RU"/>
        </w:rPr>
        <w:t>Настоящим подтверждаю согласие с условиями проведения конкурса и достоверность представленной мною информации</w:t>
      </w:r>
    </w:p>
    <w:p w14:paraId="1EE654FA" w14:textId="77777777" w:rsidR="000203B8" w:rsidRPr="00447A06" w:rsidRDefault="000203B8" w:rsidP="000203B8">
      <w:pPr>
        <w:widowControl w:val="0"/>
        <w:autoSpaceDE w:val="0"/>
        <w:autoSpaceDN w:val="0"/>
        <w:adjustRightInd w:val="0"/>
        <w:spacing w:after="0" w:line="240" w:lineRule="auto"/>
        <w:outlineLvl w:val="1"/>
        <w:rPr>
          <w:rFonts w:ascii="Times New Roman" w:eastAsia="Times New Roman" w:hAnsi="Times New Roman" w:cs="Times New Roman"/>
          <w:bCs/>
          <w:sz w:val="28"/>
          <w:szCs w:val="28"/>
          <w:lang w:eastAsia="ru-RU"/>
        </w:rPr>
      </w:pPr>
    </w:p>
    <w:p w14:paraId="1EE654FB" w14:textId="77777777" w:rsidR="000203B8" w:rsidRPr="00447A06" w:rsidRDefault="000203B8" w:rsidP="000203B8">
      <w:pPr>
        <w:widowControl w:val="0"/>
        <w:autoSpaceDE w:val="0"/>
        <w:autoSpaceDN w:val="0"/>
        <w:adjustRightInd w:val="0"/>
        <w:spacing w:after="0" w:line="240" w:lineRule="auto"/>
        <w:outlineLvl w:val="1"/>
        <w:rPr>
          <w:rFonts w:ascii="Times New Roman" w:eastAsia="Times New Roman" w:hAnsi="Times New Roman" w:cs="Times New Roman"/>
          <w:bCs/>
          <w:sz w:val="28"/>
          <w:szCs w:val="28"/>
          <w:lang w:eastAsia="ru-RU"/>
        </w:rPr>
      </w:pPr>
    </w:p>
    <w:p w14:paraId="1EE654FC" w14:textId="77777777" w:rsidR="000203B8" w:rsidRPr="00447A06" w:rsidRDefault="000203B8" w:rsidP="000203B8">
      <w:pPr>
        <w:widowControl w:val="0"/>
        <w:autoSpaceDE w:val="0"/>
        <w:autoSpaceDN w:val="0"/>
        <w:adjustRightInd w:val="0"/>
        <w:spacing w:after="0" w:line="240" w:lineRule="auto"/>
        <w:ind w:firstLine="283"/>
        <w:outlineLvl w:val="1"/>
        <w:rPr>
          <w:rFonts w:ascii="Times New Roman" w:eastAsia="Times New Roman" w:hAnsi="Times New Roman" w:cs="Times New Roman"/>
          <w:bCs/>
          <w:sz w:val="28"/>
          <w:szCs w:val="28"/>
          <w:lang w:eastAsia="ru-RU"/>
        </w:rPr>
      </w:pPr>
      <w:r w:rsidRPr="00447A06">
        <w:rPr>
          <w:rFonts w:ascii="Times New Roman" w:eastAsia="Times New Roman" w:hAnsi="Times New Roman" w:cs="Times New Roman"/>
          <w:bCs/>
          <w:sz w:val="28"/>
          <w:szCs w:val="28"/>
          <w:lang w:eastAsia="ru-RU"/>
        </w:rPr>
        <w:t>Подпись _______________ /Ф.И.О./</w:t>
      </w:r>
    </w:p>
    <w:p w14:paraId="1EE654FD" w14:textId="77777777" w:rsidR="000203B8" w:rsidRPr="00447A06" w:rsidRDefault="000203B8" w:rsidP="000203B8">
      <w:pPr>
        <w:widowControl w:val="0"/>
        <w:autoSpaceDE w:val="0"/>
        <w:autoSpaceDN w:val="0"/>
        <w:adjustRightInd w:val="0"/>
        <w:spacing w:after="0" w:line="240" w:lineRule="auto"/>
        <w:ind w:firstLine="283"/>
        <w:outlineLvl w:val="1"/>
        <w:rPr>
          <w:rFonts w:ascii="Times New Roman" w:eastAsia="Times New Roman" w:hAnsi="Times New Roman" w:cs="Times New Roman"/>
          <w:bCs/>
          <w:sz w:val="28"/>
          <w:szCs w:val="28"/>
          <w:lang w:eastAsia="ru-RU"/>
        </w:rPr>
      </w:pPr>
      <w:r w:rsidRPr="00447A06">
        <w:rPr>
          <w:rFonts w:ascii="Times New Roman" w:eastAsia="Times New Roman" w:hAnsi="Times New Roman" w:cs="Times New Roman"/>
          <w:bCs/>
          <w:sz w:val="28"/>
          <w:szCs w:val="28"/>
          <w:lang w:eastAsia="ru-RU"/>
        </w:rPr>
        <w:t>Дата ______________________</w:t>
      </w:r>
    </w:p>
    <w:p w14:paraId="1EE654FE" w14:textId="77777777" w:rsidR="000203B8" w:rsidRPr="00447A06" w:rsidRDefault="000203B8" w:rsidP="000203B8">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p>
    <w:p w14:paraId="1EE654FF" w14:textId="77777777" w:rsidR="000203B8" w:rsidRPr="00447A06" w:rsidRDefault="000203B8" w:rsidP="000203B8">
      <w:pPr>
        <w:spacing w:after="0" w:line="240" w:lineRule="auto"/>
        <w:jc w:val="center"/>
        <w:rPr>
          <w:rFonts w:ascii="Times New Roman" w:eastAsia="Times New Roman" w:hAnsi="Times New Roman" w:cs="Times New Roman"/>
          <w:b/>
          <w:bCs/>
          <w:sz w:val="28"/>
          <w:szCs w:val="28"/>
          <w:lang w:eastAsia="ru-RU"/>
        </w:rPr>
      </w:pPr>
    </w:p>
    <w:p w14:paraId="1EE65500" w14:textId="77777777" w:rsidR="000203B8" w:rsidRPr="00447A06" w:rsidRDefault="000203B8" w:rsidP="000203B8">
      <w:pPr>
        <w:spacing w:after="0" w:line="240" w:lineRule="auto"/>
        <w:rPr>
          <w:rFonts w:ascii="Times New Roman" w:eastAsia="Times New Roman" w:hAnsi="Times New Roman" w:cs="Times New Roman"/>
          <w:sz w:val="28"/>
          <w:szCs w:val="28"/>
          <w:lang w:eastAsia="ru-RU"/>
        </w:rPr>
      </w:pPr>
    </w:p>
    <w:p w14:paraId="1EE65501" w14:textId="77777777" w:rsidR="005C5B9C" w:rsidRPr="00447A06" w:rsidRDefault="005C5B9C" w:rsidP="00AB5261">
      <w:pPr>
        <w:spacing w:after="0" w:line="240" w:lineRule="auto"/>
        <w:rPr>
          <w:rFonts w:ascii="Times New Roman" w:hAnsi="Times New Roman" w:cs="Times New Roman"/>
          <w:sz w:val="28"/>
          <w:szCs w:val="28"/>
        </w:rPr>
      </w:pPr>
    </w:p>
    <w:p w14:paraId="1EE65502" w14:textId="77777777" w:rsidR="000203B8" w:rsidRPr="00447A06" w:rsidRDefault="000203B8" w:rsidP="00AB5261">
      <w:pPr>
        <w:spacing w:after="0" w:line="240" w:lineRule="auto"/>
        <w:rPr>
          <w:rFonts w:ascii="Times New Roman" w:hAnsi="Times New Roman" w:cs="Times New Roman"/>
          <w:sz w:val="28"/>
          <w:szCs w:val="28"/>
        </w:rPr>
      </w:pPr>
    </w:p>
    <w:p w14:paraId="1EE65503" w14:textId="77777777" w:rsidR="000203B8" w:rsidRPr="00447A06" w:rsidRDefault="000203B8" w:rsidP="00AB5261">
      <w:pPr>
        <w:spacing w:after="0" w:line="240" w:lineRule="auto"/>
        <w:rPr>
          <w:rFonts w:ascii="Times New Roman" w:hAnsi="Times New Roman" w:cs="Times New Roman"/>
          <w:sz w:val="28"/>
          <w:szCs w:val="28"/>
        </w:rPr>
      </w:pPr>
    </w:p>
    <w:p w14:paraId="1EE65504" w14:textId="77777777" w:rsidR="000203B8" w:rsidRPr="00447A06" w:rsidRDefault="000203B8" w:rsidP="00AB5261">
      <w:pPr>
        <w:spacing w:after="0" w:line="240" w:lineRule="auto"/>
        <w:rPr>
          <w:rFonts w:ascii="Times New Roman" w:hAnsi="Times New Roman" w:cs="Times New Roman"/>
          <w:sz w:val="28"/>
          <w:szCs w:val="28"/>
        </w:rPr>
      </w:pPr>
    </w:p>
    <w:p w14:paraId="1EE65505" w14:textId="77777777" w:rsidR="000203B8" w:rsidRPr="00447A06" w:rsidRDefault="000203B8" w:rsidP="00AB5261">
      <w:pPr>
        <w:spacing w:after="0" w:line="240" w:lineRule="auto"/>
        <w:rPr>
          <w:rFonts w:ascii="Times New Roman" w:hAnsi="Times New Roman" w:cs="Times New Roman"/>
          <w:sz w:val="28"/>
          <w:szCs w:val="28"/>
        </w:rPr>
      </w:pPr>
    </w:p>
    <w:p w14:paraId="1EE65506" w14:textId="77777777" w:rsidR="000203B8" w:rsidRPr="00447A06" w:rsidRDefault="000203B8" w:rsidP="00AB5261">
      <w:pPr>
        <w:spacing w:after="0" w:line="240" w:lineRule="auto"/>
        <w:rPr>
          <w:rFonts w:ascii="Times New Roman" w:hAnsi="Times New Roman" w:cs="Times New Roman"/>
          <w:sz w:val="28"/>
          <w:szCs w:val="28"/>
        </w:rPr>
      </w:pPr>
    </w:p>
    <w:p w14:paraId="1EE65507" w14:textId="77777777" w:rsidR="000203B8" w:rsidRPr="00447A06" w:rsidRDefault="000203B8" w:rsidP="00AB5261">
      <w:pPr>
        <w:spacing w:after="0" w:line="240" w:lineRule="auto"/>
        <w:rPr>
          <w:rFonts w:ascii="Times New Roman" w:hAnsi="Times New Roman" w:cs="Times New Roman"/>
          <w:sz w:val="28"/>
          <w:szCs w:val="28"/>
        </w:rPr>
      </w:pPr>
    </w:p>
    <w:p w14:paraId="1EE65508" w14:textId="77777777" w:rsidR="000203B8" w:rsidRPr="00447A06" w:rsidRDefault="000203B8" w:rsidP="00AB5261">
      <w:pPr>
        <w:spacing w:after="0" w:line="240" w:lineRule="auto"/>
        <w:rPr>
          <w:rFonts w:ascii="Times New Roman" w:hAnsi="Times New Roman" w:cs="Times New Roman"/>
          <w:sz w:val="28"/>
          <w:szCs w:val="28"/>
        </w:rPr>
      </w:pPr>
    </w:p>
    <w:p w14:paraId="1EE65509" w14:textId="77777777" w:rsidR="000203B8" w:rsidRPr="00447A06" w:rsidRDefault="000203B8" w:rsidP="00AB5261">
      <w:pPr>
        <w:spacing w:after="0" w:line="240" w:lineRule="auto"/>
        <w:rPr>
          <w:rFonts w:ascii="Times New Roman" w:hAnsi="Times New Roman" w:cs="Times New Roman"/>
          <w:sz w:val="28"/>
          <w:szCs w:val="28"/>
        </w:rPr>
      </w:pPr>
    </w:p>
    <w:p w14:paraId="1EE6550A" w14:textId="77777777" w:rsidR="000203B8" w:rsidRPr="00447A06" w:rsidRDefault="000203B8" w:rsidP="00AB5261">
      <w:pPr>
        <w:spacing w:after="0" w:line="240" w:lineRule="auto"/>
        <w:rPr>
          <w:rFonts w:ascii="Times New Roman" w:hAnsi="Times New Roman" w:cs="Times New Roman"/>
          <w:sz w:val="28"/>
          <w:szCs w:val="28"/>
        </w:rPr>
      </w:pPr>
    </w:p>
    <w:p w14:paraId="1EE6550B" w14:textId="77777777" w:rsidR="000203B8" w:rsidRPr="00447A06" w:rsidRDefault="000203B8" w:rsidP="00AB5261">
      <w:pPr>
        <w:spacing w:after="0" w:line="240" w:lineRule="auto"/>
        <w:rPr>
          <w:rFonts w:ascii="Times New Roman" w:hAnsi="Times New Roman" w:cs="Times New Roman"/>
          <w:sz w:val="28"/>
          <w:szCs w:val="28"/>
        </w:rPr>
      </w:pPr>
    </w:p>
    <w:p w14:paraId="1EE6550C" w14:textId="77777777" w:rsidR="000203B8" w:rsidRPr="00447A06" w:rsidRDefault="000203B8" w:rsidP="00AB5261">
      <w:pPr>
        <w:spacing w:after="0" w:line="240" w:lineRule="auto"/>
        <w:rPr>
          <w:rFonts w:ascii="Times New Roman" w:hAnsi="Times New Roman" w:cs="Times New Roman"/>
          <w:sz w:val="28"/>
          <w:szCs w:val="28"/>
        </w:rPr>
      </w:pPr>
    </w:p>
    <w:p w14:paraId="1EE6550D" w14:textId="77777777" w:rsidR="000203B8" w:rsidRPr="00447A06" w:rsidRDefault="000203B8" w:rsidP="00AB5261">
      <w:pPr>
        <w:spacing w:after="0" w:line="240" w:lineRule="auto"/>
        <w:rPr>
          <w:rFonts w:ascii="Times New Roman" w:hAnsi="Times New Roman" w:cs="Times New Roman"/>
          <w:sz w:val="28"/>
          <w:szCs w:val="28"/>
        </w:rPr>
      </w:pPr>
    </w:p>
    <w:p w14:paraId="1EE6550E" w14:textId="77777777" w:rsidR="000203B8" w:rsidRPr="00447A06" w:rsidRDefault="000203B8" w:rsidP="00AB5261">
      <w:pPr>
        <w:spacing w:after="0" w:line="240" w:lineRule="auto"/>
        <w:rPr>
          <w:rFonts w:ascii="Times New Roman" w:hAnsi="Times New Roman" w:cs="Times New Roman"/>
          <w:sz w:val="28"/>
          <w:szCs w:val="28"/>
        </w:rPr>
      </w:pPr>
    </w:p>
    <w:p w14:paraId="1EE6550F" w14:textId="77777777" w:rsidR="000203B8" w:rsidRPr="00447A06" w:rsidRDefault="000203B8" w:rsidP="00AB5261">
      <w:pPr>
        <w:spacing w:after="0" w:line="240" w:lineRule="auto"/>
        <w:rPr>
          <w:rFonts w:ascii="Times New Roman" w:hAnsi="Times New Roman" w:cs="Times New Roman"/>
          <w:sz w:val="28"/>
          <w:szCs w:val="28"/>
        </w:rPr>
      </w:pPr>
    </w:p>
    <w:p w14:paraId="1EE65510" w14:textId="77777777" w:rsidR="000203B8" w:rsidRPr="00447A06" w:rsidRDefault="000203B8" w:rsidP="00AB5261">
      <w:pPr>
        <w:spacing w:after="0" w:line="240" w:lineRule="auto"/>
        <w:rPr>
          <w:rFonts w:ascii="Times New Roman" w:hAnsi="Times New Roman" w:cs="Times New Roman"/>
          <w:sz w:val="28"/>
          <w:szCs w:val="28"/>
        </w:rPr>
      </w:pPr>
    </w:p>
    <w:p w14:paraId="1EE65511" w14:textId="77777777" w:rsidR="000203B8" w:rsidRPr="00447A06" w:rsidRDefault="000203B8" w:rsidP="00AB5261">
      <w:pPr>
        <w:spacing w:after="0" w:line="240" w:lineRule="auto"/>
        <w:rPr>
          <w:rFonts w:ascii="Times New Roman" w:hAnsi="Times New Roman" w:cs="Times New Roman"/>
          <w:sz w:val="28"/>
          <w:szCs w:val="28"/>
        </w:rPr>
      </w:pPr>
    </w:p>
    <w:p w14:paraId="1EE65512" w14:textId="77777777" w:rsidR="000203B8" w:rsidRPr="00447A06" w:rsidRDefault="000203B8" w:rsidP="00AB5261">
      <w:pPr>
        <w:spacing w:after="0" w:line="240" w:lineRule="auto"/>
        <w:rPr>
          <w:rFonts w:ascii="Times New Roman" w:hAnsi="Times New Roman" w:cs="Times New Roman"/>
          <w:sz w:val="28"/>
          <w:szCs w:val="28"/>
        </w:rPr>
      </w:pPr>
    </w:p>
    <w:p w14:paraId="1EE65513" w14:textId="77777777" w:rsidR="000203B8" w:rsidRPr="00447A06" w:rsidRDefault="000203B8" w:rsidP="00AB5261">
      <w:pPr>
        <w:spacing w:after="0" w:line="240" w:lineRule="auto"/>
        <w:rPr>
          <w:rFonts w:ascii="Times New Roman" w:hAnsi="Times New Roman" w:cs="Times New Roman"/>
          <w:sz w:val="28"/>
          <w:szCs w:val="28"/>
        </w:rPr>
      </w:pPr>
    </w:p>
    <w:p w14:paraId="1EE65514" w14:textId="77777777" w:rsidR="000203B8" w:rsidRPr="00447A06" w:rsidRDefault="000203B8" w:rsidP="00AB5261">
      <w:pPr>
        <w:spacing w:after="0" w:line="240" w:lineRule="auto"/>
        <w:rPr>
          <w:rFonts w:ascii="Times New Roman" w:hAnsi="Times New Roman" w:cs="Times New Roman"/>
          <w:sz w:val="28"/>
          <w:szCs w:val="28"/>
        </w:rPr>
      </w:pPr>
    </w:p>
    <w:p w14:paraId="1EE65515" w14:textId="77777777" w:rsidR="000203B8" w:rsidRPr="00447A06" w:rsidRDefault="000203B8" w:rsidP="00AB5261">
      <w:pPr>
        <w:spacing w:after="0" w:line="240" w:lineRule="auto"/>
        <w:rPr>
          <w:rFonts w:ascii="Times New Roman" w:hAnsi="Times New Roman" w:cs="Times New Roman"/>
          <w:sz w:val="28"/>
          <w:szCs w:val="28"/>
        </w:rPr>
      </w:pPr>
    </w:p>
    <w:p w14:paraId="1EE65516" w14:textId="77777777" w:rsidR="000203B8" w:rsidRPr="00447A06" w:rsidRDefault="000203B8" w:rsidP="00AB5261">
      <w:pPr>
        <w:spacing w:after="0" w:line="240" w:lineRule="auto"/>
        <w:rPr>
          <w:rFonts w:ascii="Times New Roman" w:hAnsi="Times New Roman" w:cs="Times New Roman"/>
          <w:sz w:val="28"/>
          <w:szCs w:val="28"/>
        </w:rPr>
      </w:pPr>
    </w:p>
    <w:p w14:paraId="1EE65517" w14:textId="77777777" w:rsidR="000203B8" w:rsidRPr="00447A06" w:rsidRDefault="000203B8" w:rsidP="00AB5261">
      <w:pPr>
        <w:spacing w:after="0" w:line="240" w:lineRule="auto"/>
        <w:rPr>
          <w:rFonts w:ascii="Times New Roman" w:hAnsi="Times New Roman" w:cs="Times New Roman"/>
          <w:sz w:val="28"/>
          <w:szCs w:val="28"/>
        </w:rPr>
      </w:pPr>
    </w:p>
    <w:p w14:paraId="1EE65518" w14:textId="77777777" w:rsidR="000203B8" w:rsidRPr="00447A06" w:rsidRDefault="000203B8" w:rsidP="00AB5261">
      <w:pPr>
        <w:spacing w:after="0" w:line="240" w:lineRule="auto"/>
        <w:rPr>
          <w:rFonts w:ascii="Times New Roman" w:hAnsi="Times New Roman" w:cs="Times New Roman"/>
          <w:sz w:val="28"/>
          <w:szCs w:val="28"/>
        </w:rPr>
      </w:pPr>
    </w:p>
    <w:p w14:paraId="1EE65519" w14:textId="77777777" w:rsidR="000203B8" w:rsidRPr="00447A06" w:rsidRDefault="000203B8" w:rsidP="00AB5261">
      <w:pPr>
        <w:spacing w:after="0" w:line="240" w:lineRule="auto"/>
        <w:rPr>
          <w:rFonts w:ascii="Times New Roman" w:hAnsi="Times New Roman" w:cs="Times New Roman"/>
          <w:sz w:val="28"/>
          <w:szCs w:val="28"/>
        </w:rPr>
      </w:pPr>
    </w:p>
    <w:p w14:paraId="1EE6551A" w14:textId="77777777" w:rsidR="000203B8" w:rsidRPr="00447A06" w:rsidRDefault="000203B8" w:rsidP="00AB5261">
      <w:pPr>
        <w:spacing w:after="0" w:line="240" w:lineRule="auto"/>
        <w:rPr>
          <w:rFonts w:ascii="Times New Roman" w:hAnsi="Times New Roman" w:cs="Times New Roman"/>
          <w:sz w:val="28"/>
          <w:szCs w:val="28"/>
        </w:rPr>
      </w:pPr>
    </w:p>
    <w:p w14:paraId="1EE6551B" w14:textId="77777777" w:rsidR="000203B8" w:rsidRPr="00447A06" w:rsidRDefault="000203B8" w:rsidP="00AB5261">
      <w:pPr>
        <w:spacing w:after="0" w:line="240" w:lineRule="auto"/>
        <w:rPr>
          <w:rFonts w:ascii="Times New Roman" w:hAnsi="Times New Roman" w:cs="Times New Roman"/>
          <w:sz w:val="28"/>
          <w:szCs w:val="28"/>
        </w:rPr>
      </w:pPr>
    </w:p>
    <w:p w14:paraId="1EE6551C" w14:textId="77777777" w:rsidR="000203B8" w:rsidRPr="00447A06" w:rsidRDefault="000203B8" w:rsidP="00AB5261">
      <w:pPr>
        <w:spacing w:after="0" w:line="240" w:lineRule="auto"/>
        <w:rPr>
          <w:rFonts w:ascii="Times New Roman" w:hAnsi="Times New Roman" w:cs="Times New Roman"/>
          <w:sz w:val="28"/>
          <w:szCs w:val="28"/>
        </w:rPr>
      </w:pPr>
    </w:p>
    <w:p w14:paraId="1EE6551D" w14:textId="77777777" w:rsidR="000203B8" w:rsidRPr="00447A06" w:rsidRDefault="000203B8" w:rsidP="00AB5261">
      <w:pPr>
        <w:spacing w:after="0" w:line="240" w:lineRule="auto"/>
        <w:rPr>
          <w:rFonts w:ascii="Times New Roman" w:hAnsi="Times New Roman" w:cs="Times New Roman"/>
          <w:sz w:val="28"/>
          <w:szCs w:val="28"/>
        </w:rPr>
      </w:pPr>
    </w:p>
    <w:p w14:paraId="1EE6551E" w14:textId="77777777" w:rsidR="000203B8" w:rsidRPr="00447A06" w:rsidRDefault="000203B8" w:rsidP="00AB5261">
      <w:pPr>
        <w:spacing w:after="0" w:line="240" w:lineRule="auto"/>
        <w:rPr>
          <w:rFonts w:ascii="Times New Roman" w:hAnsi="Times New Roman" w:cs="Times New Roman"/>
          <w:sz w:val="28"/>
          <w:szCs w:val="28"/>
        </w:rPr>
      </w:pPr>
    </w:p>
    <w:p w14:paraId="1EE6551F" w14:textId="77777777" w:rsidR="000203B8" w:rsidRPr="00447A06" w:rsidRDefault="000203B8" w:rsidP="00AB5261">
      <w:pPr>
        <w:spacing w:after="0" w:line="240" w:lineRule="auto"/>
        <w:rPr>
          <w:rFonts w:ascii="Times New Roman" w:hAnsi="Times New Roman" w:cs="Times New Roman"/>
          <w:sz w:val="28"/>
          <w:szCs w:val="28"/>
        </w:rPr>
      </w:pPr>
    </w:p>
    <w:p w14:paraId="1EE65520" w14:textId="77777777" w:rsidR="000203B8" w:rsidRPr="00447A06" w:rsidRDefault="000203B8" w:rsidP="00AB5261">
      <w:pPr>
        <w:spacing w:after="0" w:line="240" w:lineRule="auto"/>
        <w:rPr>
          <w:rFonts w:ascii="Times New Roman" w:hAnsi="Times New Roman" w:cs="Times New Roman"/>
          <w:sz w:val="28"/>
          <w:szCs w:val="28"/>
        </w:rPr>
      </w:pPr>
    </w:p>
    <w:tbl>
      <w:tblPr>
        <w:tblStyle w:val="ab"/>
        <w:tblW w:w="0" w:type="auto"/>
        <w:tblInd w:w="3510" w:type="dxa"/>
        <w:tblLook w:val="04A0" w:firstRow="1" w:lastRow="0" w:firstColumn="1" w:lastColumn="0" w:noHBand="0" w:noVBand="1"/>
      </w:tblPr>
      <w:tblGrid>
        <w:gridCol w:w="6060"/>
      </w:tblGrid>
      <w:tr w:rsidR="000203B8" w:rsidRPr="00447A06" w14:paraId="1EE65525" w14:textId="77777777" w:rsidTr="00DD22C2">
        <w:tc>
          <w:tcPr>
            <w:tcW w:w="6117" w:type="dxa"/>
            <w:tcBorders>
              <w:top w:val="nil"/>
              <w:left w:val="nil"/>
              <w:bottom w:val="nil"/>
              <w:right w:val="nil"/>
            </w:tcBorders>
          </w:tcPr>
          <w:p w14:paraId="1EE65521" w14:textId="77777777" w:rsidR="00380AB5" w:rsidRPr="00447A06" w:rsidRDefault="00380AB5" w:rsidP="000203B8">
            <w:pPr>
              <w:widowControl w:val="0"/>
              <w:autoSpaceDE w:val="0"/>
              <w:autoSpaceDN w:val="0"/>
              <w:adjustRightInd w:val="0"/>
              <w:jc w:val="center"/>
              <w:outlineLvl w:val="1"/>
              <w:rPr>
                <w:rFonts w:ascii="Times New Roman" w:eastAsia="Times New Roman" w:hAnsi="Times New Roman" w:cs="Times New Roman"/>
                <w:bCs/>
                <w:sz w:val="28"/>
                <w:szCs w:val="28"/>
                <w:lang w:eastAsia="ru-RU"/>
              </w:rPr>
            </w:pPr>
          </w:p>
          <w:p w14:paraId="1EE65522" w14:textId="77777777" w:rsidR="000203B8" w:rsidRPr="00447A06" w:rsidRDefault="000203B8" w:rsidP="000203B8">
            <w:pPr>
              <w:widowControl w:val="0"/>
              <w:autoSpaceDE w:val="0"/>
              <w:autoSpaceDN w:val="0"/>
              <w:adjustRightInd w:val="0"/>
              <w:jc w:val="center"/>
              <w:outlineLvl w:val="1"/>
              <w:rPr>
                <w:rFonts w:ascii="Times New Roman" w:eastAsia="Times New Roman" w:hAnsi="Times New Roman" w:cs="Times New Roman"/>
                <w:bCs/>
                <w:sz w:val="28"/>
                <w:szCs w:val="28"/>
                <w:lang w:eastAsia="ru-RU"/>
              </w:rPr>
            </w:pPr>
            <w:r w:rsidRPr="00447A06">
              <w:rPr>
                <w:rFonts w:ascii="Times New Roman" w:eastAsia="Times New Roman" w:hAnsi="Times New Roman" w:cs="Times New Roman"/>
                <w:bCs/>
                <w:sz w:val="28"/>
                <w:szCs w:val="28"/>
                <w:lang w:eastAsia="ru-RU"/>
              </w:rPr>
              <w:t>ПРИЛОЖЕНИЕ  2</w:t>
            </w:r>
          </w:p>
          <w:p w14:paraId="1EE65523" w14:textId="77777777" w:rsidR="000203B8" w:rsidRPr="00447A06" w:rsidRDefault="000203B8" w:rsidP="000203B8">
            <w:pPr>
              <w:widowControl w:val="0"/>
              <w:autoSpaceDE w:val="0"/>
              <w:autoSpaceDN w:val="0"/>
              <w:adjustRightInd w:val="0"/>
              <w:jc w:val="center"/>
              <w:outlineLvl w:val="1"/>
              <w:rPr>
                <w:rFonts w:ascii="Times New Roman" w:eastAsia="Times New Roman" w:hAnsi="Times New Roman" w:cs="Times New Roman"/>
                <w:bCs/>
                <w:sz w:val="28"/>
                <w:szCs w:val="28"/>
                <w:lang w:eastAsia="ru-RU"/>
              </w:rPr>
            </w:pPr>
            <w:r w:rsidRPr="00447A06">
              <w:rPr>
                <w:rFonts w:ascii="Times New Roman" w:eastAsia="Times New Roman" w:hAnsi="Times New Roman" w:cs="Times New Roman"/>
                <w:bCs/>
                <w:sz w:val="28"/>
                <w:szCs w:val="28"/>
                <w:lang w:eastAsia="ru-RU"/>
              </w:rPr>
              <w:t xml:space="preserve">к </w:t>
            </w:r>
            <w:r w:rsidRPr="00447A06">
              <w:rPr>
                <w:rFonts w:ascii="Times New Roman" w:eastAsia="Times New Roman" w:hAnsi="Times New Roman" w:cs="Times New Roman"/>
                <w:sz w:val="28"/>
                <w:szCs w:val="28"/>
                <w:lang w:eastAsia="ru-RU"/>
              </w:rPr>
              <w:t xml:space="preserve">Положению о проведении конкурса по отбору общественных инициатив «Твой конструктор двора» на создание комфортных условий для проживания граждан на территории Красноглинского  внутригородского района городского округа Самара </w:t>
            </w:r>
          </w:p>
          <w:p w14:paraId="1EE65524" w14:textId="77777777" w:rsidR="000203B8" w:rsidRPr="00447A06" w:rsidRDefault="000203B8" w:rsidP="000203B8">
            <w:pPr>
              <w:jc w:val="right"/>
              <w:rPr>
                <w:rFonts w:ascii="Times New Roman" w:eastAsia="Times New Roman" w:hAnsi="Times New Roman" w:cs="Times New Roman"/>
                <w:sz w:val="20"/>
                <w:szCs w:val="20"/>
                <w:lang w:eastAsia="ru-RU"/>
              </w:rPr>
            </w:pPr>
          </w:p>
        </w:tc>
      </w:tr>
    </w:tbl>
    <w:p w14:paraId="1EE65526" w14:textId="77777777" w:rsidR="000203B8" w:rsidRPr="00447A06" w:rsidRDefault="000203B8" w:rsidP="000203B8">
      <w:pPr>
        <w:spacing w:after="0" w:line="240" w:lineRule="auto"/>
        <w:jc w:val="right"/>
        <w:rPr>
          <w:rFonts w:ascii="Times New Roman" w:eastAsia="Times New Roman" w:hAnsi="Times New Roman" w:cs="Times New Roman"/>
          <w:sz w:val="20"/>
          <w:szCs w:val="20"/>
          <w:lang w:eastAsia="ru-RU"/>
        </w:rPr>
      </w:pPr>
    </w:p>
    <w:p w14:paraId="1EE65527" w14:textId="77777777" w:rsidR="000203B8" w:rsidRPr="00447A06" w:rsidRDefault="000203B8" w:rsidP="000203B8">
      <w:pPr>
        <w:spacing w:after="0" w:line="240" w:lineRule="auto"/>
        <w:rPr>
          <w:rFonts w:ascii="Times New Roman" w:eastAsia="Times New Roman" w:hAnsi="Times New Roman" w:cs="Times New Roman"/>
          <w:sz w:val="20"/>
          <w:szCs w:val="20"/>
          <w:lang w:eastAsia="ru-RU"/>
        </w:rPr>
      </w:pPr>
    </w:p>
    <w:p w14:paraId="1EE65528" w14:textId="77777777" w:rsidR="000203B8" w:rsidRPr="00447A06" w:rsidRDefault="000203B8" w:rsidP="000203B8">
      <w:pPr>
        <w:spacing w:after="0" w:line="240" w:lineRule="auto"/>
        <w:rPr>
          <w:rFonts w:ascii="Times New Roman" w:eastAsia="Times New Roman" w:hAnsi="Times New Roman" w:cs="Times New Roman"/>
          <w:sz w:val="20"/>
          <w:szCs w:val="20"/>
          <w:lang w:eastAsia="ru-RU"/>
        </w:rPr>
      </w:pPr>
    </w:p>
    <w:p w14:paraId="1EE65529" w14:textId="77777777" w:rsidR="000203B8" w:rsidRPr="00447A06" w:rsidRDefault="000203B8" w:rsidP="000203B8">
      <w:pPr>
        <w:spacing w:after="0" w:line="240" w:lineRule="auto"/>
        <w:rPr>
          <w:rFonts w:ascii="Times New Roman" w:eastAsia="Times New Roman" w:hAnsi="Times New Roman" w:cs="Times New Roman"/>
          <w:sz w:val="20"/>
          <w:szCs w:val="20"/>
          <w:lang w:eastAsia="ru-RU"/>
        </w:rPr>
      </w:pPr>
    </w:p>
    <w:tbl>
      <w:tblPr>
        <w:tblW w:w="0" w:type="auto"/>
        <w:tblInd w:w="4786" w:type="dxa"/>
        <w:tblLook w:val="04A0" w:firstRow="1" w:lastRow="0" w:firstColumn="1" w:lastColumn="0" w:noHBand="0" w:noVBand="1"/>
      </w:tblPr>
      <w:tblGrid>
        <w:gridCol w:w="4784"/>
      </w:tblGrid>
      <w:tr w:rsidR="000203B8" w:rsidRPr="00447A06" w14:paraId="1EE65531" w14:textId="77777777" w:rsidTr="00DD22C2">
        <w:tc>
          <w:tcPr>
            <w:tcW w:w="4851" w:type="dxa"/>
          </w:tcPr>
          <w:p w14:paraId="1EE6552A" w14:textId="77777777" w:rsidR="000203B8" w:rsidRPr="00447A06" w:rsidRDefault="000203B8" w:rsidP="000203B8">
            <w:pPr>
              <w:spacing w:after="0" w:line="240" w:lineRule="auto"/>
              <w:jc w:val="center"/>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Главе Администрации Красноглинского  внутригородского района городского округа Самара</w:t>
            </w:r>
          </w:p>
          <w:p w14:paraId="1EE6552B" w14:textId="77777777" w:rsidR="000203B8" w:rsidRPr="00447A06" w:rsidRDefault="000203B8" w:rsidP="000203B8">
            <w:pPr>
              <w:spacing w:after="0" w:line="240" w:lineRule="auto"/>
              <w:jc w:val="center"/>
              <w:rPr>
                <w:rFonts w:ascii="Times New Roman" w:eastAsia="Times New Roman" w:hAnsi="Times New Roman" w:cs="Times New Roman"/>
                <w:sz w:val="24"/>
                <w:szCs w:val="24"/>
                <w:lang w:eastAsia="ru-RU"/>
              </w:rPr>
            </w:pPr>
            <w:r w:rsidRPr="00447A06">
              <w:rPr>
                <w:rFonts w:ascii="Times New Roman" w:eastAsia="Times New Roman" w:hAnsi="Times New Roman" w:cs="Times New Roman"/>
                <w:sz w:val="24"/>
                <w:szCs w:val="24"/>
                <w:lang w:eastAsia="ru-RU"/>
              </w:rPr>
              <w:t xml:space="preserve">От_____________________________________   </w:t>
            </w:r>
            <w:r w:rsidRPr="00447A06">
              <w:rPr>
                <w:rFonts w:ascii="Times New Roman" w:eastAsia="Times New Roman" w:hAnsi="Times New Roman" w:cs="Times New Roman"/>
                <w:sz w:val="18"/>
                <w:szCs w:val="18"/>
                <w:lang w:eastAsia="ru-RU"/>
              </w:rPr>
              <w:t>(ФИО)</w:t>
            </w:r>
            <w:r w:rsidRPr="00447A06">
              <w:rPr>
                <w:rFonts w:ascii="Times New Roman" w:eastAsia="Times New Roman" w:hAnsi="Times New Roman" w:cs="Times New Roman"/>
                <w:sz w:val="24"/>
                <w:szCs w:val="24"/>
                <w:lang w:eastAsia="ru-RU"/>
              </w:rPr>
              <w:t xml:space="preserve">           ______________________________________</w:t>
            </w:r>
          </w:p>
          <w:p w14:paraId="1EE6552C" w14:textId="77777777" w:rsidR="000203B8" w:rsidRPr="00447A06" w:rsidRDefault="000203B8" w:rsidP="000203B8">
            <w:pPr>
              <w:spacing w:after="0" w:line="240" w:lineRule="auto"/>
              <w:jc w:val="center"/>
              <w:rPr>
                <w:rFonts w:ascii="Times New Roman" w:eastAsia="Times New Roman" w:hAnsi="Times New Roman" w:cs="Times New Roman"/>
                <w:sz w:val="24"/>
                <w:szCs w:val="24"/>
                <w:lang w:eastAsia="ru-RU"/>
              </w:rPr>
            </w:pPr>
            <w:r w:rsidRPr="00447A06">
              <w:rPr>
                <w:rFonts w:ascii="Times New Roman" w:eastAsia="Times New Roman" w:hAnsi="Times New Roman" w:cs="Times New Roman"/>
                <w:sz w:val="24"/>
                <w:szCs w:val="24"/>
                <w:lang w:eastAsia="ru-RU"/>
              </w:rPr>
              <w:t xml:space="preserve">                       ______________________________________                                                                                                                                                                             </w:t>
            </w:r>
            <w:r w:rsidRPr="00447A06">
              <w:rPr>
                <w:rFonts w:ascii="Times New Roman" w:eastAsia="Times New Roman" w:hAnsi="Times New Roman" w:cs="Times New Roman"/>
                <w:sz w:val="20"/>
                <w:szCs w:val="20"/>
                <w:lang w:eastAsia="ru-RU"/>
              </w:rPr>
              <w:t>(адрес регистрации)</w:t>
            </w:r>
          </w:p>
          <w:p w14:paraId="1EE6552D" w14:textId="77777777" w:rsidR="000203B8" w:rsidRPr="00447A06" w:rsidRDefault="000203B8" w:rsidP="000203B8">
            <w:pPr>
              <w:spacing w:after="0" w:line="240" w:lineRule="auto"/>
              <w:jc w:val="center"/>
              <w:rPr>
                <w:rFonts w:ascii="Times New Roman" w:eastAsia="Times New Roman" w:hAnsi="Times New Roman" w:cs="Times New Roman"/>
                <w:sz w:val="20"/>
                <w:szCs w:val="20"/>
                <w:lang w:eastAsia="ru-RU"/>
              </w:rPr>
            </w:pPr>
            <w:r w:rsidRPr="00447A06">
              <w:rPr>
                <w:rFonts w:ascii="Times New Roman" w:eastAsia="Times New Roman" w:hAnsi="Times New Roman" w:cs="Times New Roman"/>
                <w:sz w:val="20"/>
                <w:szCs w:val="20"/>
                <w:lang w:eastAsia="ru-RU"/>
              </w:rPr>
              <w:t>______________________________________________</w:t>
            </w:r>
          </w:p>
          <w:p w14:paraId="1EE6552E" w14:textId="77777777" w:rsidR="000203B8" w:rsidRPr="00447A06" w:rsidRDefault="000203B8" w:rsidP="000203B8">
            <w:pPr>
              <w:spacing w:after="0" w:line="240" w:lineRule="auto"/>
              <w:rPr>
                <w:rFonts w:ascii="Times New Roman" w:eastAsia="Times New Roman" w:hAnsi="Times New Roman" w:cs="Times New Roman"/>
                <w:sz w:val="24"/>
                <w:szCs w:val="24"/>
                <w:lang w:eastAsia="ru-RU"/>
              </w:rPr>
            </w:pPr>
          </w:p>
          <w:p w14:paraId="1EE6552F" w14:textId="77777777" w:rsidR="000203B8" w:rsidRPr="00447A06" w:rsidRDefault="000203B8" w:rsidP="000203B8">
            <w:pPr>
              <w:spacing w:after="0" w:line="240" w:lineRule="auto"/>
              <w:jc w:val="center"/>
              <w:rPr>
                <w:rFonts w:ascii="Times New Roman" w:eastAsia="Times New Roman" w:hAnsi="Times New Roman" w:cs="Times New Roman"/>
                <w:sz w:val="24"/>
                <w:szCs w:val="24"/>
                <w:lang w:eastAsia="ru-RU"/>
              </w:rPr>
            </w:pPr>
            <w:r w:rsidRPr="00447A06">
              <w:rPr>
                <w:rFonts w:ascii="Times New Roman" w:eastAsia="Times New Roman" w:hAnsi="Times New Roman" w:cs="Times New Roman"/>
                <w:sz w:val="24"/>
                <w:szCs w:val="24"/>
                <w:lang w:eastAsia="ru-RU"/>
              </w:rPr>
              <w:t xml:space="preserve">______________________________________                                                                                                                                                                          </w:t>
            </w:r>
            <w:r w:rsidRPr="00447A06">
              <w:rPr>
                <w:rFonts w:ascii="Times New Roman" w:eastAsia="Times New Roman" w:hAnsi="Times New Roman" w:cs="Times New Roman"/>
                <w:sz w:val="20"/>
                <w:szCs w:val="20"/>
                <w:lang w:eastAsia="ru-RU"/>
              </w:rPr>
              <w:t>(паспортные данные, кем и когда выдан)</w:t>
            </w:r>
          </w:p>
          <w:p w14:paraId="1EE65530" w14:textId="77777777" w:rsidR="000203B8" w:rsidRPr="00447A06" w:rsidRDefault="000203B8" w:rsidP="000203B8">
            <w:pPr>
              <w:spacing w:after="0" w:line="240" w:lineRule="auto"/>
              <w:jc w:val="center"/>
              <w:rPr>
                <w:rFonts w:ascii="Times New Roman" w:eastAsia="Times New Roman" w:hAnsi="Times New Roman" w:cs="Times New Roman"/>
                <w:sz w:val="20"/>
                <w:szCs w:val="20"/>
                <w:lang w:eastAsia="ru-RU"/>
              </w:rPr>
            </w:pPr>
            <w:r w:rsidRPr="00447A06">
              <w:rPr>
                <w:rFonts w:ascii="Times New Roman" w:eastAsia="Times New Roman" w:hAnsi="Times New Roman" w:cs="Times New Roman"/>
                <w:sz w:val="20"/>
                <w:szCs w:val="20"/>
                <w:lang w:eastAsia="ru-RU"/>
              </w:rPr>
              <w:t>______________________________________________</w:t>
            </w:r>
          </w:p>
        </w:tc>
      </w:tr>
    </w:tbl>
    <w:p w14:paraId="1EE65532" w14:textId="77777777" w:rsidR="000203B8" w:rsidRPr="00447A06" w:rsidRDefault="000203B8" w:rsidP="000203B8">
      <w:pPr>
        <w:spacing w:after="0" w:line="240" w:lineRule="atLeast"/>
        <w:jc w:val="both"/>
        <w:rPr>
          <w:rFonts w:ascii="Times New Roman" w:eastAsia="Times New Roman" w:hAnsi="Times New Roman" w:cs="Times New Roman"/>
          <w:sz w:val="24"/>
          <w:szCs w:val="24"/>
          <w:lang w:eastAsia="ru-RU"/>
        </w:rPr>
      </w:pPr>
      <w:r w:rsidRPr="00447A06">
        <w:rPr>
          <w:rFonts w:ascii="Times New Roman" w:eastAsia="Times New Roman" w:hAnsi="Times New Roman" w:cs="Times New Roman"/>
          <w:sz w:val="24"/>
          <w:szCs w:val="24"/>
          <w:lang w:eastAsia="ru-RU"/>
        </w:rPr>
        <w:t xml:space="preserve">                                      </w:t>
      </w:r>
    </w:p>
    <w:p w14:paraId="1EE65533" w14:textId="77777777" w:rsidR="000203B8" w:rsidRPr="00447A06" w:rsidRDefault="000203B8" w:rsidP="000203B8">
      <w:pPr>
        <w:spacing w:after="0" w:line="240" w:lineRule="atLeast"/>
        <w:ind w:firstLine="709"/>
        <w:jc w:val="center"/>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СОГЛАСИЕ</w:t>
      </w:r>
    </w:p>
    <w:p w14:paraId="1EE65534" w14:textId="77777777" w:rsidR="000203B8" w:rsidRPr="00447A06" w:rsidRDefault="000203B8" w:rsidP="000203B8">
      <w:pPr>
        <w:spacing w:after="0" w:line="240" w:lineRule="atLeast"/>
        <w:ind w:firstLine="709"/>
        <w:jc w:val="center"/>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на обработку персональных данных</w:t>
      </w:r>
    </w:p>
    <w:p w14:paraId="1EE65535" w14:textId="77777777" w:rsidR="000203B8" w:rsidRPr="00447A06" w:rsidRDefault="000203B8" w:rsidP="000203B8">
      <w:pPr>
        <w:spacing w:after="0" w:line="240" w:lineRule="atLeast"/>
        <w:ind w:firstLine="709"/>
        <w:jc w:val="both"/>
        <w:rPr>
          <w:rFonts w:ascii="Times New Roman" w:eastAsia="Times New Roman" w:hAnsi="Times New Roman" w:cs="Times New Roman"/>
          <w:sz w:val="28"/>
          <w:szCs w:val="28"/>
          <w:lang w:eastAsia="ru-RU"/>
        </w:rPr>
      </w:pPr>
    </w:p>
    <w:p w14:paraId="1EE65536" w14:textId="77777777" w:rsidR="000203B8" w:rsidRPr="00447A06" w:rsidRDefault="000203B8" w:rsidP="000203B8">
      <w:pPr>
        <w:spacing w:after="0" w:line="240" w:lineRule="atLeast"/>
        <w:ind w:firstLine="709"/>
        <w:jc w:val="center"/>
        <w:rPr>
          <w:rFonts w:ascii="Times New Roman" w:eastAsia="Times New Roman" w:hAnsi="Times New Roman" w:cs="Times New Roman"/>
          <w:sz w:val="24"/>
          <w:szCs w:val="24"/>
          <w:lang w:eastAsia="ru-RU"/>
        </w:rPr>
      </w:pPr>
      <w:r w:rsidRPr="00447A06">
        <w:rPr>
          <w:rFonts w:ascii="Times New Roman" w:eastAsia="Times New Roman" w:hAnsi="Times New Roman" w:cs="Times New Roman"/>
          <w:sz w:val="28"/>
          <w:szCs w:val="28"/>
          <w:lang w:eastAsia="ru-RU"/>
        </w:rPr>
        <w:t>Я_____________________________________________________________,                          (</w:t>
      </w:r>
      <w:r w:rsidRPr="00447A06">
        <w:rPr>
          <w:rFonts w:ascii="Times New Roman" w:eastAsia="Times New Roman" w:hAnsi="Times New Roman" w:cs="Times New Roman"/>
          <w:sz w:val="24"/>
          <w:szCs w:val="24"/>
          <w:lang w:eastAsia="ru-RU"/>
        </w:rPr>
        <w:t>фамилия, имя, отчество полностью)</w:t>
      </w:r>
    </w:p>
    <w:p w14:paraId="1EE65537" w14:textId="77777777" w:rsidR="000203B8" w:rsidRPr="00447A06" w:rsidRDefault="000203B8" w:rsidP="000203B8">
      <w:pPr>
        <w:spacing w:after="0" w:line="240" w:lineRule="atLeast"/>
        <w:ind w:firstLine="709"/>
        <w:jc w:val="center"/>
        <w:rPr>
          <w:rFonts w:ascii="Times New Roman" w:eastAsia="Times New Roman" w:hAnsi="Times New Roman" w:cs="Times New Roman"/>
          <w:sz w:val="28"/>
          <w:szCs w:val="28"/>
          <w:lang w:eastAsia="ru-RU"/>
        </w:rPr>
      </w:pPr>
    </w:p>
    <w:p w14:paraId="1EE65538" w14:textId="77777777" w:rsidR="000203B8" w:rsidRPr="00447A06" w:rsidRDefault="000203B8" w:rsidP="000203B8">
      <w:pPr>
        <w:spacing w:after="0" w:line="240" w:lineRule="atLeast"/>
        <w:ind w:firstLine="709"/>
        <w:jc w:val="both"/>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в соответствии со статьей 9 Федерального закона от 27 июля 2006 года № 152-ФЗ «О персональных данных», даю согласие Администрации Красноглинского внутригородского района городского округа Самара, расположенной по адресу: г. Самара, ул. Сергея Лазо, 11,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w:t>
      </w:r>
    </w:p>
    <w:p w14:paraId="1EE65539" w14:textId="77777777" w:rsidR="000203B8" w:rsidRPr="00447A06" w:rsidRDefault="000203B8" w:rsidP="000203B8">
      <w:pPr>
        <w:spacing w:after="0" w:line="240" w:lineRule="atLeast"/>
        <w:ind w:firstLine="709"/>
        <w:jc w:val="both"/>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Настоящее согласие действует со дня его подписания до дня отзыва в письменной форме.</w:t>
      </w:r>
    </w:p>
    <w:p w14:paraId="1EE6553A" w14:textId="77777777" w:rsidR="000203B8" w:rsidRPr="00447A06" w:rsidRDefault="000203B8" w:rsidP="000203B8">
      <w:pPr>
        <w:spacing w:after="0" w:line="240" w:lineRule="atLeast"/>
        <w:ind w:firstLine="709"/>
        <w:jc w:val="both"/>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 xml:space="preserve">Персональные данные являются конфиденциальной информацией и не могут быть использованы работниками Администрации Красноглинского </w:t>
      </w:r>
      <w:r w:rsidRPr="00447A06">
        <w:rPr>
          <w:rFonts w:ascii="Times New Roman" w:eastAsia="Times New Roman" w:hAnsi="Times New Roman" w:cs="Times New Roman"/>
          <w:sz w:val="28"/>
          <w:szCs w:val="28"/>
          <w:lang w:eastAsia="ru-RU"/>
        </w:rPr>
        <w:lastRenderedPageBreak/>
        <w:t>внутригородского района городского округа Самара или любым иным лицом, имеющим доступ к обрабатываемым персональным данным, в личных целях.</w:t>
      </w:r>
    </w:p>
    <w:p w14:paraId="1EE6553B" w14:textId="77777777" w:rsidR="000203B8" w:rsidRPr="00447A06" w:rsidRDefault="000203B8" w:rsidP="000203B8">
      <w:pPr>
        <w:spacing w:after="0" w:line="240" w:lineRule="atLeast"/>
        <w:ind w:firstLine="709"/>
        <w:jc w:val="both"/>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14:paraId="1EE6553C" w14:textId="77777777" w:rsidR="000203B8" w:rsidRPr="00447A06" w:rsidRDefault="000203B8" w:rsidP="000203B8">
      <w:pPr>
        <w:spacing w:after="0" w:line="240" w:lineRule="atLeast"/>
        <w:ind w:firstLine="709"/>
        <w:jc w:val="both"/>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Об ответственности за достоверность предоставленных сведений предупрежден(на).</w:t>
      </w:r>
    </w:p>
    <w:p w14:paraId="1EE6553D" w14:textId="77777777" w:rsidR="000203B8" w:rsidRPr="00447A06" w:rsidRDefault="000203B8" w:rsidP="000203B8">
      <w:pPr>
        <w:spacing w:after="0" w:line="240" w:lineRule="atLeast"/>
        <w:ind w:firstLine="709"/>
        <w:jc w:val="both"/>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Настоящее согласие дано мной ___________________ (дата)  и действует бессрочно.</w:t>
      </w:r>
    </w:p>
    <w:p w14:paraId="1EE6553E" w14:textId="77777777" w:rsidR="000203B8" w:rsidRPr="00447A06" w:rsidRDefault="000203B8" w:rsidP="000203B8">
      <w:pPr>
        <w:spacing w:after="0" w:line="240" w:lineRule="atLeast"/>
        <w:ind w:firstLine="709"/>
        <w:jc w:val="both"/>
        <w:rPr>
          <w:rFonts w:ascii="Times New Roman" w:eastAsia="Times New Roman" w:hAnsi="Times New Roman" w:cs="Times New Roman"/>
          <w:sz w:val="28"/>
          <w:szCs w:val="28"/>
          <w:lang w:eastAsia="ru-RU"/>
        </w:rPr>
      </w:pPr>
    </w:p>
    <w:p w14:paraId="1EE6553F" w14:textId="77777777" w:rsidR="000203B8" w:rsidRPr="00447A06" w:rsidRDefault="000203B8" w:rsidP="000203B8">
      <w:pPr>
        <w:spacing w:after="0" w:line="240" w:lineRule="atLeast"/>
        <w:ind w:firstLine="709"/>
        <w:jc w:val="both"/>
        <w:rPr>
          <w:rFonts w:ascii="Times New Roman" w:eastAsia="Times New Roman" w:hAnsi="Times New Roman" w:cs="Times New Roman"/>
          <w:sz w:val="28"/>
          <w:szCs w:val="28"/>
          <w:lang w:eastAsia="ru-RU"/>
        </w:rPr>
      </w:pPr>
    </w:p>
    <w:p w14:paraId="1EE65540" w14:textId="77777777" w:rsidR="000203B8" w:rsidRPr="00447A06" w:rsidRDefault="000203B8" w:rsidP="000203B8">
      <w:pPr>
        <w:spacing w:after="0" w:line="240" w:lineRule="atLeast"/>
        <w:ind w:firstLine="709"/>
        <w:jc w:val="both"/>
        <w:rPr>
          <w:rFonts w:ascii="Times New Roman" w:eastAsia="Times New Roman" w:hAnsi="Times New Roman" w:cs="Times New Roman"/>
          <w:sz w:val="28"/>
          <w:szCs w:val="28"/>
          <w:lang w:eastAsia="ru-RU"/>
        </w:rPr>
      </w:pPr>
    </w:p>
    <w:p w14:paraId="1EE65541" w14:textId="77777777" w:rsidR="000203B8" w:rsidRPr="00447A06" w:rsidRDefault="000203B8" w:rsidP="000203B8">
      <w:pPr>
        <w:spacing w:after="0" w:line="240" w:lineRule="atLeast"/>
        <w:ind w:firstLine="709"/>
        <w:jc w:val="right"/>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 xml:space="preserve">«__» __________ 20__ г.                               ______________ </w:t>
      </w:r>
    </w:p>
    <w:p w14:paraId="1EE65542" w14:textId="77777777" w:rsidR="000203B8" w:rsidRPr="00447A06" w:rsidRDefault="000203B8" w:rsidP="000203B8">
      <w:pPr>
        <w:spacing w:after="0" w:line="240" w:lineRule="atLeast"/>
        <w:ind w:firstLine="709"/>
        <w:jc w:val="right"/>
        <w:rPr>
          <w:rFonts w:ascii="Times New Roman" w:eastAsia="Times New Roman" w:hAnsi="Times New Roman" w:cs="Times New Roman"/>
          <w:sz w:val="28"/>
          <w:szCs w:val="28"/>
          <w:lang w:eastAsia="ru-RU"/>
        </w:rPr>
      </w:pPr>
    </w:p>
    <w:p w14:paraId="1EE65543" w14:textId="77777777" w:rsidR="000203B8" w:rsidRPr="00447A06" w:rsidRDefault="000203B8" w:rsidP="000203B8">
      <w:pPr>
        <w:spacing w:after="0" w:line="240" w:lineRule="atLeast"/>
        <w:jc w:val="right"/>
        <w:rPr>
          <w:rFonts w:ascii="Times New Roman" w:eastAsia="Times New Roman" w:hAnsi="Times New Roman" w:cs="Times New Roman"/>
          <w:sz w:val="24"/>
          <w:szCs w:val="24"/>
          <w:lang w:eastAsia="ru-RU"/>
        </w:rPr>
      </w:pPr>
      <w:r w:rsidRPr="00447A06">
        <w:rPr>
          <w:rFonts w:ascii="Times New Roman" w:eastAsia="Times New Roman" w:hAnsi="Times New Roman" w:cs="Times New Roman"/>
          <w:sz w:val="28"/>
          <w:szCs w:val="28"/>
          <w:lang w:eastAsia="ru-RU"/>
        </w:rPr>
        <w:t xml:space="preserve">(___________________)                                                                                                                                          </w:t>
      </w:r>
      <w:r w:rsidRPr="00447A06">
        <w:rPr>
          <w:rFonts w:ascii="Times New Roman" w:eastAsia="Times New Roman" w:hAnsi="Times New Roman" w:cs="Times New Roman"/>
          <w:sz w:val="24"/>
          <w:szCs w:val="24"/>
          <w:lang w:eastAsia="ru-RU"/>
        </w:rPr>
        <w:t>(подпись, расшифровка подписи)</w:t>
      </w:r>
    </w:p>
    <w:p w14:paraId="1EE65544" w14:textId="77777777" w:rsidR="000203B8" w:rsidRPr="00447A06" w:rsidRDefault="000203B8" w:rsidP="000203B8">
      <w:pPr>
        <w:spacing w:after="0" w:line="240" w:lineRule="atLeast"/>
        <w:ind w:firstLine="709"/>
        <w:jc w:val="both"/>
        <w:rPr>
          <w:rFonts w:ascii="Times New Roman" w:eastAsia="Times New Roman" w:hAnsi="Times New Roman" w:cs="Times New Roman"/>
          <w:sz w:val="28"/>
          <w:szCs w:val="28"/>
          <w:lang w:eastAsia="ru-RU"/>
        </w:rPr>
      </w:pPr>
      <w:r w:rsidRPr="00447A06">
        <w:rPr>
          <w:rFonts w:ascii="Times New Roman" w:eastAsia="Times New Roman" w:hAnsi="Times New Roman" w:cs="Times New Roman"/>
          <w:sz w:val="28"/>
          <w:szCs w:val="28"/>
          <w:lang w:eastAsia="ru-RU"/>
        </w:rPr>
        <w:t xml:space="preserve">                                                  </w:t>
      </w:r>
    </w:p>
    <w:p w14:paraId="1EE65545" w14:textId="77777777" w:rsidR="000203B8" w:rsidRPr="00447A06" w:rsidRDefault="000203B8" w:rsidP="000203B8">
      <w:pPr>
        <w:spacing w:after="0" w:line="240" w:lineRule="auto"/>
        <w:rPr>
          <w:rFonts w:ascii="Times New Roman" w:eastAsia="Times New Roman" w:hAnsi="Times New Roman" w:cs="Arial"/>
          <w:iCs/>
          <w:sz w:val="28"/>
          <w:szCs w:val="28"/>
          <w:lang w:eastAsia="ru-RU"/>
        </w:rPr>
      </w:pPr>
    </w:p>
    <w:p w14:paraId="1EE65546" w14:textId="77777777" w:rsidR="000203B8" w:rsidRPr="00447A06" w:rsidRDefault="000203B8" w:rsidP="000203B8">
      <w:pPr>
        <w:spacing w:after="0" w:line="240" w:lineRule="auto"/>
        <w:rPr>
          <w:rFonts w:ascii="Times New Roman" w:eastAsia="Times New Roman" w:hAnsi="Times New Roman" w:cs="Times New Roman"/>
          <w:sz w:val="28"/>
          <w:szCs w:val="28"/>
          <w:lang w:eastAsia="ru-RU"/>
        </w:rPr>
      </w:pPr>
    </w:p>
    <w:p w14:paraId="1EE65547" w14:textId="77777777" w:rsidR="000203B8" w:rsidRPr="00447A06" w:rsidRDefault="000203B8" w:rsidP="00AB5261">
      <w:pPr>
        <w:spacing w:after="0" w:line="240" w:lineRule="auto"/>
        <w:rPr>
          <w:rFonts w:ascii="Times New Roman" w:hAnsi="Times New Roman" w:cs="Times New Roman"/>
          <w:sz w:val="28"/>
          <w:szCs w:val="28"/>
        </w:rPr>
      </w:pPr>
    </w:p>
    <w:p w14:paraId="1EE65548" w14:textId="77777777" w:rsidR="00380AB5" w:rsidRPr="00447A06" w:rsidRDefault="00380AB5" w:rsidP="00AB5261">
      <w:pPr>
        <w:spacing w:after="0" w:line="240" w:lineRule="auto"/>
        <w:rPr>
          <w:rFonts w:ascii="Times New Roman" w:hAnsi="Times New Roman" w:cs="Times New Roman"/>
          <w:sz w:val="28"/>
          <w:szCs w:val="28"/>
        </w:rPr>
      </w:pPr>
    </w:p>
    <w:p w14:paraId="1EE65549" w14:textId="77777777" w:rsidR="00380AB5" w:rsidRPr="00447A06" w:rsidRDefault="00380AB5" w:rsidP="00AB5261">
      <w:pPr>
        <w:spacing w:after="0" w:line="240" w:lineRule="auto"/>
        <w:rPr>
          <w:rFonts w:ascii="Times New Roman" w:hAnsi="Times New Roman" w:cs="Times New Roman"/>
          <w:sz w:val="28"/>
          <w:szCs w:val="28"/>
        </w:rPr>
      </w:pPr>
    </w:p>
    <w:p w14:paraId="1EE6554A" w14:textId="77777777" w:rsidR="00380AB5" w:rsidRPr="00447A06" w:rsidRDefault="00380AB5" w:rsidP="00AB5261">
      <w:pPr>
        <w:spacing w:after="0" w:line="240" w:lineRule="auto"/>
        <w:rPr>
          <w:rFonts w:ascii="Times New Roman" w:hAnsi="Times New Roman" w:cs="Times New Roman"/>
          <w:sz w:val="28"/>
          <w:szCs w:val="28"/>
        </w:rPr>
      </w:pPr>
    </w:p>
    <w:p w14:paraId="1EE6554B" w14:textId="77777777" w:rsidR="00380AB5" w:rsidRPr="00447A06" w:rsidRDefault="00380AB5" w:rsidP="00AB5261">
      <w:pPr>
        <w:spacing w:after="0" w:line="240" w:lineRule="auto"/>
        <w:rPr>
          <w:rFonts w:ascii="Times New Roman" w:hAnsi="Times New Roman" w:cs="Times New Roman"/>
          <w:sz w:val="28"/>
          <w:szCs w:val="28"/>
        </w:rPr>
      </w:pPr>
    </w:p>
    <w:p w14:paraId="1EE6554C" w14:textId="77777777" w:rsidR="00380AB5" w:rsidRPr="00447A06" w:rsidRDefault="00380AB5" w:rsidP="00AB5261">
      <w:pPr>
        <w:spacing w:after="0" w:line="240" w:lineRule="auto"/>
        <w:rPr>
          <w:rFonts w:ascii="Times New Roman" w:hAnsi="Times New Roman" w:cs="Times New Roman"/>
          <w:sz w:val="28"/>
          <w:szCs w:val="28"/>
        </w:rPr>
      </w:pPr>
    </w:p>
    <w:p w14:paraId="1EE6554D" w14:textId="77777777" w:rsidR="00380AB5" w:rsidRPr="00447A06" w:rsidRDefault="00380AB5" w:rsidP="00AB5261">
      <w:pPr>
        <w:spacing w:after="0" w:line="240" w:lineRule="auto"/>
        <w:rPr>
          <w:rFonts w:ascii="Times New Roman" w:hAnsi="Times New Roman" w:cs="Times New Roman"/>
          <w:sz w:val="28"/>
          <w:szCs w:val="28"/>
        </w:rPr>
      </w:pPr>
    </w:p>
    <w:p w14:paraId="1EE6554E" w14:textId="77777777" w:rsidR="00380AB5" w:rsidRPr="00447A06" w:rsidRDefault="00380AB5" w:rsidP="00AB5261">
      <w:pPr>
        <w:spacing w:after="0" w:line="240" w:lineRule="auto"/>
        <w:rPr>
          <w:rFonts w:ascii="Times New Roman" w:hAnsi="Times New Roman" w:cs="Times New Roman"/>
          <w:sz w:val="28"/>
          <w:szCs w:val="28"/>
        </w:rPr>
      </w:pPr>
    </w:p>
    <w:p w14:paraId="1EE6554F" w14:textId="77777777" w:rsidR="00380AB5" w:rsidRPr="00447A06" w:rsidRDefault="00380AB5" w:rsidP="00AB5261">
      <w:pPr>
        <w:spacing w:after="0" w:line="240" w:lineRule="auto"/>
        <w:rPr>
          <w:rFonts w:ascii="Times New Roman" w:hAnsi="Times New Roman" w:cs="Times New Roman"/>
          <w:sz w:val="28"/>
          <w:szCs w:val="28"/>
        </w:rPr>
      </w:pPr>
    </w:p>
    <w:p w14:paraId="1EE65550" w14:textId="77777777" w:rsidR="00380AB5" w:rsidRPr="00447A06" w:rsidRDefault="00380AB5" w:rsidP="00AB5261">
      <w:pPr>
        <w:spacing w:after="0" w:line="240" w:lineRule="auto"/>
        <w:rPr>
          <w:rFonts w:ascii="Times New Roman" w:hAnsi="Times New Roman" w:cs="Times New Roman"/>
          <w:sz w:val="28"/>
          <w:szCs w:val="28"/>
        </w:rPr>
      </w:pPr>
    </w:p>
    <w:p w14:paraId="1EE65551" w14:textId="77777777" w:rsidR="00380AB5" w:rsidRPr="00447A06" w:rsidRDefault="00380AB5" w:rsidP="00AB5261">
      <w:pPr>
        <w:spacing w:after="0" w:line="240" w:lineRule="auto"/>
        <w:rPr>
          <w:rFonts w:ascii="Times New Roman" w:hAnsi="Times New Roman" w:cs="Times New Roman"/>
          <w:sz w:val="28"/>
          <w:szCs w:val="28"/>
        </w:rPr>
      </w:pPr>
    </w:p>
    <w:p w14:paraId="1EE65552" w14:textId="77777777" w:rsidR="00380AB5" w:rsidRPr="00447A06" w:rsidRDefault="00380AB5" w:rsidP="00AB5261">
      <w:pPr>
        <w:spacing w:after="0" w:line="240" w:lineRule="auto"/>
        <w:rPr>
          <w:rFonts w:ascii="Times New Roman" w:hAnsi="Times New Roman" w:cs="Times New Roman"/>
          <w:sz w:val="28"/>
          <w:szCs w:val="28"/>
        </w:rPr>
      </w:pPr>
    </w:p>
    <w:p w14:paraId="1EE65553" w14:textId="77777777" w:rsidR="00380AB5" w:rsidRPr="00447A06" w:rsidRDefault="00380AB5" w:rsidP="00AB5261">
      <w:pPr>
        <w:spacing w:after="0" w:line="240" w:lineRule="auto"/>
        <w:rPr>
          <w:rFonts w:ascii="Times New Roman" w:hAnsi="Times New Roman" w:cs="Times New Roman"/>
          <w:sz w:val="28"/>
          <w:szCs w:val="28"/>
        </w:rPr>
      </w:pPr>
    </w:p>
    <w:p w14:paraId="1EE65554" w14:textId="77777777" w:rsidR="00380AB5" w:rsidRPr="00447A06" w:rsidRDefault="00380AB5" w:rsidP="00AB5261">
      <w:pPr>
        <w:spacing w:after="0" w:line="240" w:lineRule="auto"/>
        <w:rPr>
          <w:rFonts w:ascii="Times New Roman" w:hAnsi="Times New Roman" w:cs="Times New Roman"/>
          <w:sz w:val="28"/>
          <w:szCs w:val="28"/>
        </w:rPr>
      </w:pPr>
    </w:p>
    <w:p w14:paraId="1EE65555" w14:textId="77777777" w:rsidR="00380AB5" w:rsidRPr="00447A06" w:rsidRDefault="00380AB5" w:rsidP="00AB5261">
      <w:pPr>
        <w:spacing w:after="0" w:line="240" w:lineRule="auto"/>
        <w:rPr>
          <w:rFonts w:ascii="Times New Roman" w:hAnsi="Times New Roman" w:cs="Times New Roman"/>
          <w:sz w:val="28"/>
          <w:szCs w:val="28"/>
        </w:rPr>
      </w:pPr>
    </w:p>
    <w:p w14:paraId="1EE65556" w14:textId="77777777" w:rsidR="00380AB5" w:rsidRPr="00447A06" w:rsidRDefault="00380AB5" w:rsidP="00AB5261">
      <w:pPr>
        <w:spacing w:after="0" w:line="240" w:lineRule="auto"/>
        <w:rPr>
          <w:rFonts w:ascii="Times New Roman" w:hAnsi="Times New Roman" w:cs="Times New Roman"/>
          <w:sz w:val="28"/>
          <w:szCs w:val="28"/>
        </w:rPr>
      </w:pPr>
    </w:p>
    <w:p w14:paraId="1EE65557" w14:textId="77777777" w:rsidR="00AD3BB4" w:rsidRPr="00447A06" w:rsidRDefault="00AD3BB4" w:rsidP="00AB5261">
      <w:pPr>
        <w:spacing w:after="0" w:line="240" w:lineRule="auto"/>
        <w:rPr>
          <w:rFonts w:ascii="Times New Roman" w:hAnsi="Times New Roman" w:cs="Times New Roman"/>
          <w:sz w:val="28"/>
          <w:szCs w:val="28"/>
        </w:rPr>
      </w:pPr>
    </w:p>
    <w:p w14:paraId="1EE65558" w14:textId="77777777" w:rsidR="00AD3BB4" w:rsidRPr="00447A06" w:rsidRDefault="00AD3BB4" w:rsidP="00AB5261">
      <w:pPr>
        <w:spacing w:after="0" w:line="240" w:lineRule="auto"/>
        <w:rPr>
          <w:rFonts w:ascii="Times New Roman" w:hAnsi="Times New Roman" w:cs="Times New Roman"/>
          <w:sz w:val="28"/>
          <w:szCs w:val="28"/>
        </w:rPr>
      </w:pPr>
    </w:p>
    <w:p w14:paraId="1EE65559" w14:textId="77777777" w:rsidR="00AD3BB4" w:rsidRPr="00447A06" w:rsidRDefault="00AD3BB4" w:rsidP="00AB5261">
      <w:pPr>
        <w:spacing w:after="0" w:line="240" w:lineRule="auto"/>
        <w:rPr>
          <w:rFonts w:ascii="Times New Roman" w:hAnsi="Times New Roman" w:cs="Times New Roman"/>
          <w:sz w:val="28"/>
          <w:szCs w:val="28"/>
        </w:rPr>
      </w:pPr>
    </w:p>
    <w:p w14:paraId="1EE6555A" w14:textId="77777777" w:rsidR="00AD3BB4" w:rsidRPr="00447A06" w:rsidRDefault="00AD3BB4" w:rsidP="00AB5261">
      <w:pPr>
        <w:spacing w:after="0" w:line="240" w:lineRule="auto"/>
        <w:rPr>
          <w:rFonts w:ascii="Times New Roman" w:hAnsi="Times New Roman" w:cs="Times New Roman"/>
          <w:sz w:val="28"/>
          <w:szCs w:val="28"/>
        </w:rPr>
      </w:pPr>
    </w:p>
    <w:p w14:paraId="1EE6555B" w14:textId="77777777" w:rsidR="00AD3BB4" w:rsidRPr="00447A06" w:rsidRDefault="00AD3BB4" w:rsidP="00AB5261">
      <w:pPr>
        <w:spacing w:after="0" w:line="240" w:lineRule="auto"/>
        <w:rPr>
          <w:rFonts w:ascii="Times New Roman" w:hAnsi="Times New Roman" w:cs="Times New Roman"/>
          <w:sz w:val="28"/>
          <w:szCs w:val="28"/>
        </w:rPr>
      </w:pPr>
    </w:p>
    <w:p w14:paraId="1EE6555C" w14:textId="77777777" w:rsidR="00AD3BB4" w:rsidRPr="00447A06" w:rsidRDefault="00AD3BB4" w:rsidP="00AB5261">
      <w:pPr>
        <w:spacing w:after="0" w:line="240" w:lineRule="auto"/>
        <w:rPr>
          <w:rFonts w:ascii="Times New Roman" w:hAnsi="Times New Roman" w:cs="Times New Roman"/>
          <w:sz w:val="28"/>
          <w:szCs w:val="28"/>
        </w:rPr>
      </w:pPr>
    </w:p>
    <w:p w14:paraId="1EE6555D" w14:textId="77777777" w:rsidR="00F44EC7" w:rsidRPr="00AC1CB1" w:rsidRDefault="00380AB5" w:rsidP="0009326D">
      <w:pPr>
        <w:widowControl w:val="0"/>
        <w:autoSpaceDE w:val="0"/>
        <w:autoSpaceDN w:val="0"/>
        <w:spacing w:after="0" w:line="240" w:lineRule="auto"/>
        <w:contextualSpacing/>
        <w:rPr>
          <w:rFonts w:ascii="Times New Roman" w:eastAsia="Times New Roman" w:hAnsi="Times New Roman" w:cs="Times New Roman"/>
          <w:snapToGrid w:val="0"/>
          <w:sz w:val="28"/>
          <w:szCs w:val="28"/>
          <w:lang w:eastAsia="ru-RU"/>
        </w:rPr>
      </w:pPr>
      <w:r w:rsidRPr="00447A06">
        <w:rPr>
          <w:rFonts w:ascii="Times New Roman" w:eastAsia="Times New Roman" w:hAnsi="Times New Roman" w:cs="Times New Roman"/>
          <w:b/>
          <w:sz w:val="28"/>
          <w:szCs w:val="28"/>
          <w:lang w:eastAsia="ru-RU"/>
        </w:rPr>
        <w:t xml:space="preserve"> </w:t>
      </w:r>
    </w:p>
    <w:sectPr w:rsidR="00F44EC7" w:rsidRPr="00AC1CB1" w:rsidSect="0009326D">
      <w:headerReference w:type="default" r:id="rId9"/>
      <w:pgSz w:w="11906" w:h="16838"/>
      <w:pgMar w:top="45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65560" w14:textId="77777777" w:rsidR="0026092F" w:rsidRDefault="0026092F" w:rsidP="00B40670">
      <w:pPr>
        <w:spacing w:after="0" w:line="240" w:lineRule="auto"/>
      </w:pPr>
      <w:r>
        <w:separator/>
      </w:r>
    </w:p>
  </w:endnote>
  <w:endnote w:type="continuationSeparator" w:id="0">
    <w:p w14:paraId="1EE65561" w14:textId="77777777" w:rsidR="0026092F" w:rsidRDefault="0026092F" w:rsidP="00B40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1">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6555E" w14:textId="77777777" w:rsidR="0026092F" w:rsidRDefault="0026092F" w:rsidP="00B40670">
      <w:pPr>
        <w:spacing w:after="0" w:line="240" w:lineRule="auto"/>
      </w:pPr>
      <w:r>
        <w:separator/>
      </w:r>
    </w:p>
  </w:footnote>
  <w:footnote w:type="continuationSeparator" w:id="0">
    <w:p w14:paraId="1EE6555F" w14:textId="77777777" w:rsidR="0026092F" w:rsidRDefault="0026092F" w:rsidP="00B40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852210"/>
      <w:docPartObj>
        <w:docPartGallery w:val="Page Numbers (Top of Page)"/>
        <w:docPartUnique/>
      </w:docPartObj>
    </w:sdtPr>
    <w:sdtEndPr/>
    <w:sdtContent>
      <w:p w14:paraId="1EE65562" w14:textId="77777777" w:rsidR="0009326D" w:rsidRDefault="0009326D">
        <w:pPr>
          <w:pStyle w:val="a6"/>
          <w:jc w:val="center"/>
        </w:pPr>
        <w:r>
          <w:fldChar w:fldCharType="begin"/>
        </w:r>
        <w:r>
          <w:instrText>PAGE   \* MERGEFORMAT</w:instrText>
        </w:r>
        <w:r>
          <w:fldChar w:fldCharType="separate"/>
        </w:r>
        <w:r w:rsidR="009057F4">
          <w:rPr>
            <w:noProof/>
          </w:rPr>
          <w:t>12</w:t>
        </w:r>
        <w:r>
          <w:fldChar w:fldCharType="end"/>
        </w:r>
      </w:p>
    </w:sdtContent>
  </w:sdt>
  <w:p w14:paraId="1EE65563" w14:textId="77777777" w:rsidR="00B40670" w:rsidRDefault="00B40670" w:rsidP="00AB5261">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67A7"/>
    <w:multiLevelType w:val="hybridMultilevel"/>
    <w:tmpl w:val="2D36B914"/>
    <w:lvl w:ilvl="0" w:tplc="D12E794E">
      <w:start w:val="1"/>
      <w:numFmt w:val="decimal"/>
      <w:lvlText w:val="%1."/>
      <w:lvlJc w:val="left"/>
      <w:pPr>
        <w:ind w:left="2013" w:hanging="13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E4A65ED"/>
    <w:multiLevelType w:val="hybridMultilevel"/>
    <w:tmpl w:val="B678B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605E29"/>
    <w:multiLevelType w:val="hybridMultilevel"/>
    <w:tmpl w:val="53BE34B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723AFF"/>
    <w:multiLevelType w:val="hybridMultilevel"/>
    <w:tmpl w:val="0F905B26"/>
    <w:lvl w:ilvl="0" w:tplc="16343B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AF878AE"/>
    <w:multiLevelType w:val="multilevel"/>
    <w:tmpl w:val="F1E0CA76"/>
    <w:lvl w:ilvl="0">
      <w:start w:val="1"/>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51904C53"/>
    <w:multiLevelType w:val="multilevel"/>
    <w:tmpl w:val="6D90864A"/>
    <w:lvl w:ilvl="0">
      <w:start w:val="1"/>
      <w:numFmt w:val="decimal"/>
      <w:lvlText w:val="%1."/>
      <w:lvlJc w:val="left"/>
      <w:pPr>
        <w:ind w:left="1068"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6">
    <w:nsid w:val="652C1BBF"/>
    <w:multiLevelType w:val="hybridMultilevel"/>
    <w:tmpl w:val="9086ED7C"/>
    <w:lvl w:ilvl="0" w:tplc="193672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7E4722E"/>
    <w:multiLevelType w:val="multilevel"/>
    <w:tmpl w:val="39A00042"/>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7C510B71"/>
    <w:multiLevelType w:val="hybridMultilevel"/>
    <w:tmpl w:val="A1385AB8"/>
    <w:lvl w:ilvl="0" w:tplc="AB6610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D381CBE"/>
    <w:multiLevelType w:val="hybridMultilevel"/>
    <w:tmpl w:val="07D82D6A"/>
    <w:lvl w:ilvl="0" w:tplc="53EE4D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9"/>
  </w:num>
  <w:num w:numId="3">
    <w:abstractNumId w:val="0"/>
  </w:num>
  <w:num w:numId="4">
    <w:abstractNumId w:val="6"/>
  </w:num>
  <w:num w:numId="5">
    <w:abstractNumId w:val="8"/>
  </w:num>
  <w:num w:numId="6">
    <w:abstractNumId w:val="5"/>
  </w:num>
  <w:num w:numId="7">
    <w:abstractNumId w:val="7"/>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951"/>
    <w:rsid w:val="00006C2A"/>
    <w:rsid w:val="0001153E"/>
    <w:rsid w:val="000203B8"/>
    <w:rsid w:val="0004535C"/>
    <w:rsid w:val="00051BDB"/>
    <w:rsid w:val="00065393"/>
    <w:rsid w:val="00075EF7"/>
    <w:rsid w:val="00086254"/>
    <w:rsid w:val="0009326D"/>
    <w:rsid w:val="000A1B1E"/>
    <w:rsid w:val="000C42BF"/>
    <w:rsid w:val="000C7A00"/>
    <w:rsid w:val="000E568D"/>
    <w:rsid w:val="000F7489"/>
    <w:rsid w:val="000F7A96"/>
    <w:rsid w:val="00103530"/>
    <w:rsid w:val="001256EB"/>
    <w:rsid w:val="00130CD6"/>
    <w:rsid w:val="00160BC2"/>
    <w:rsid w:val="0017196B"/>
    <w:rsid w:val="00174A96"/>
    <w:rsid w:val="0019421C"/>
    <w:rsid w:val="001B5CDB"/>
    <w:rsid w:val="001C4F4D"/>
    <w:rsid w:val="001C7FC6"/>
    <w:rsid w:val="001E7F7C"/>
    <w:rsid w:val="001F7100"/>
    <w:rsid w:val="00201219"/>
    <w:rsid w:val="00207A90"/>
    <w:rsid w:val="00210214"/>
    <w:rsid w:val="002126C1"/>
    <w:rsid w:val="0021423B"/>
    <w:rsid w:val="00216C79"/>
    <w:rsid w:val="002258AF"/>
    <w:rsid w:val="00236413"/>
    <w:rsid w:val="0023685D"/>
    <w:rsid w:val="0026092F"/>
    <w:rsid w:val="00285062"/>
    <w:rsid w:val="00287F64"/>
    <w:rsid w:val="00292E61"/>
    <w:rsid w:val="00293A82"/>
    <w:rsid w:val="002972AA"/>
    <w:rsid w:val="002A2CD3"/>
    <w:rsid w:val="002A7AB5"/>
    <w:rsid w:val="002C1C97"/>
    <w:rsid w:val="002D761B"/>
    <w:rsid w:val="002E1566"/>
    <w:rsid w:val="002F576B"/>
    <w:rsid w:val="00301B85"/>
    <w:rsid w:val="00307918"/>
    <w:rsid w:val="0031041B"/>
    <w:rsid w:val="00333AD6"/>
    <w:rsid w:val="003379EB"/>
    <w:rsid w:val="00340C94"/>
    <w:rsid w:val="003419DF"/>
    <w:rsid w:val="00343D29"/>
    <w:rsid w:val="00366B33"/>
    <w:rsid w:val="00373D3F"/>
    <w:rsid w:val="00380AB5"/>
    <w:rsid w:val="00387D77"/>
    <w:rsid w:val="003B7866"/>
    <w:rsid w:val="003C72F3"/>
    <w:rsid w:val="003C7951"/>
    <w:rsid w:val="003D02EF"/>
    <w:rsid w:val="003D0543"/>
    <w:rsid w:val="003E0483"/>
    <w:rsid w:val="003E4F33"/>
    <w:rsid w:val="003F2573"/>
    <w:rsid w:val="00426578"/>
    <w:rsid w:val="00435581"/>
    <w:rsid w:val="00447A06"/>
    <w:rsid w:val="00450C80"/>
    <w:rsid w:val="00463153"/>
    <w:rsid w:val="004670E5"/>
    <w:rsid w:val="00467FBE"/>
    <w:rsid w:val="004846A4"/>
    <w:rsid w:val="004B4DF2"/>
    <w:rsid w:val="004C0875"/>
    <w:rsid w:val="004C365D"/>
    <w:rsid w:val="004D5FC9"/>
    <w:rsid w:val="004E4D9E"/>
    <w:rsid w:val="004F1714"/>
    <w:rsid w:val="004F5409"/>
    <w:rsid w:val="004F7FD0"/>
    <w:rsid w:val="00506F4F"/>
    <w:rsid w:val="00507E13"/>
    <w:rsid w:val="00522ADE"/>
    <w:rsid w:val="005410E1"/>
    <w:rsid w:val="005651DB"/>
    <w:rsid w:val="00567E57"/>
    <w:rsid w:val="005717CD"/>
    <w:rsid w:val="005C3C74"/>
    <w:rsid w:val="005C5B9C"/>
    <w:rsid w:val="005F2ABD"/>
    <w:rsid w:val="006055B0"/>
    <w:rsid w:val="0060624B"/>
    <w:rsid w:val="00626100"/>
    <w:rsid w:val="006414D1"/>
    <w:rsid w:val="0065213F"/>
    <w:rsid w:val="00671AFE"/>
    <w:rsid w:val="00681161"/>
    <w:rsid w:val="00683987"/>
    <w:rsid w:val="00683C1A"/>
    <w:rsid w:val="00696D3D"/>
    <w:rsid w:val="006A2A59"/>
    <w:rsid w:val="006A2D59"/>
    <w:rsid w:val="006A7D5C"/>
    <w:rsid w:val="006B5CEF"/>
    <w:rsid w:val="006E550E"/>
    <w:rsid w:val="007331E4"/>
    <w:rsid w:val="007473BC"/>
    <w:rsid w:val="007668BC"/>
    <w:rsid w:val="00784C49"/>
    <w:rsid w:val="007C1780"/>
    <w:rsid w:val="007C3995"/>
    <w:rsid w:val="007D0D46"/>
    <w:rsid w:val="007E5F41"/>
    <w:rsid w:val="007F4D70"/>
    <w:rsid w:val="00811179"/>
    <w:rsid w:val="008303C5"/>
    <w:rsid w:val="0084357F"/>
    <w:rsid w:val="0084431B"/>
    <w:rsid w:val="00850DED"/>
    <w:rsid w:val="00852CC5"/>
    <w:rsid w:val="008871CD"/>
    <w:rsid w:val="008A28CD"/>
    <w:rsid w:val="008C0702"/>
    <w:rsid w:val="008C762E"/>
    <w:rsid w:val="008F3805"/>
    <w:rsid w:val="008F6FDA"/>
    <w:rsid w:val="008F7A43"/>
    <w:rsid w:val="009057F4"/>
    <w:rsid w:val="0093514E"/>
    <w:rsid w:val="00936494"/>
    <w:rsid w:val="009461C7"/>
    <w:rsid w:val="00963F2E"/>
    <w:rsid w:val="009911E7"/>
    <w:rsid w:val="009B717B"/>
    <w:rsid w:val="009C3216"/>
    <w:rsid w:val="009F291E"/>
    <w:rsid w:val="00A17FBC"/>
    <w:rsid w:val="00A26ED4"/>
    <w:rsid w:val="00A31AFD"/>
    <w:rsid w:val="00A36D33"/>
    <w:rsid w:val="00A44011"/>
    <w:rsid w:val="00A4716E"/>
    <w:rsid w:val="00A60BBC"/>
    <w:rsid w:val="00A62A10"/>
    <w:rsid w:val="00A65BF6"/>
    <w:rsid w:val="00A721BD"/>
    <w:rsid w:val="00A95971"/>
    <w:rsid w:val="00AB4A9F"/>
    <w:rsid w:val="00AB5261"/>
    <w:rsid w:val="00AC0D34"/>
    <w:rsid w:val="00AC1CB1"/>
    <w:rsid w:val="00AD3870"/>
    <w:rsid w:val="00AD3BB4"/>
    <w:rsid w:val="00AE14DE"/>
    <w:rsid w:val="00AE218E"/>
    <w:rsid w:val="00B0738A"/>
    <w:rsid w:val="00B40670"/>
    <w:rsid w:val="00B50548"/>
    <w:rsid w:val="00B60B84"/>
    <w:rsid w:val="00B6614B"/>
    <w:rsid w:val="00B8093D"/>
    <w:rsid w:val="00B83CA4"/>
    <w:rsid w:val="00BB363D"/>
    <w:rsid w:val="00BE458F"/>
    <w:rsid w:val="00BE6119"/>
    <w:rsid w:val="00BE736E"/>
    <w:rsid w:val="00BE7DBD"/>
    <w:rsid w:val="00C01302"/>
    <w:rsid w:val="00C02060"/>
    <w:rsid w:val="00C13E89"/>
    <w:rsid w:val="00C2079E"/>
    <w:rsid w:val="00C20D7D"/>
    <w:rsid w:val="00C2383F"/>
    <w:rsid w:val="00C24215"/>
    <w:rsid w:val="00C27EAB"/>
    <w:rsid w:val="00C5201E"/>
    <w:rsid w:val="00C61F06"/>
    <w:rsid w:val="00C62D3E"/>
    <w:rsid w:val="00C944DA"/>
    <w:rsid w:val="00CA4E99"/>
    <w:rsid w:val="00CC1D42"/>
    <w:rsid w:val="00CC412D"/>
    <w:rsid w:val="00CD14FE"/>
    <w:rsid w:val="00CE4BD4"/>
    <w:rsid w:val="00CF2005"/>
    <w:rsid w:val="00CF3FF9"/>
    <w:rsid w:val="00D1297A"/>
    <w:rsid w:val="00D274C6"/>
    <w:rsid w:val="00D36258"/>
    <w:rsid w:val="00D52AAA"/>
    <w:rsid w:val="00D52B2F"/>
    <w:rsid w:val="00D665B2"/>
    <w:rsid w:val="00D75F6E"/>
    <w:rsid w:val="00D8368C"/>
    <w:rsid w:val="00D858BF"/>
    <w:rsid w:val="00DD5837"/>
    <w:rsid w:val="00DE54EC"/>
    <w:rsid w:val="00DE75B8"/>
    <w:rsid w:val="00DF64BC"/>
    <w:rsid w:val="00DF678B"/>
    <w:rsid w:val="00E01B30"/>
    <w:rsid w:val="00E020F5"/>
    <w:rsid w:val="00E10961"/>
    <w:rsid w:val="00E45B21"/>
    <w:rsid w:val="00E46E4D"/>
    <w:rsid w:val="00E5294D"/>
    <w:rsid w:val="00E63565"/>
    <w:rsid w:val="00E66D05"/>
    <w:rsid w:val="00EA1905"/>
    <w:rsid w:val="00ED3A90"/>
    <w:rsid w:val="00EE02E0"/>
    <w:rsid w:val="00EE1BDB"/>
    <w:rsid w:val="00EE457D"/>
    <w:rsid w:val="00EF4569"/>
    <w:rsid w:val="00EF6F41"/>
    <w:rsid w:val="00EF740C"/>
    <w:rsid w:val="00F01763"/>
    <w:rsid w:val="00F05BD4"/>
    <w:rsid w:val="00F12E84"/>
    <w:rsid w:val="00F15E28"/>
    <w:rsid w:val="00F16D74"/>
    <w:rsid w:val="00F325C6"/>
    <w:rsid w:val="00F40FE6"/>
    <w:rsid w:val="00F44EC7"/>
    <w:rsid w:val="00F6027B"/>
    <w:rsid w:val="00F62F91"/>
    <w:rsid w:val="00F723AA"/>
    <w:rsid w:val="00F9457C"/>
    <w:rsid w:val="00FA2F87"/>
    <w:rsid w:val="00FA304A"/>
    <w:rsid w:val="00FA531F"/>
    <w:rsid w:val="00FD392A"/>
    <w:rsid w:val="00FF6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0D4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D0D46"/>
    <w:rPr>
      <w:rFonts w:ascii="Segoe UI" w:hAnsi="Segoe UI" w:cs="Segoe UI"/>
      <w:sz w:val="18"/>
      <w:szCs w:val="18"/>
    </w:rPr>
  </w:style>
  <w:style w:type="paragraph" w:styleId="a5">
    <w:name w:val="List Paragraph"/>
    <w:basedOn w:val="a"/>
    <w:uiPriority w:val="34"/>
    <w:qFormat/>
    <w:rsid w:val="00E020F5"/>
    <w:pPr>
      <w:ind w:left="720"/>
      <w:contextualSpacing/>
    </w:pPr>
  </w:style>
  <w:style w:type="paragraph" w:styleId="a6">
    <w:name w:val="header"/>
    <w:basedOn w:val="a"/>
    <w:link w:val="a7"/>
    <w:uiPriority w:val="99"/>
    <w:unhideWhenUsed/>
    <w:rsid w:val="00B406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0670"/>
  </w:style>
  <w:style w:type="paragraph" w:styleId="a8">
    <w:name w:val="footer"/>
    <w:basedOn w:val="a"/>
    <w:link w:val="a9"/>
    <w:uiPriority w:val="99"/>
    <w:unhideWhenUsed/>
    <w:rsid w:val="00B406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0670"/>
  </w:style>
  <w:style w:type="paragraph" w:customStyle="1" w:styleId="ConsPlusNormal">
    <w:name w:val="ConsPlusNormal"/>
    <w:link w:val="ConsPlusNormal0"/>
    <w:rsid w:val="00681161"/>
    <w:pPr>
      <w:autoSpaceDE w:val="0"/>
      <w:autoSpaceDN w:val="0"/>
      <w:adjustRightInd w:val="0"/>
      <w:spacing w:after="0" w:line="240" w:lineRule="auto"/>
    </w:pPr>
    <w:rPr>
      <w:rFonts w:ascii="Calibri" w:hAnsi="Calibri" w:cs="Calibri"/>
    </w:rPr>
  </w:style>
  <w:style w:type="paragraph" w:customStyle="1" w:styleId="P81">
    <w:name w:val="P81"/>
    <w:basedOn w:val="a"/>
    <w:hidden/>
    <w:rsid w:val="00BE458F"/>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BE458F"/>
    <w:rPr>
      <w:rFonts w:ascii="Calibri" w:hAnsi="Calibri" w:cs="Calibri"/>
    </w:rPr>
  </w:style>
  <w:style w:type="paragraph" w:customStyle="1" w:styleId="Standard">
    <w:name w:val="Standard"/>
    <w:basedOn w:val="a"/>
    <w:rsid w:val="00BE458F"/>
    <w:pPr>
      <w:adjustRightInd w:val="0"/>
      <w:spacing w:after="0" w:line="240" w:lineRule="auto"/>
      <w:textAlignment w:val="baseline"/>
    </w:pPr>
    <w:rPr>
      <w:rFonts w:ascii="Times New Roman" w:eastAsia="SimSun1" w:hAnsi="Times New Roman" w:cs="Times New Roman"/>
      <w:sz w:val="24"/>
      <w:szCs w:val="20"/>
      <w:lang w:eastAsia="ru-RU"/>
    </w:rPr>
  </w:style>
  <w:style w:type="paragraph" w:customStyle="1" w:styleId="P103">
    <w:name w:val="P103"/>
    <w:basedOn w:val="a"/>
    <w:hidden/>
    <w:rsid w:val="00BE458F"/>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styleId="aa">
    <w:name w:val="Hyperlink"/>
    <w:basedOn w:val="a0"/>
    <w:uiPriority w:val="99"/>
    <w:semiHidden/>
    <w:unhideWhenUsed/>
    <w:rsid w:val="00F9457C"/>
    <w:rPr>
      <w:color w:val="0563C1" w:themeColor="hyperlink"/>
      <w:u w:val="single"/>
    </w:rPr>
  </w:style>
  <w:style w:type="table" w:customStyle="1" w:styleId="2">
    <w:name w:val="Сетка таблицы2"/>
    <w:basedOn w:val="a1"/>
    <w:next w:val="ab"/>
    <w:uiPriority w:val="59"/>
    <w:rsid w:val="007C39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39"/>
    <w:rsid w:val="007C3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b"/>
    <w:uiPriority w:val="39"/>
    <w:rsid w:val="005C5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8C762E"/>
    <w:rPr>
      <w:sz w:val="16"/>
      <w:szCs w:val="16"/>
    </w:rPr>
  </w:style>
  <w:style w:type="paragraph" w:styleId="ad">
    <w:name w:val="annotation text"/>
    <w:basedOn w:val="a"/>
    <w:link w:val="ae"/>
    <w:uiPriority w:val="99"/>
    <w:semiHidden/>
    <w:unhideWhenUsed/>
    <w:rsid w:val="008C762E"/>
    <w:pPr>
      <w:spacing w:line="240" w:lineRule="auto"/>
    </w:pPr>
    <w:rPr>
      <w:sz w:val="20"/>
      <w:szCs w:val="20"/>
    </w:rPr>
  </w:style>
  <w:style w:type="character" w:customStyle="1" w:styleId="ae">
    <w:name w:val="Текст примечания Знак"/>
    <w:basedOn w:val="a0"/>
    <w:link w:val="ad"/>
    <w:uiPriority w:val="99"/>
    <w:semiHidden/>
    <w:rsid w:val="008C762E"/>
    <w:rPr>
      <w:sz w:val="20"/>
      <w:szCs w:val="20"/>
    </w:rPr>
  </w:style>
  <w:style w:type="paragraph" w:styleId="af">
    <w:name w:val="annotation subject"/>
    <w:basedOn w:val="ad"/>
    <w:next w:val="ad"/>
    <w:link w:val="af0"/>
    <w:uiPriority w:val="99"/>
    <w:semiHidden/>
    <w:unhideWhenUsed/>
    <w:rsid w:val="008C762E"/>
    <w:rPr>
      <w:b/>
      <w:bCs/>
    </w:rPr>
  </w:style>
  <w:style w:type="character" w:customStyle="1" w:styleId="af0">
    <w:name w:val="Тема примечания Знак"/>
    <w:basedOn w:val="ae"/>
    <w:link w:val="af"/>
    <w:uiPriority w:val="99"/>
    <w:semiHidden/>
    <w:rsid w:val="008C762E"/>
    <w:rPr>
      <w:b/>
      <w:bCs/>
      <w:sz w:val="20"/>
      <w:szCs w:val="20"/>
    </w:rPr>
  </w:style>
  <w:style w:type="paragraph" w:styleId="af1">
    <w:name w:val="Revision"/>
    <w:hidden/>
    <w:uiPriority w:val="99"/>
    <w:semiHidden/>
    <w:rsid w:val="008C76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0D4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D0D46"/>
    <w:rPr>
      <w:rFonts w:ascii="Segoe UI" w:hAnsi="Segoe UI" w:cs="Segoe UI"/>
      <w:sz w:val="18"/>
      <w:szCs w:val="18"/>
    </w:rPr>
  </w:style>
  <w:style w:type="paragraph" w:styleId="a5">
    <w:name w:val="List Paragraph"/>
    <w:basedOn w:val="a"/>
    <w:uiPriority w:val="34"/>
    <w:qFormat/>
    <w:rsid w:val="00E020F5"/>
    <w:pPr>
      <w:ind w:left="720"/>
      <w:contextualSpacing/>
    </w:pPr>
  </w:style>
  <w:style w:type="paragraph" w:styleId="a6">
    <w:name w:val="header"/>
    <w:basedOn w:val="a"/>
    <w:link w:val="a7"/>
    <w:uiPriority w:val="99"/>
    <w:unhideWhenUsed/>
    <w:rsid w:val="00B406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0670"/>
  </w:style>
  <w:style w:type="paragraph" w:styleId="a8">
    <w:name w:val="footer"/>
    <w:basedOn w:val="a"/>
    <w:link w:val="a9"/>
    <w:uiPriority w:val="99"/>
    <w:unhideWhenUsed/>
    <w:rsid w:val="00B406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0670"/>
  </w:style>
  <w:style w:type="paragraph" w:customStyle="1" w:styleId="ConsPlusNormal">
    <w:name w:val="ConsPlusNormal"/>
    <w:link w:val="ConsPlusNormal0"/>
    <w:rsid w:val="00681161"/>
    <w:pPr>
      <w:autoSpaceDE w:val="0"/>
      <w:autoSpaceDN w:val="0"/>
      <w:adjustRightInd w:val="0"/>
      <w:spacing w:after="0" w:line="240" w:lineRule="auto"/>
    </w:pPr>
    <w:rPr>
      <w:rFonts w:ascii="Calibri" w:hAnsi="Calibri" w:cs="Calibri"/>
    </w:rPr>
  </w:style>
  <w:style w:type="paragraph" w:customStyle="1" w:styleId="P81">
    <w:name w:val="P81"/>
    <w:basedOn w:val="a"/>
    <w:hidden/>
    <w:rsid w:val="00BE458F"/>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BE458F"/>
    <w:rPr>
      <w:rFonts w:ascii="Calibri" w:hAnsi="Calibri" w:cs="Calibri"/>
    </w:rPr>
  </w:style>
  <w:style w:type="paragraph" w:customStyle="1" w:styleId="Standard">
    <w:name w:val="Standard"/>
    <w:basedOn w:val="a"/>
    <w:rsid w:val="00BE458F"/>
    <w:pPr>
      <w:adjustRightInd w:val="0"/>
      <w:spacing w:after="0" w:line="240" w:lineRule="auto"/>
      <w:textAlignment w:val="baseline"/>
    </w:pPr>
    <w:rPr>
      <w:rFonts w:ascii="Times New Roman" w:eastAsia="SimSun1" w:hAnsi="Times New Roman" w:cs="Times New Roman"/>
      <w:sz w:val="24"/>
      <w:szCs w:val="20"/>
      <w:lang w:eastAsia="ru-RU"/>
    </w:rPr>
  </w:style>
  <w:style w:type="paragraph" w:customStyle="1" w:styleId="P103">
    <w:name w:val="P103"/>
    <w:basedOn w:val="a"/>
    <w:hidden/>
    <w:rsid w:val="00BE458F"/>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styleId="aa">
    <w:name w:val="Hyperlink"/>
    <w:basedOn w:val="a0"/>
    <w:uiPriority w:val="99"/>
    <w:semiHidden/>
    <w:unhideWhenUsed/>
    <w:rsid w:val="00F9457C"/>
    <w:rPr>
      <w:color w:val="0563C1" w:themeColor="hyperlink"/>
      <w:u w:val="single"/>
    </w:rPr>
  </w:style>
  <w:style w:type="table" w:customStyle="1" w:styleId="2">
    <w:name w:val="Сетка таблицы2"/>
    <w:basedOn w:val="a1"/>
    <w:next w:val="ab"/>
    <w:uiPriority w:val="59"/>
    <w:rsid w:val="007C39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39"/>
    <w:rsid w:val="007C3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b"/>
    <w:uiPriority w:val="39"/>
    <w:rsid w:val="005C5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8C762E"/>
    <w:rPr>
      <w:sz w:val="16"/>
      <w:szCs w:val="16"/>
    </w:rPr>
  </w:style>
  <w:style w:type="paragraph" w:styleId="ad">
    <w:name w:val="annotation text"/>
    <w:basedOn w:val="a"/>
    <w:link w:val="ae"/>
    <w:uiPriority w:val="99"/>
    <w:semiHidden/>
    <w:unhideWhenUsed/>
    <w:rsid w:val="008C762E"/>
    <w:pPr>
      <w:spacing w:line="240" w:lineRule="auto"/>
    </w:pPr>
    <w:rPr>
      <w:sz w:val="20"/>
      <w:szCs w:val="20"/>
    </w:rPr>
  </w:style>
  <w:style w:type="character" w:customStyle="1" w:styleId="ae">
    <w:name w:val="Текст примечания Знак"/>
    <w:basedOn w:val="a0"/>
    <w:link w:val="ad"/>
    <w:uiPriority w:val="99"/>
    <w:semiHidden/>
    <w:rsid w:val="008C762E"/>
    <w:rPr>
      <w:sz w:val="20"/>
      <w:szCs w:val="20"/>
    </w:rPr>
  </w:style>
  <w:style w:type="paragraph" w:styleId="af">
    <w:name w:val="annotation subject"/>
    <w:basedOn w:val="ad"/>
    <w:next w:val="ad"/>
    <w:link w:val="af0"/>
    <w:uiPriority w:val="99"/>
    <w:semiHidden/>
    <w:unhideWhenUsed/>
    <w:rsid w:val="008C762E"/>
    <w:rPr>
      <w:b/>
      <w:bCs/>
    </w:rPr>
  </w:style>
  <w:style w:type="character" w:customStyle="1" w:styleId="af0">
    <w:name w:val="Тема примечания Знак"/>
    <w:basedOn w:val="ae"/>
    <w:link w:val="af"/>
    <w:uiPriority w:val="99"/>
    <w:semiHidden/>
    <w:rsid w:val="008C762E"/>
    <w:rPr>
      <w:b/>
      <w:bCs/>
      <w:sz w:val="20"/>
      <w:szCs w:val="20"/>
    </w:rPr>
  </w:style>
  <w:style w:type="paragraph" w:styleId="af1">
    <w:name w:val="Revision"/>
    <w:hidden/>
    <w:uiPriority w:val="99"/>
    <w:semiHidden/>
    <w:rsid w:val="008C76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91749-A130-44D1-B165-3640A7281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2479</Words>
  <Characters>14135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Екатеринская Наталия Александровна</dc:creator>
  <cp:lastModifiedBy>Кузнецова Элла Вячеславовна</cp:lastModifiedBy>
  <cp:revision>2</cp:revision>
  <cp:lastPrinted>2018-07-13T06:16:00Z</cp:lastPrinted>
  <dcterms:created xsi:type="dcterms:W3CDTF">2022-08-26T07:36:00Z</dcterms:created>
  <dcterms:modified xsi:type="dcterms:W3CDTF">2022-08-26T07:36:00Z</dcterms:modified>
</cp:coreProperties>
</file>