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08F5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34F008F6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7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8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9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A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B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C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D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E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8FF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0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1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3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6DDCA5" w14:textId="77777777" w:rsidR="009A258D" w:rsidRDefault="009A258D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F00904" w14:textId="1D50813B" w:rsidR="00703004" w:rsidRPr="00FB735D" w:rsidRDefault="004C2FB5" w:rsidP="000B13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публичных слушаний по </w:t>
      </w:r>
      <w:r w:rsidR="007979AB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отчету об исполнении бюджета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Красноглинского внутригородского района городского о</w:t>
      </w:r>
      <w:r w:rsidR="007979A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круга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2023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34F00905" w14:textId="77777777" w:rsidR="00703004" w:rsidRPr="00FB735D" w:rsidRDefault="00703004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A5FB85" w14:textId="77777777" w:rsidR="008777F9" w:rsidRPr="00FB735D" w:rsidRDefault="008777F9" w:rsidP="007030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C51FD0" w14:textId="058427B6" w:rsidR="00DD586F" w:rsidRPr="00FB735D" w:rsidRDefault="007979AB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C2FB5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основании статьи</w:t>
      </w:r>
      <w:r w:rsidR="004C2FB5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28 Федерального закона от 06 октября 2003 года №131-ФЗ «Об общих принципах организации местного самоуправления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статьи</w:t>
      </w:r>
      <w:r w:rsidR="004C2FB5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44 Устава Красноглинского внутригородского района городского округа Самара Самарской области,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</w:t>
      </w:r>
      <w:r w:rsidR="007C542E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публичных слушаниях в Красноглинском внутригородском районе городского округа Самара», утвержденным Решением Совета депутатов Красноглинского внутригородского района городского округа Са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мара от 18 июня 2018 года №36</w:t>
      </w:r>
      <w:proofErr w:type="gramEnd"/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/5, в целях реализации права жителей Красноглинского внутригородского района городского округа Самара на осуществление местного самоуправления посредством участия в публичных слушаниях,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гарантий предварительного ознакомления населения Красноглинского внутригородского района городского округа Самара с отчетом об исполнении бюджета Красноглинского внутригородского района городского округа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2023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14:paraId="34F00906" w14:textId="15FBAC83" w:rsidR="00703004" w:rsidRPr="00FB735D" w:rsidRDefault="00DD586F" w:rsidP="0070300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4F00907" w14:textId="101E428D" w:rsidR="00703004" w:rsidRPr="00FB735D" w:rsidRDefault="00703004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B7638" w:rsidRPr="00FB735D">
        <w:rPr>
          <w:rFonts w:ascii="Times New Roman" w:eastAsia="Times New Roman" w:hAnsi="Times New Roman"/>
          <w:sz w:val="28"/>
          <w:szCs w:val="28"/>
          <w:lang w:eastAsia="ru-RU"/>
        </w:rPr>
        <w:t>Назначить публичные слушания</w:t>
      </w:r>
      <w:r w:rsidR="00FB7638" w:rsidRPr="00FB735D">
        <w:rPr>
          <w:sz w:val="28"/>
          <w:szCs w:val="28"/>
        </w:rPr>
        <w:t xml:space="preserve"> </w:t>
      </w:r>
      <w:r w:rsidR="00FB7638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отчету об исполнении бюджета Красноглинского внутригородского района городского округа 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Самара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Самарской области за 2023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(далее – отчет) в форме сбора мнений (отзывов) жителей</w:t>
      </w:r>
      <w:r w:rsidR="00703110" w:rsidRPr="00FB735D">
        <w:rPr>
          <w:sz w:val="28"/>
          <w:szCs w:val="28"/>
        </w:rPr>
        <w:t xml:space="preserve">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 городского округа Самара.</w:t>
      </w:r>
    </w:p>
    <w:p w14:paraId="0AD90FF5" w14:textId="60040381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Провести публичные слушания по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отчету в период с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93F7A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A93F7A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(включительно).</w:t>
      </w:r>
    </w:p>
    <w:p w14:paraId="5EC0EA01" w14:textId="680CF68E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3. Определить органом, уполномоченным на подготовку и проведение публичных слушаний, Администрацию Красноглинского внутригородского района городского округа Самара.</w:t>
      </w:r>
    </w:p>
    <w:p w14:paraId="47D8ED1B" w14:textId="617C7AFE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4. В целях ознакомления населения Красноглинского внутригородского района городского округа Самара с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отчетом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проведения по нему публичных слушаний Администрации Красноглинского внутригородского района городского округа Самара:</w:t>
      </w:r>
    </w:p>
    <w:p w14:paraId="302C645F" w14:textId="4B973A8A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 опублик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>овать (обнародовать)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86B6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февраля 2024</w:t>
      </w:r>
      <w:r w:rsidR="00FF30B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835E07" w:rsidRPr="00FB735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с приложением проекта 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депутатов </w:t>
      </w:r>
      <w:r w:rsidR="00FF30B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Красноглинского внутригородского района городского округа Самара 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3110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Красноглинского внутригородского района городского округа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Самара Самарской области за 2023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в газете «Самарская газета»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, разместить на официальном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Самара (http://samadm.ru) во вкладке  «</w:t>
      </w:r>
      <w:proofErr w:type="spellStart"/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>Красноглинский</w:t>
      </w:r>
      <w:proofErr w:type="spellEnd"/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</w:t>
      </w:r>
      <w:proofErr w:type="gramEnd"/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Официальное опубликование»,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(</w:t>
      </w:r>
      <w:hyperlink r:id="rId8" w:history="1"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admkrgl</w:t>
        </w:r>
        <w:proofErr w:type="spellEnd"/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E25D48" w:rsidRPr="00FB735D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47781" w:rsidRPr="00FB73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>в федеральной госуда</w:t>
      </w:r>
      <w:r w:rsidR="00ED5BA1">
        <w:rPr>
          <w:rFonts w:ascii="Times New Roman" w:eastAsia="Times New Roman" w:hAnsi="Times New Roman"/>
          <w:sz w:val="28"/>
          <w:szCs w:val="28"/>
          <w:lang w:eastAsia="ru-RU"/>
        </w:rPr>
        <w:t>рственной информационной системе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5D48" w:rsidRPr="00FB73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E076AE8" w14:textId="5FE4222A" w:rsidR="00FB7638" w:rsidRPr="00FB735D" w:rsidRDefault="00FB7638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 посредством участия жителей</w:t>
      </w:r>
      <w:r w:rsidR="00CE2C24" w:rsidRPr="00FB735D">
        <w:rPr>
          <w:sz w:val="28"/>
          <w:szCs w:val="28"/>
        </w:rPr>
        <w:t xml:space="preserve"> 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Красноглинского внутригородского района городского округа Самара в обсуждении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отчета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сбора мнений (отзывов) жителей Красноглинского внутригородского района</w:t>
      </w:r>
      <w:r w:rsidR="00CE2C24" w:rsidRPr="00FB735D">
        <w:rPr>
          <w:sz w:val="28"/>
          <w:szCs w:val="28"/>
        </w:rPr>
        <w:t xml:space="preserve"> 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с использованием средств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официального сайта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>, почтовой связи, посредством электронной почты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иной не запрещенной законодательством форме</w:t>
      </w:r>
      <w:r w:rsidR="00FB735D" w:rsidRPr="00FB735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="004D401C" w:rsidRPr="00FB735D">
        <w:rPr>
          <w:sz w:val="28"/>
          <w:szCs w:val="28"/>
        </w:rPr>
        <w:t xml:space="preserve">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федеральной государственной информационной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системы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14:paraId="7C8D5076" w14:textId="2E6B4DEB" w:rsidR="00CE2C24" w:rsidRPr="00FB735D" w:rsidRDefault="000B1341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прием мнений (отзывов), предложений и замечаний по отчету, поступивших от жителей Красноглинского внутригородского района городского округа Самара, которые вправе представить их лично или направить по почте в письменном виде по адресу: 443112, г. Самара, ул. Сергея Лазо, д.11, либо по электронной почте: krgl@samadm.ru в Администрацию Красноглинского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в том числе с</w:t>
      </w:r>
      <w:proofErr w:type="gramEnd"/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федеральной государственной информационной системы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февраля 2024</w:t>
      </w:r>
      <w:r w:rsidR="009701F6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14 марта 2024</w:t>
      </w:r>
      <w:r w:rsidR="00CE2C2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(включительно);</w:t>
      </w:r>
    </w:p>
    <w:p w14:paraId="4DB5C07C" w14:textId="338FFDD8" w:rsidR="00CE2C24" w:rsidRPr="00FB735D" w:rsidRDefault="00CE2C24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рассмотрение мнений (отзывов), замечаний и предложений по 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отчету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, поступивших от жителей Красноглинского внутригородского района городского округа Самара, и подготовку рекомендаций по ним в соответствии с</w:t>
      </w:r>
      <w:r w:rsidRPr="00FB735D">
        <w:rPr>
          <w:sz w:val="28"/>
          <w:szCs w:val="28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Положением «О публичных слушаниях в Красноглинском внутригородском районе городского округа Самара», утвержденным Решением Совета депутатов Красноглинского внутригородского района городского округа Самара от 18 июня 2018 года №36/5;</w:t>
      </w:r>
    </w:p>
    <w:p w14:paraId="228D667C" w14:textId="360A291A" w:rsidR="00CE2C24" w:rsidRPr="00FB735D" w:rsidRDefault="00CE2C24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зафиксировать проведение публичных слушаний по 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>отчету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результат в протоколе </w:t>
      </w:r>
      <w:r w:rsidR="00006280" w:rsidRPr="00FB735D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и заключении о результатах  публичных слушаний;</w:t>
      </w:r>
    </w:p>
    <w:p w14:paraId="1B5EEA41" w14:textId="2E4B6564" w:rsidR="00006280" w:rsidRPr="00FB735D" w:rsidRDefault="00006280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 опубликовать (о</w:t>
      </w:r>
      <w:r w:rsidR="007C3316">
        <w:rPr>
          <w:rFonts w:ascii="Times New Roman" w:eastAsia="Times New Roman" w:hAnsi="Times New Roman"/>
          <w:sz w:val="28"/>
          <w:szCs w:val="28"/>
          <w:lang w:eastAsia="ru-RU"/>
        </w:rPr>
        <w:t xml:space="preserve">бнародовать) 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41657C">
        <w:rPr>
          <w:rFonts w:ascii="Times New Roman" w:eastAsia="Times New Roman" w:hAnsi="Times New Roman"/>
          <w:sz w:val="28"/>
          <w:szCs w:val="28"/>
          <w:lang w:eastAsia="ru-RU"/>
        </w:rPr>
        <w:t xml:space="preserve"> 2024</w:t>
      </w:r>
      <w:bookmarkStart w:id="0" w:name="_GoBack"/>
      <w:bookmarkEnd w:id="0"/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заключение о результатах публичных слушаний в газете «Самарская газета»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</w:t>
      </w:r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Самара (http://samadm.ru) во вкладке  «</w:t>
      </w:r>
      <w:proofErr w:type="spellStart"/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>Красноглинский</w:t>
      </w:r>
      <w:proofErr w:type="spellEnd"/>
      <w:r w:rsidR="00890EC1" w:rsidRPr="00890E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район. Официальное опубликование», на сайте 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(http://admkrgl.ru)</w:t>
      </w:r>
      <w:r w:rsidR="00890E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258D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</w:t>
      </w:r>
      <w:r w:rsidR="00ED5BA1">
        <w:rPr>
          <w:rFonts w:ascii="Times New Roman" w:eastAsia="Times New Roman" w:hAnsi="Times New Roman"/>
          <w:sz w:val="28"/>
          <w:szCs w:val="28"/>
          <w:lang w:eastAsia="ru-RU"/>
        </w:rPr>
        <w:t>рственной информационной системе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«Единый портал государ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ственных и муниципальных услуг (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функций</w:t>
      </w:r>
      <w:r w:rsidR="00C515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D401C" w:rsidRPr="00FB73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733FEAA" w14:textId="4473AA70" w:rsidR="00006280" w:rsidRPr="00FB735D" w:rsidRDefault="00006280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E07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направить протокол публичных слушаний и заключение о результатах публичных</w:t>
      </w:r>
      <w:r w:rsidR="00E11CA9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слушаний 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>в течение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со дня окончания про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A2903" w:rsidRPr="00FB73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дения публичных слушаний </w:t>
      </w:r>
      <w:r w:rsidR="00E11CA9" w:rsidRPr="00FB735D">
        <w:rPr>
          <w:rFonts w:ascii="Times New Roman" w:eastAsia="Times New Roman" w:hAnsi="Times New Roman"/>
          <w:sz w:val="28"/>
          <w:szCs w:val="28"/>
          <w:lang w:eastAsia="ru-RU"/>
        </w:rPr>
        <w:t>Главе Красноглинского внутригородского района городского округа Самара</w:t>
      </w:r>
      <w:r w:rsidR="000850A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Совет депутатов</w:t>
      </w:r>
      <w:r w:rsidR="009A2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A258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9A258D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</w:t>
      </w:r>
      <w:r w:rsidR="00E11CA9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4F00908" w14:textId="62589ED3" w:rsidR="00703004" w:rsidRPr="00FB735D" w:rsidRDefault="00E11CA9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77F9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5E07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7F9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со дня его </w:t>
      </w:r>
      <w:r w:rsidR="00A93F7A" w:rsidRPr="00FB735D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ED0DD8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F0090A" w14:textId="4F3B49A9" w:rsidR="00703004" w:rsidRPr="00FB735D" w:rsidRDefault="00E11CA9" w:rsidP="000B134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</w:t>
      </w:r>
      <w:proofErr w:type="spellStart"/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="0082220C" w:rsidRPr="00FB735D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533715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50A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20C" w:rsidRPr="00FB735D">
        <w:rPr>
          <w:rFonts w:ascii="Times New Roman" w:eastAsia="Times New Roman" w:hAnsi="Times New Roman"/>
          <w:sz w:val="28"/>
          <w:szCs w:val="28"/>
          <w:lang w:eastAsia="ru-RU"/>
        </w:rPr>
        <w:t>Ермакова</w:t>
      </w:r>
      <w:r w:rsidR="00C81DDC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7F2376" w14:textId="77777777" w:rsidR="001D66E5" w:rsidRPr="00FB735D" w:rsidRDefault="00A94B3F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14:paraId="3C9F14DF" w14:textId="77777777" w:rsidR="001D66E5" w:rsidRPr="00FB735D" w:rsidRDefault="001D66E5" w:rsidP="008B6E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0C" w14:textId="39021FD3" w:rsidR="00E36314" w:rsidRPr="00FB735D" w:rsidRDefault="001D66E5" w:rsidP="00E363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FF03977" w14:textId="40415BE9" w:rsidR="00B6086B" w:rsidRPr="00FB735D" w:rsidRDefault="005E32C2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314" w:rsidRPr="00FB735D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Красноглинского </w:t>
      </w:r>
    </w:p>
    <w:p w14:paraId="76262EFF" w14:textId="77777777" w:rsidR="005E32C2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</w:p>
    <w:p w14:paraId="34F0090F" w14:textId="6E37214A" w:rsidR="00703004" w:rsidRPr="00FB735D" w:rsidRDefault="00703004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</w:t>
      </w:r>
      <w:r w:rsidR="005E32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8B6E4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086B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B6E4C" w:rsidRPr="00FB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4DCD" w:rsidRPr="00FB735D">
        <w:rPr>
          <w:rFonts w:ascii="Times New Roman" w:eastAsia="Times New Roman" w:hAnsi="Times New Roman"/>
          <w:sz w:val="28"/>
          <w:szCs w:val="28"/>
          <w:lang w:eastAsia="ru-RU"/>
        </w:rPr>
        <w:t>В.С. Коновалов</w:t>
      </w:r>
    </w:p>
    <w:p w14:paraId="57A61A41" w14:textId="77777777" w:rsidR="00A94B3F" w:rsidRPr="00FB735D" w:rsidRDefault="00A94B3F" w:rsidP="007030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936FC9" w14:textId="77777777" w:rsidR="001D66E5" w:rsidRPr="00FB735D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45E38" w14:textId="77777777" w:rsidR="001D66E5" w:rsidRPr="00FB735D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843BA8" w14:textId="77777777" w:rsidR="001D66E5" w:rsidRPr="00FB735D" w:rsidRDefault="001D66E5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BF4CC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B0C0D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A35AD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9F75A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318CE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B59E5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495D5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04FEF3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B5596A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3406A2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EF4780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6BA64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94D5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98F99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AC00C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6B3DA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E78B4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796850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36D25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F2B77" w14:textId="77777777" w:rsidR="00FB735D" w:rsidRDefault="00FB735D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F00921" w14:textId="19101D35" w:rsidR="00703004" w:rsidRPr="00FB735D" w:rsidRDefault="0082220C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С.В</w:t>
      </w:r>
      <w:r w:rsidR="00703004" w:rsidRPr="00FB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Ермаков</w:t>
      </w:r>
    </w:p>
    <w:p w14:paraId="34F00922" w14:textId="6B885994" w:rsidR="00703004" w:rsidRPr="00FB735D" w:rsidRDefault="003D7A7B" w:rsidP="007030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35D">
        <w:rPr>
          <w:rFonts w:ascii="Times New Roman" w:eastAsia="Times New Roman" w:hAnsi="Times New Roman"/>
          <w:sz w:val="28"/>
          <w:szCs w:val="28"/>
          <w:lang w:eastAsia="ru-RU"/>
        </w:rPr>
        <w:t>9504876</w:t>
      </w:r>
    </w:p>
    <w:p w14:paraId="34F00924" w14:textId="77777777" w:rsidR="002C2FA3" w:rsidRPr="00FB735D" w:rsidRDefault="002C2FA3" w:rsidP="007030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C2FA3" w:rsidRPr="00FB735D" w:rsidSect="00D5336E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00927" w14:textId="77777777" w:rsidR="00721BE3" w:rsidRDefault="00721BE3" w:rsidP="00C04599">
      <w:pPr>
        <w:spacing w:after="0" w:line="240" w:lineRule="auto"/>
      </w:pPr>
      <w:r>
        <w:separator/>
      </w:r>
    </w:p>
  </w:endnote>
  <w:endnote w:type="continuationSeparator" w:id="0">
    <w:p w14:paraId="34F00928" w14:textId="77777777" w:rsidR="00721BE3" w:rsidRDefault="00721BE3" w:rsidP="00C0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00925" w14:textId="77777777" w:rsidR="00721BE3" w:rsidRDefault="00721BE3" w:rsidP="00C04599">
      <w:pPr>
        <w:spacing w:after="0" w:line="240" w:lineRule="auto"/>
      </w:pPr>
      <w:r>
        <w:separator/>
      </w:r>
    </w:p>
  </w:footnote>
  <w:footnote w:type="continuationSeparator" w:id="0">
    <w:p w14:paraId="34F00926" w14:textId="77777777" w:rsidR="00721BE3" w:rsidRDefault="00721BE3" w:rsidP="00C04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66925"/>
      <w:docPartObj>
        <w:docPartGallery w:val="Page Numbers (Top of Page)"/>
        <w:docPartUnique/>
      </w:docPartObj>
    </w:sdtPr>
    <w:sdtEndPr/>
    <w:sdtContent>
      <w:p w14:paraId="34F0092A" w14:textId="77777777" w:rsidR="00C04599" w:rsidRDefault="00C045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57C">
          <w:rPr>
            <w:noProof/>
          </w:rPr>
          <w:t>2</w:t>
        </w:r>
        <w:r>
          <w:fldChar w:fldCharType="end"/>
        </w:r>
      </w:p>
    </w:sdtContent>
  </w:sdt>
  <w:p w14:paraId="34F0092B" w14:textId="77777777" w:rsidR="00C04599" w:rsidRDefault="00C045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6280"/>
    <w:rsid w:val="00017C0F"/>
    <w:rsid w:val="00050408"/>
    <w:rsid w:val="000850AC"/>
    <w:rsid w:val="000B1341"/>
    <w:rsid w:val="000E3BB5"/>
    <w:rsid w:val="00110704"/>
    <w:rsid w:val="00146217"/>
    <w:rsid w:val="0015445A"/>
    <w:rsid w:val="001657E2"/>
    <w:rsid w:val="0017042D"/>
    <w:rsid w:val="0017391A"/>
    <w:rsid w:val="00181B31"/>
    <w:rsid w:val="001D3642"/>
    <w:rsid w:val="001D66E5"/>
    <w:rsid w:val="00233727"/>
    <w:rsid w:val="00247781"/>
    <w:rsid w:val="002C2FA3"/>
    <w:rsid w:val="002C36BD"/>
    <w:rsid w:val="002D6870"/>
    <w:rsid w:val="00395ECD"/>
    <w:rsid w:val="003D7A7B"/>
    <w:rsid w:val="0041657C"/>
    <w:rsid w:val="00416D3B"/>
    <w:rsid w:val="004234D2"/>
    <w:rsid w:val="00427369"/>
    <w:rsid w:val="004A2903"/>
    <w:rsid w:val="004C2FB5"/>
    <w:rsid w:val="004D238E"/>
    <w:rsid w:val="004D401C"/>
    <w:rsid w:val="00533715"/>
    <w:rsid w:val="00565654"/>
    <w:rsid w:val="005D35BF"/>
    <w:rsid w:val="005E32C2"/>
    <w:rsid w:val="00656D7B"/>
    <w:rsid w:val="00703004"/>
    <w:rsid w:val="00703110"/>
    <w:rsid w:val="00705D07"/>
    <w:rsid w:val="00721BE3"/>
    <w:rsid w:val="007979AB"/>
    <w:rsid w:val="007C3316"/>
    <w:rsid w:val="007C542E"/>
    <w:rsid w:val="00802254"/>
    <w:rsid w:val="0082220C"/>
    <w:rsid w:val="00824F84"/>
    <w:rsid w:val="008335B3"/>
    <w:rsid w:val="00835E07"/>
    <w:rsid w:val="008777F9"/>
    <w:rsid w:val="00890EC1"/>
    <w:rsid w:val="008A000E"/>
    <w:rsid w:val="008B6E4C"/>
    <w:rsid w:val="008B7CC4"/>
    <w:rsid w:val="008C451F"/>
    <w:rsid w:val="008D11EB"/>
    <w:rsid w:val="008F5DE0"/>
    <w:rsid w:val="0090191C"/>
    <w:rsid w:val="00905A2A"/>
    <w:rsid w:val="00913FF0"/>
    <w:rsid w:val="00952163"/>
    <w:rsid w:val="009636B1"/>
    <w:rsid w:val="009701F6"/>
    <w:rsid w:val="00986B60"/>
    <w:rsid w:val="00990956"/>
    <w:rsid w:val="009A258D"/>
    <w:rsid w:val="009A618D"/>
    <w:rsid w:val="009C2D8B"/>
    <w:rsid w:val="009D5143"/>
    <w:rsid w:val="009F78B8"/>
    <w:rsid w:val="00A002DD"/>
    <w:rsid w:val="00A21102"/>
    <w:rsid w:val="00A436E3"/>
    <w:rsid w:val="00A93F7A"/>
    <w:rsid w:val="00A94B3F"/>
    <w:rsid w:val="00AC7434"/>
    <w:rsid w:val="00AE0FED"/>
    <w:rsid w:val="00AF0E3A"/>
    <w:rsid w:val="00B06DD1"/>
    <w:rsid w:val="00B16365"/>
    <w:rsid w:val="00B6086B"/>
    <w:rsid w:val="00B6164C"/>
    <w:rsid w:val="00B84098"/>
    <w:rsid w:val="00BB6A0A"/>
    <w:rsid w:val="00BD21A8"/>
    <w:rsid w:val="00BF2819"/>
    <w:rsid w:val="00C028EC"/>
    <w:rsid w:val="00C04599"/>
    <w:rsid w:val="00C118B8"/>
    <w:rsid w:val="00C51570"/>
    <w:rsid w:val="00C54A93"/>
    <w:rsid w:val="00C81DDC"/>
    <w:rsid w:val="00CE2C24"/>
    <w:rsid w:val="00D4636B"/>
    <w:rsid w:val="00D5336E"/>
    <w:rsid w:val="00D7262B"/>
    <w:rsid w:val="00D914A3"/>
    <w:rsid w:val="00D94127"/>
    <w:rsid w:val="00DD586F"/>
    <w:rsid w:val="00DD7823"/>
    <w:rsid w:val="00E11CA9"/>
    <w:rsid w:val="00E126E4"/>
    <w:rsid w:val="00E25D48"/>
    <w:rsid w:val="00E36314"/>
    <w:rsid w:val="00E46945"/>
    <w:rsid w:val="00E52376"/>
    <w:rsid w:val="00EC4DCD"/>
    <w:rsid w:val="00ED0DD8"/>
    <w:rsid w:val="00ED1723"/>
    <w:rsid w:val="00ED5BA1"/>
    <w:rsid w:val="00EE3BC5"/>
    <w:rsid w:val="00FB735D"/>
    <w:rsid w:val="00FB7638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A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59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04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599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6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0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rg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84CB-8924-40FD-81BA-DD61BCFD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Семёнова Екатерина Валерьевна</cp:lastModifiedBy>
  <cp:revision>26</cp:revision>
  <cp:lastPrinted>2023-02-21T12:31:00Z</cp:lastPrinted>
  <dcterms:created xsi:type="dcterms:W3CDTF">2020-09-23T10:28:00Z</dcterms:created>
  <dcterms:modified xsi:type="dcterms:W3CDTF">2024-02-12T07:50:00Z</dcterms:modified>
</cp:coreProperties>
</file>