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CB" w:rsidRPr="005221CB" w:rsidRDefault="00447043" w:rsidP="00522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1CB">
        <w:rPr>
          <w:rStyle w:val="charoverride-3"/>
          <w:b/>
          <w:sz w:val="28"/>
          <w:szCs w:val="28"/>
        </w:rPr>
        <w:t xml:space="preserve"> </w:t>
      </w:r>
      <w:r w:rsidR="005221CB" w:rsidRPr="005221CB">
        <w:rPr>
          <w:rFonts w:ascii="Times New Roman" w:hAnsi="Times New Roman" w:cs="Times New Roman"/>
          <w:b/>
          <w:sz w:val="28"/>
          <w:szCs w:val="28"/>
        </w:rPr>
        <w:t>Предоставление единовременного пособия при рождении близнецов.</w:t>
      </w:r>
    </w:p>
    <w:p w:rsidR="005221CB" w:rsidRDefault="005221CB" w:rsidP="00522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21CB" w:rsidRPr="005221CB" w:rsidRDefault="005221CB" w:rsidP="005221C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21CB">
        <w:rPr>
          <w:rFonts w:ascii="Times New Roman" w:hAnsi="Times New Roman" w:cs="Times New Roman"/>
          <w:sz w:val="28"/>
          <w:szCs w:val="28"/>
        </w:rPr>
        <w:t>В целях социальной поддержки семей, в которых родились близнецы,  право на получение единовременного пособия имеет один из родителей близнецов при условиях, что:</w:t>
      </w:r>
    </w:p>
    <w:p w:rsidR="005221CB" w:rsidRPr="005221CB" w:rsidRDefault="005221CB" w:rsidP="005221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1CB">
        <w:rPr>
          <w:rFonts w:ascii="Times New Roman" w:hAnsi="Times New Roman" w:cs="Times New Roman"/>
          <w:sz w:val="28"/>
          <w:szCs w:val="28"/>
        </w:rPr>
        <w:t>Заявитель является гражданином Российской Федерации.</w:t>
      </w:r>
    </w:p>
    <w:p w:rsidR="005221CB" w:rsidRPr="005221CB" w:rsidRDefault="005221CB" w:rsidP="005221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1CB">
        <w:rPr>
          <w:rFonts w:ascii="Times New Roman" w:hAnsi="Times New Roman" w:cs="Times New Roman"/>
          <w:sz w:val="28"/>
          <w:szCs w:val="28"/>
        </w:rPr>
        <w:t>Близнецы (двое и более детей) являются гражданами Российской Федерации.</w:t>
      </w:r>
    </w:p>
    <w:p w:rsidR="005221CB" w:rsidRPr="005221CB" w:rsidRDefault="005221CB" w:rsidP="005221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1CB">
        <w:rPr>
          <w:rFonts w:ascii="Times New Roman" w:hAnsi="Times New Roman" w:cs="Times New Roman"/>
          <w:sz w:val="28"/>
          <w:szCs w:val="28"/>
        </w:rPr>
        <w:t>Заявитель зарегистрирован по месту жительства на территории городского округа Самара.</w:t>
      </w:r>
    </w:p>
    <w:p w:rsidR="005221CB" w:rsidRPr="005221CB" w:rsidRDefault="005221CB" w:rsidP="005221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1CB">
        <w:rPr>
          <w:rFonts w:ascii="Times New Roman" w:hAnsi="Times New Roman" w:cs="Times New Roman"/>
          <w:sz w:val="28"/>
          <w:szCs w:val="28"/>
        </w:rPr>
        <w:t>Близнецы (двое и более детей) зарегистрированы по месту жительства на территории городского округа Самара.</w:t>
      </w:r>
    </w:p>
    <w:p w:rsidR="005221CB" w:rsidRPr="005221CB" w:rsidRDefault="005221CB" w:rsidP="005221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1CB">
        <w:rPr>
          <w:rFonts w:ascii="Times New Roman" w:hAnsi="Times New Roman" w:cs="Times New Roman"/>
          <w:sz w:val="28"/>
          <w:szCs w:val="28"/>
        </w:rPr>
        <w:t>Заявитель обратился за предоставлением единовременного пособия в течение 12 месяцев со дня рождения близнецов (двоих и более детей).</w:t>
      </w:r>
    </w:p>
    <w:p w:rsidR="005221CB" w:rsidRPr="005221CB" w:rsidRDefault="005221CB" w:rsidP="005221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1CB">
        <w:rPr>
          <w:rFonts w:ascii="Times New Roman" w:hAnsi="Times New Roman" w:cs="Times New Roman"/>
          <w:sz w:val="28"/>
          <w:szCs w:val="28"/>
        </w:rPr>
        <w:t>Другой родитель не получал единовременное пособие из бюджета городского округа Самара при рождении близнецов (двоих и более детей), документы на которых представлены заявителем.</w:t>
      </w:r>
    </w:p>
    <w:p w:rsidR="005221CB" w:rsidRPr="005221CB" w:rsidRDefault="005221CB" w:rsidP="00522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CB">
        <w:rPr>
          <w:rFonts w:ascii="Times New Roman" w:hAnsi="Times New Roman" w:cs="Times New Roman"/>
          <w:sz w:val="28"/>
          <w:szCs w:val="28"/>
        </w:rPr>
        <w:t xml:space="preserve">        Единовременное пособие предоставляется при рождении близнецов, документы на которых представлены заявителем, один раз. Размер единовременного пособия составляет 8 000 рублей на каждого ребенка.</w:t>
      </w:r>
    </w:p>
    <w:p w:rsidR="00360E6B" w:rsidRPr="00360E6B" w:rsidRDefault="00360E6B" w:rsidP="00360E6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Куда следует </w:t>
      </w:r>
      <w:r w:rsidRPr="00447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обратиться</w:t>
      </w: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E10DC" w:rsidRPr="002E10DC" w:rsidRDefault="002E10DC" w:rsidP="002E10D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2E10DC">
        <w:rPr>
          <w:rFonts w:ascii="Times New Roman" w:hAnsi="Times New Roman" w:cs="Times New Roman"/>
          <w:sz w:val="28"/>
          <w:szCs w:val="28"/>
        </w:rPr>
        <w:t xml:space="preserve"> городского округа Самара "Многофункциональный центр предоставления государственных (муниципальных) услуг».</w:t>
      </w:r>
    </w:p>
    <w:p w:rsidR="00360E6B" w:rsidRPr="00447043" w:rsidRDefault="00360E6B" w:rsidP="00360E6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447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Необходимые </w:t>
      </w: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документы:</w:t>
      </w:r>
    </w:p>
    <w:p w:rsidR="00360E6B" w:rsidRPr="00360E6B" w:rsidRDefault="00360E6B" w:rsidP="00360E6B">
      <w:pPr>
        <w:numPr>
          <w:ilvl w:val="1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E6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заявителя.</w:t>
      </w:r>
    </w:p>
    <w:p w:rsidR="00360E6B" w:rsidRPr="00360E6B" w:rsidRDefault="00360E6B" w:rsidP="00360E6B">
      <w:pPr>
        <w:numPr>
          <w:ilvl w:val="1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E6B">
        <w:rPr>
          <w:rFonts w:ascii="Times New Roman" w:hAnsi="Times New Roman" w:cs="Times New Roman"/>
          <w:sz w:val="28"/>
          <w:szCs w:val="28"/>
        </w:rPr>
        <w:t>Свидетельства о рождении детей.</w:t>
      </w:r>
    </w:p>
    <w:p w:rsidR="00360E6B" w:rsidRPr="00360E6B" w:rsidRDefault="00360E6B" w:rsidP="00360E6B">
      <w:pPr>
        <w:numPr>
          <w:ilvl w:val="1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E6B">
        <w:rPr>
          <w:rFonts w:ascii="Times New Roman" w:hAnsi="Times New Roman" w:cs="Times New Roman"/>
          <w:sz w:val="28"/>
          <w:szCs w:val="28"/>
        </w:rPr>
        <w:t>Справку о регистрации заявителя по месту жительства на территории городского округа Самара.</w:t>
      </w:r>
    </w:p>
    <w:p w:rsidR="00360E6B" w:rsidRPr="00360E6B" w:rsidRDefault="00360E6B" w:rsidP="00360E6B">
      <w:pPr>
        <w:numPr>
          <w:ilvl w:val="1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E6B">
        <w:rPr>
          <w:rFonts w:ascii="Times New Roman" w:hAnsi="Times New Roman" w:cs="Times New Roman"/>
          <w:sz w:val="28"/>
          <w:szCs w:val="28"/>
        </w:rPr>
        <w:t>Справку о регистрации близнецов (двоих и более детей) по месту жительства на территории городского округа Самара.</w:t>
      </w:r>
    </w:p>
    <w:p w:rsidR="00C638E7" w:rsidRPr="00C638E7" w:rsidRDefault="00360E6B" w:rsidP="00C00E8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firstLine="0"/>
        <w:jc w:val="both"/>
      </w:pPr>
      <w:r w:rsidRPr="00C638E7">
        <w:rPr>
          <w:rFonts w:ascii="Times New Roman" w:hAnsi="Times New Roman" w:cs="Times New Roman"/>
          <w:sz w:val="28"/>
          <w:szCs w:val="28"/>
        </w:rPr>
        <w:t>Сберегательную книжку или иной документ, содержащий информацию о лицевом счете заявителя с указанием реквизитов кредитной организации.</w:t>
      </w:r>
    </w:p>
    <w:p w:rsidR="002E10DC" w:rsidRDefault="00360E6B" w:rsidP="00C00E8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firstLine="0"/>
        <w:jc w:val="both"/>
      </w:pPr>
      <w:bookmarkStart w:id="0" w:name="_GoBack"/>
      <w:bookmarkEnd w:id="0"/>
      <w:r w:rsidRPr="00C638E7">
        <w:rPr>
          <w:rFonts w:ascii="Times New Roman" w:hAnsi="Times New Roman" w:cs="Times New Roman"/>
          <w:sz w:val="28"/>
          <w:szCs w:val="28"/>
        </w:rPr>
        <w:lastRenderedPageBreak/>
        <w:t>Письменное согласие на обработку его персональных данных, а также на обработку персональных данных его детей, в отношении которых заявителем представлены документы.</w:t>
      </w:r>
    </w:p>
    <w:p w:rsidR="005221CB" w:rsidRDefault="005221CB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D" w:rsidRDefault="00FA3FED" w:rsidP="004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54" w:rsidRDefault="000B4A54" w:rsidP="009C4E69">
      <w:pPr>
        <w:spacing w:line="360" w:lineRule="auto"/>
      </w:pPr>
    </w:p>
    <w:sectPr w:rsidR="000B4A54" w:rsidSect="00360E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E38"/>
    <w:multiLevelType w:val="hybridMultilevel"/>
    <w:tmpl w:val="45620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BA5"/>
    <w:multiLevelType w:val="hybridMultilevel"/>
    <w:tmpl w:val="B2760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BAC"/>
    <w:multiLevelType w:val="hybridMultilevel"/>
    <w:tmpl w:val="70083BD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DB4F66"/>
    <w:multiLevelType w:val="hybridMultilevel"/>
    <w:tmpl w:val="A58C8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E7A"/>
    <w:multiLevelType w:val="hybridMultilevel"/>
    <w:tmpl w:val="79263F42"/>
    <w:lvl w:ilvl="0" w:tplc="36C823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07"/>
    <w:rsid w:val="000B4A54"/>
    <w:rsid w:val="001C7707"/>
    <w:rsid w:val="002D7767"/>
    <w:rsid w:val="002E10DC"/>
    <w:rsid w:val="00360E6B"/>
    <w:rsid w:val="00447043"/>
    <w:rsid w:val="005221CB"/>
    <w:rsid w:val="009C4E69"/>
    <w:rsid w:val="00C638E7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617A"/>
  <w15:docId w15:val="{091746DF-0603-4A54-A664-2EE8C30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-абзац"/>
    <w:basedOn w:val="a"/>
    <w:rsid w:val="004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5">
    <w:name w:val="charoverride-5"/>
    <w:basedOn w:val="a0"/>
    <w:rsid w:val="00447043"/>
  </w:style>
  <w:style w:type="paragraph" w:customStyle="1" w:styleId="a3">
    <w:name w:val="текст"/>
    <w:basedOn w:val="a"/>
    <w:rsid w:val="004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3">
    <w:name w:val="charoverride-3"/>
    <w:basedOn w:val="a0"/>
    <w:rsid w:val="00447043"/>
  </w:style>
  <w:style w:type="paragraph" w:styleId="a4">
    <w:name w:val="List Paragraph"/>
    <w:basedOn w:val="a"/>
    <w:uiPriority w:val="34"/>
    <w:qFormat/>
    <w:rsid w:val="002E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и ЗН Администрации г.о. Самара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 Ануфриева</dc:creator>
  <cp:keywords/>
  <dc:description/>
  <cp:lastModifiedBy>Зубов Максим Петрович</cp:lastModifiedBy>
  <cp:revision>2</cp:revision>
  <dcterms:created xsi:type="dcterms:W3CDTF">2019-03-11T12:50:00Z</dcterms:created>
  <dcterms:modified xsi:type="dcterms:W3CDTF">2019-03-11T12:50:00Z</dcterms:modified>
</cp:coreProperties>
</file>