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D9" w:rsidRPr="00D22272" w:rsidRDefault="00951FD9" w:rsidP="00951FD9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D22272">
        <w:rPr>
          <w:rFonts w:eastAsia="Calibri"/>
          <w:bCs/>
          <w:kern w:val="3"/>
          <w:sz w:val="28"/>
          <w:szCs w:val="28"/>
          <w:lang w:eastAsia="zh-CN" w:bidi="hi-IN"/>
        </w:rPr>
        <w:t>ПРИЛОЖЕНИЕ 5</w:t>
      </w:r>
    </w:p>
    <w:p w:rsidR="00951FD9" w:rsidRPr="00D22272" w:rsidRDefault="00951FD9" w:rsidP="00951FD9">
      <w:pPr>
        <w:widowControl w:val="0"/>
        <w:suppressAutoHyphens/>
        <w:autoSpaceDN w:val="0"/>
        <w:ind w:left="4963" w:hanging="1"/>
        <w:jc w:val="right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D22272">
        <w:rPr>
          <w:rFonts w:eastAsia="Calibri"/>
          <w:bCs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951FD9" w:rsidRPr="00D22272" w:rsidRDefault="00951FD9" w:rsidP="00951FD9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D22272">
        <w:rPr>
          <w:rFonts w:eastAsia="Calibri"/>
          <w:bCs/>
          <w:kern w:val="3"/>
          <w:sz w:val="28"/>
          <w:szCs w:val="28"/>
          <w:lang w:eastAsia="zh-CN" w:bidi="hi-IN"/>
        </w:rPr>
        <w:t>Красноглинского внутригородского</w:t>
      </w:r>
    </w:p>
    <w:p w:rsidR="00951FD9" w:rsidRPr="00D22272" w:rsidRDefault="00951FD9" w:rsidP="00951FD9">
      <w:pPr>
        <w:widowControl w:val="0"/>
        <w:suppressAutoHyphens/>
        <w:autoSpaceDN w:val="0"/>
        <w:ind w:left="4963" w:hanging="1"/>
        <w:jc w:val="right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D22272">
        <w:rPr>
          <w:rFonts w:eastAsia="Calibri"/>
          <w:bCs/>
          <w:kern w:val="3"/>
          <w:sz w:val="28"/>
          <w:szCs w:val="28"/>
          <w:lang w:eastAsia="zh-CN" w:bidi="hi-IN"/>
        </w:rPr>
        <w:t>района городского округа Самара</w:t>
      </w:r>
    </w:p>
    <w:p w:rsidR="00951FD9" w:rsidRPr="00D22272" w:rsidRDefault="00951FD9" w:rsidP="00951FD9">
      <w:pPr>
        <w:widowControl w:val="0"/>
        <w:suppressAutoHyphens/>
        <w:autoSpaceDN w:val="0"/>
        <w:ind w:left="4963" w:hanging="1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D22272">
        <w:rPr>
          <w:rFonts w:eastAsia="Calibri"/>
          <w:bCs/>
          <w:kern w:val="3"/>
          <w:sz w:val="28"/>
          <w:szCs w:val="28"/>
          <w:lang w:eastAsia="zh-CN" w:bidi="hi-IN"/>
        </w:rPr>
        <w:t>от ______________ № _______</w:t>
      </w:r>
    </w:p>
    <w:p w:rsidR="00951FD9" w:rsidRPr="00D22272" w:rsidRDefault="00951FD9" w:rsidP="00951F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FD9" w:rsidRPr="00D22272" w:rsidRDefault="00951FD9" w:rsidP="00951F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FD9" w:rsidRPr="00D22272" w:rsidRDefault="00951FD9" w:rsidP="00951F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2272">
        <w:rPr>
          <w:rFonts w:ascii="Times New Roman" w:hAnsi="Times New Roman" w:cs="Times New Roman"/>
          <w:sz w:val="24"/>
          <w:szCs w:val="24"/>
        </w:rPr>
        <w:t>Форма</w:t>
      </w:r>
    </w:p>
    <w:p w:rsidR="00951FD9" w:rsidRPr="00D22272" w:rsidRDefault="00951FD9" w:rsidP="00774C61">
      <w:pPr>
        <w:jc w:val="center"/>
        <w:rPr>
          <w:sz w:val="28"/>
          <w:szCs w:val="28"/>
          <w:u w:val="single"/>
        </w:rPr>
      </w:pPr>
    </w:p>
    <w:p w:rsidR="002A1DA9" w:rsidRPr="00D22272" w:rsidRDefault="002A1DA9" w:rsidP="00774C61">
      <w:pPr>
        <w:jc w:val="center"/>
        <w:rPr>
          <w:sz w:val="28"/>
          <w:szCs w:val="28"/>
          <w:u w:val="single"/>
        </w:rPr>
      </w:pPr>
      <w:r w:rsidRPr="00D22272">
        <w:rPr>
          <w:sz w:val="28"/>
          <w:szCs w:val="28"/>
          <w:u w:val="single"/>
        </w:rPr>
        <w:t xml:space="preserve">АДМИНИСТРАЦИЯ КРАСНОГЛИНСКОГО  </w:t>
      </w:r>
    </w:p>
    <w:p w:rsidR="002A1DA9" w:rsidRPr="00D22272" w:rsidRDefault="002A1DA9" w:rsidP="00774C61">
      <w:pPr>
        <w:jc w:val="center"/>
        <w:rPr>
          <w:sz w:val="28"/>
          <w:szCs w:val="28"/>
          <w:u w:val="single"/>
        </w:rPr>
      </w:pPr>
      <w:r w:rsidRPr="00D22272">
        <w:rPr>
          <w:sz w:val="28"/>
          <w:szCs w:val="28"/>
          <w:u w:val="single"/>
        </w:rPr>
        <w:t>ВНУТРИГОРОДСКОГО РАЙОНА ГОРОДСКОГО ОКРУГА САМАРА</w:t>
      </w:r>
    </w:p>
    <w:p w:rsidR="002A1DA9" w:rsidRPr="00B962C9" w:rsidRDefault="002A1DA9" w:rsidP="00774C61">
      <w:pPr>
        <w:jc w:val="center"/>
        <w:rPr>
          <w:rFonts w:eastAsiaTheme="minorEastAsia"/>
          <w:sz w:val="20"/>
          <w:szCs w:val="20"/>
        </w:rPr>
      </w:pPr>
      <w:r w:rsidRPr="00D22272">
        <w:rPr>
          <w:rFonts w:eastAsiaTheme="minorEastAsia"/>
          <w:sz w:val="20"/>
          <w:szCs w:val="20"/>
        </w:rPr>
        <w:t>(наименование органа муниципального земельного контроля)</w:t>
      </w:r>
    </w:p>
    <w:p w:rsidR="002A1DA9" w:rsidRPr="00B962C9" w:rsidRDefault="002A1DA9" w:rsidP="00774C61">
      <w:pPr>
        <w:jc w:val="center"/>
        <w:rPr>
          <w:sz w:val="28"/>
          <w:szCs w:val="28"/>
        </w:rPr>
      </w:pPr>
    </w:p>
    <w:p w:rsidR="002A1DA9" w:rsidRPr="00EE1498" w:rsidRDefault="002A1DA9" w:rsidP="00774C61">
      <w:pPr>
        <w:jc w:val="center"/>
        <w:rPr>
          <w:sz w:val="28"/>
          <w:szCs w:val="28"/>
          <w:u w:val="single"/>
        </w:rPr>
      </w:pPr>
      <w:r w:rsidRPr="00EE1498">
        <w:rPr>
          <w:sz w:val="28"/>
          <w:szCs w:val="28"/>
          <w:u w:val="single"/>
        </w:rPr>
        <w:t xml:space="preserve">МУНИЦИПАЛЬНЫЙ </w:t>
      </w:r>
      <w:r w:rsidR="00DE47B6" w:rsidRPr="00DE47B6">
        <w:rPr>
          <w:sz w:val="28"/>
          <w:szCs w:val="28"/>
          <w:u w:val="single"/>
        </w:rPr>
        <w:t>КОНТРОЛЬ</w:t>
      </w:r>
      <w:r w:rsidR="00DE47B6" w:rsidRPr="00DE47B6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DE47B6" w:rsidRPr="00DE47B6">
        <w:rPr>
          <w:spacing w:val="1"/>
          <w:sz w:val="28"/>
          <w:szCs w:val="28"/>
          <w:u w:val="single"/>
        </w:rPr>
        <w:t>В ОБЛАСТИ ОХРАНЫ И ИСПОЛЬЗОВАНИЯ ОСОБО ОХРАНЯЕМЫХ ПРИРОДНЫХ ТЕРРИТОРИЙ</w:t>
      </w:r>
    </w:p>
    <w:p w:rsidR="002A1DA9" w:rsidRPr="00B962C9" w:rsidRDefault="002A1DA9" w:rsidP="00774C61">
      <w:pPr>
        <w:jc w:val="center"/>
        <w:rPr>
          <w:rFonts w:eastAsiaTheme="minorEastAsia"/>
          <w:sz w:val="20"/>
          <w:szCs w:val="20"/>
        </w:rPr>
      </w:pPr>
      <w:r w:rsidRPr="00B962C9">
        <w:rPr>
          <w:rFonts w:eastAsiaTheme="minorEastAsia"/>
          <w:sz w:val="20"/>
          <w:szCs w:val="20"/>
        </w:rPr>
        <w:t>(вид муниципального контроля)</w:t>
      </w:r>
    </w:p>
    <w:p w:rsidR="002A1DA9" w:rsidRPr="00B962C9" w:rsidRDefault="002A1DA9" w:rsidP="00774C61">
      <w:pPr>
        <w:pStyle w:val="ConsPlusNonformat"/>
        <w:jc w:val="right"/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A1DA9" w:rsidRPr="00B962C9" w:rsidRDefault="002A1DA9" w:rsidP="00774C61">
      <w:pPr>
        <w:pStyle w:val="ConsPlusNonformat"/>
        <w:jc w:val="center"/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</w:pPr>
      <w:r w:rsidRPr="00B962C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  <w:t>Проверочный лист,</w:t>
      </w:r>
    </w:p>
    <w:p w:rsidR="002A1DA9" w:rsidRPr="00B962C9" w:rsidRDefault="002A1DA9" w:rsidP="00774C61">
      <w:pPr>
        <w:pStyle w:val="ConsPlusNonformat"/>
        <w:jc w:val="center"/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</w:pPr>
      <w:r w:rsidRPr="00B962C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  <w:t xml:space="preserve">применяемый при осуществлении муниципального контроля </w:t>
      </w:r>
      <w:r w:rsidR="00DE47B6" w:rsidRPr="00DE47B6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  <w:t>в области охраны и использования особо охраняемых природных территорий</w:t>
      </w:r>
      <w:r w:rsidR="00EE1498" w:rsidRPr="00DE47B6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B962C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  <w:t xml:space="preserve">на территории Красноглинского внутригородского района </w:t>
      </w:r>
    </w:p>
    <w:p w:rsidR="002A1DA9" w:rsidRPr="00B962C9" w:rsidRDefault="002A1DA9" w:rsidP="00774C61">
      <w:pPr>
        <w:pStyle w:val="ConsPlusNonformat"/>
        <w:jc w:val="center"/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</w:pPr>
      <w:r w:rsidRPr="00B962C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  <w:t>городского округа Самара Самарской области</w:t>
      </w:r>
    </w:p>
    <w:p w:rsidR="002A1DA9" w:rsidRPr="00B962C9" w:rsidRDefault="002A1DA9" w:rsidP="00774C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961"/>
        <w:gridCol w:w="1701"/>
      </w:tblGrid>
      <w:tr w:rsidR="008C3A55" w:rsidRPr="00B962C9" w:rsidTr="008C3A55">
        <w:tc>
          <w:tcPr>
            <w:tcW w:w="2802" w:type="dxa"/>
            <w:tcBorders>
              <w:bottom w:val="single" w:sz="4" w:space="0" w:color="auto"/>
            </w:tcBorders>
          </w:tcPr>
          <w:p w:rsidR="008C3A55" w:rsidRPr="00B962C9" w:rsidRDefault="008C3A55" w:rsidP="00774C61">
            <w:pPr>
              <w:rPr>
                <w:rFonts w:eastAsia="Calibr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61" w:type="dxa"/>
          </w:tcPr>
          <w:p w:rsidR="008C3A55" w:rsidRPr="00B962C9" w:rsidRDefault="008C3A55" w:rsidP="00774C61">
            <w:pPr>
              <w:jc w:val="right"/>
              <w:rPr>
                <w:rFonts w:eastAsia="Calibr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3A55" w:rsidRPr="00B962C9" w:rsidRDefault="008C3A55" w:rsidP="00774C61">
            <w:pPr>
              <w:jc w:val="center"/>
              <w:rPr>
                <w:rFonts w:eastAsia="Calibri"/>
                <w:bCs/>
                <w:kern w:val="3"/>
                <w:sz w:val="28"/>
                <w:szCs w:val="28"/>
                <w:lang w:eastAsia="zh-CN" w:bidi="hi-IN"/>
              </w:rPr>
            </w:pPr>
            <w:r w:rsidRPr="00B962C9">
              <w:rPr>
                <w:rFonts w:eastAsia="Calibri"/>
                <w:bCs/>
                <w:kern w:val="3"/>
                <w:sz w:val="28"/>
                <w:szCs w:val="28"/>
                <w:lang w:eastAsia="zh-CN" w:bidi="hi-IN"/>
              </w:rPr>
              <w:t>г. Самара</w:t>
            </w:r>
          </w:p>
        </w:tc>
      </w:tr>
      <w:tr w:rsidR="008C3A55" w:rsidRPr="00B962C9" w:rsidTr="008C3A55">
        <w:tc>
          <w:tcPr>
            <w:tcW w:w="2802" w:type="dxa"/>
            <w:tcBorders>
              <w:top w:val="single" w:sz="4" w:space="0" w:color="auto"/>
            </w:tcBorders>
          </w:tcPr>
          <w:p w:rsidR="008C3A55" w:rsidRPr="00B962C9" w:rsidRDefault="008C3A55" w:rsidP="00774C61">
            <w:pPr>
              <w:jc w:val="center"/>
              <w:rPr>
                <w:sz w:val="20"/>
                <w:szCs w:val="20"/>
              </w:rPr>
            </w:pPr>
            <w:r w:rsidRPr="00B962C9">
              <w:rPr>
                <w:sz w:val="20"/>
                <w:szCs w:val="20"/>
              </w:rPr>
              <w:t>(дата заполнения)</w:t>
            </w:r>
          </w:p>
        </w:tc>
        <w:tc>
          <w:tcPr>
            <w:tcW w:w="4961" w:type="dxa"/>
          </w:tcPr>
          <w:p w:rsidR="008C3A55" w:rsidRPr="00B962C9" w:rsidRDefault="008C3A55" w:rsidP="00774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C3A55" w:rsidRPr="00B962C9" w:rsidRDefault="008C3A55" w:rsidP="00774C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1DA9" w:rsidRPr="00B962C9" w:rsidRDefault="002A1DA9" w:rsidP="00774C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AA1" w:rsidRPr="00B962C9" w:rsidRDefault="00887AA1" w:rsidP="00136B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2C9">
        <w:rPr>
          <w:rFonts w:ascii="Times New Roman" w:hAnsi="Times New Roman" w:cs="Times New Roman"/>
          <w:sz w:val="28"/>
          <w:szCs w:val="28"/>
        </w:rPr>
        <w:t xml:space="preserve">Форма проверочного листа утверждена постановлением Администрации </w:t>
      </w:r>
      <w:r w:rsidRPr="00B962C9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 w:bidi="hi-IN"/>
        </w:rPr>
        <w:t>Красноглинского внутригородского района городского округа Самара Самарской области</w:t>
      </w:r>
      <w:r w:rsidRPr="00B962C9">
        <w:rPr>
          <w:rFonts w:ascii="Times New Roman" w:hAnsi="Times New Roman" w:cs="Times New Roman"/>
          <w:sz w:val="28"/>
          <w:szCs w:val="28"/>
        </w:rPr>
        <w:t xml:space="preserve"> № ______ от _______________.</w:t>
      </w:r>
    </w:p>
    <w:p w:rsidR="00887AA1" w:rsidRPr="00B962C9" w:rsidRDefault="00887AA1" w:rsidP="00136B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 xml:space="preserve">1. Вид контрольного планового мероприятия (ненужное зачеркнуть): 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- выездная проверка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- рейдовый осмотр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en-US"/>
        </w:rPr>
      </w:pP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2. О</w:t>
      </w:r>
      <w:r w:rsidRPr="00B962C9">
        <w:rPr>
          <w:b w:val="0"/>
          <w:bCs w:val="0"/>
          <w:kern w:val="0"/>
          <w:sz w:val="28"/>
          <w:szCs w:val="28"/>
        </w:rPr>
        <w:t>бъект муниципального контроля, в отношении которого проводится контрольное мероприятие</w:t>
      </w:r>
      <w:r w:rsidRPr="00B962C9">
        <w:rPr>
          <w:b w:val="0"/>
          <w:bCs w:val="0"/>
          <w:sz w:val="28"/>
          <w:szCs w:val="28"/>
          <w:lang w:eastAsia="en-US"/>
        </w:rPr>
        <w:t xml:space="preserve"> ___________________________________________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EastAsia"/>
          <w:b w:val="0"/>
          <w:bCs w:val="0"/>
          <w:kern w:val="0"/>
          <w:sz w:val="20"/>
          <w:szCs w:val="20"/>
        </w:rPr>
      </w:pPr>
      <w:r w:rsidRPr="00B962C9">
        <w:rPr>
          <w:rFonts w:eastAsiaTheme="minorEastAsia"/>
          <w:b w:val="0"/>
          <w:bCs w:val="0"/>
          <w:kern w:val="0"/>
          <w:sz w:val="20"/>
          <w:szCs w:val="20"/>
        </w:rPr>
        <w:t xml:space="preserve">(фамилия, имя и отчество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и (или) ОГРН, адрес юридического лица 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EastAsia"/>
          <w:b w:val="0"/>
          <w:bCs w:val="0"/>
          <w:kern w:val="0"/>
          <w:sz w:val="20"/>
          <w:szCs w:val="20"/>
        </w:rPr>
      </w:pPr>
      <w:r w:rsidRPr="00B962C9">
        <w:rPr>
          <w:rFonts w:eastAsiaTheme="minorEastAsia"/>
          <w:b w:val="0"/>
          <w:bCs w:val="0"/>
          <w:kern w:val="0"/>
          <w:sz w:val="20"/>
          <w:szCs w:val="20"/>
        </w:rPr>
        <w:t>(его филиалов, представительств, обособленных структурных подразделений), являющихся контролируемыми лицами)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en-US"/>
        </w:rPr>
      </w:pP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3. Место проведения контрольного мероприятия с заполнением проверочного листа ________________________________________________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lastRenderedPageBreak/>
        <w:t>4. Распоряжение о проведении контрольного мероприятия  № ________ от _________________.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en-US"/>
        </w:rPr>
      </w:pP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5. Учетный  номер  контрольного мероприятия ______________________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__________________________________________________________________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EastAsia"/>
          <w:b w:val="0"/>
          <w:bCs w:val="0"/>
          <w:kern w:val="0"/>
          <w:sz w:val="20"/>
          <w:szCs w:val="20"/>
        </w:rPr>
      </w:pPr>
      <w:r w:rsidRPr="00B962C9">
        <w:rPr>
          <w:rFonts w:eastAsiaTheme="minorEastAsia"/>
          <w:b w:val="0"/>
          <w:bCs w:val="0"/>
          <w:kern w:val="0"/>
          <w:sz w:val="20"/>
          <w:szCs w:val="20"/>
        </w:rPr>
        <w:t>(учетный номер проверки и дата присвоения учетного номера)</w:t>
      </w: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en-US"/>
        </w:rPr>
      </w:pPr>
    </w:p>
    <w:p w:rsidR="00887AA1" w:rsidRPr="00B962C9" w:rsidRDefault="00887AA1" w:rsidP="00136B40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6.  Фамилия и инициалы инспектора муниципального контроля Администрации Красноглинского внутригородского района городского округа Самара Самарской области, проводящего контрольное мероприятие и заполняющего проверочный лист _____________________________________</w:t>
      </w:r>
    </w:p>
    <w:p w:rsidR="00887AA1" w:rsidRPr="00B962C9" w:rsidRDefault="00887AA1" w:rsidP="00887AA1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en-US"/>
        </w:rPr>
      </w:pPr>
      <w:r w:rsidRPr="00B962C9">
        <w:rPr>
          <w:b w:val="0"/>
          <w:bCs w:val="0"/>
          <w:sz w:val="28"/>
          <w:szCs w:val="28"/>
          <w:lang w:eastAsia="en-US"/>
        </w:rPr>
        <w:t>7. Перечень вопросов, отражающих содержание обязательных требований, ответы на которые  однозначно  свидетельствуют  о  соблюдении  или несоблюдении проверяемым лицом обязательных требований, составляющих предмет контрольного мероприятия:</w:t>
      </w:r>
    </w:p>
    <w:tbl>
      <w:tblPr>
        <w:tblpPr w:leftFromText="180" w:rightFromText="180" w:vertAnchor="text" w:horzAnchor="margin" w:tblpY="217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2693"/>
        <w:gridCol w:w="567"/>
        <w:gridCol w:w="567"/>
        <w:gridCol w:w="709"/>
        <w:gridCol w:w="1134"/>
      </w:tblGrid>
      <w:tr w:rsidR="00DD2307" w:rsidRPr="00B962C9" w:rsidTr="00B962C9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7" w:rsidRPr="00B962C9" w:rsidRDefault="00990771" w:rsidP="00B962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7" w:rsidRPr="00B962C9" w:rsidRDefault="00DD2307" w:rsidP="0006204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7" w:rsidRPr="00B962C9" w:rsidRDefault="00DD2307" w:rsidP="002E751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 xml:space="preserve">Реквизиты нормативных правовых актов, </w:t>
            </w:r>
            <w:r w:rsidRPr="00B962C9">
              <w:rPr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07" w:rsidRPr="00B962C9" w:rsidRDefault="00DD2307" w:rsidP="00B962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Ответы на вопросы</w:t>
            </w:r>
          </w:p>
        </w:tc>
      </w:tr>
      <w:tr w:rsidR="00DD2307" w:rsidRPr="00B962C9" w:rsidTr="00B962C9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7" w:rsidRPr="00B962C9" w:rsidRDefault="00DD2307" w:rsidP="00B962C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7" w:rsidRPr="00B962C9" w:rsidRDefault="00DD2307" w:rsidP="0006204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7" w:rsidRPr="00B962C9" w:rsidRDefault="00DD2307" w:rsidP="002E751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7" w:rsidRPr="00B962C9" w:rsidRDefault="00DD2307" w:rsidP="00B962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07" w:rsidRPr="00B962C9" w:rsidRDefault="00DD2307" w:rsidP="00B962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F5" w:rsidRPr="00B962C9" w:rsidRDefault="00367EF5" w:rsidP="00B962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не</w:t>
            </w:r>
          </w:p>
          <w:p w:rsidR="00367EF5" w:rsidRPr="00B962C9" w:rsidRDefault="00367EF5" w:rsidP="00B962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при</w:t>
            </w:r>
          </w:p>
          <w:p w:rsidR="00DD2307" w:rsidRPr="00B962C9" w:rsidRDefault="00367EF5" w:rsidP="00B962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F5" w:rsidRPr="00B962C9" w:rsidRDefault="00367EF5" w:rsidP="00B962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примеча</w:t>
            </w:r>
          </w:p>
          <w:p w:rsidR="00DD2307" w:rsidRPr="00B962C9" w:rsidRDefault="00DD2307" w:rsidP="00B962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62C9">
              <w:rPr>
                <w:lang w:eastAsia="en-US"/>
              </w:rPr>
              <w:t>ние</w:t>
            </w:r>
          </w:p>
        </w:tc>
      </w:tr>
      <w:tr w:rsidR="006842A7" w:rsidRPr="00B962C9" w:rsidTr="00B962C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865AC4" w:rsidP="002534D2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6842A7" w:rsidRDefault="006842A7" w:rsidP="006842A7">
            <w:pPr>
              <w:pStyle w:val="ac"/>
            </w:pPr>
            <w:r w:rsidRPr="006842A7">
              <w:t xml:space="preserve">Соблюдается ли </w:t>
            </w:r>
            <w:r>
              <w:t>режим особо охраняемой природной территории?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6842A7">
              <w:rPr>
                <w:lang w:bidi="ru-RU"/>
              </w:rPr>
              <w:t>Федеральн</w:t>
            </w:r>
            <w:r>
              <w:rPr>
                <w:lang w:bidi="ru-RU"/>
              </w:rPr>
              <w:t>ый</w:t>
            </w:r>
            <w:r w:rsidRPr="006842A7">
              <w:rPr>
                <w:lang w:bidi="ru-RU"/>
              </w:rPr>
              <w:t xml:space="preserve"> закон от 14.03.1995 № 33-ФЗ «Об особо охраняемых природных территориях»</w:t>
            </w:r>
            <w:r>
              <w:rPr>
                <w:lang w:bidi="ru-RU"/>
              </w:rPr>
              <w:t>,</w:t>
            </w:r>
          </w:p>
          <w:p w:rsidR="006842A7" w:rsidRPr="006842A7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865AC4">
              <w:rPr>
                <w:lang w:bidi="ru-RU"/>
              </w:rPr>
              <w:t>Федеральный закон от 10.01.2002 № 7-ФЗ «Об охране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6842A7" w:rsidRPr="00B962C9" w:rsidTr="00B962C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865AC4" w:rsidP="002534D2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6842A7" w:rsidRDefault="006842A7" w:rsidP="006842A7">
            <w:pPr>
              <w:pStyle w:val="ac"/>
            </w:pPr>
            <w:r w:rsidRPr="006842A7">
              <w:t xml:space="preserve">Соблюдается ли </w:t>
            </w:r>
            <w:r>
              <w:t>особый правовой режим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6842A7">
              <w:rPr>
                <w:lang w:bidi="ru-RU"/>
              </w:rPr>
              <w:t>Федеральн</w:t>
            </w:r>
            <w:r>
              <w:rPr>
                <w:lang w:bidi="ru-RU"/>
              </w:rPr>
              <w:t>ый</w:t>
            </w:r>
            <w:r w:rsidRPr="006842A7">
              <w:rPr>
                <w:lang w:bidi="ru-RU"/>
              </w:rPr>
              <w:t xml:space="preserve"> закон от 14.03.1995 № 33-ФЗ «Об особо охраняемых природных территориях»</w:t>
            </w:r>
            <w:r>
              <w:rPr>
                <w:lang w:bidi="ru-RU"/>
              </w:rPr>
              <w:t>,</w:t>
            </w:r>
          </w:p>
          <w:p w:rsidR="006842A7" w:rsidRPr="006842A7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865AC4">
              <w:rPr>
                <w:lang w:bidi="ru-RU"/>
              </w:rPr>
              <w:t>Федеральный закон от 10.01.2002 № 7-ФЗ «Об охране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6842A7" w:rsidRPr="00B962C9" w:rsidTr="00B962C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865AC4" w:rsidP="002534D2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6842A7" w:rsidRDefault="006842A7" w:rsidP="006842A7">
            <w:pPr>
              <w:pStyle w:val="ac"/>
            </w:pPr>
            <w:r w:rsidRPr="006842A7">
              <w:t xml:space="preserve">Соблюдается ли </w:t>
            </w:r>
            <w:r>
              <w:t>режим охранных зон особо охраняемых природных территорий?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6842A7">
              <w:rPr>
                <w:lang w:bidi="ru-RU"/>
              </w:rPr>
              <w:t>Федеральн</w:t>
            </w:r>
            <w:r>
              <w:rPr>
                <w:lang w:bidi="ru-RU"/>
              </w:rPr>
              <w:t>ый</w:t>
            </w:r>
            <w:r w:rsidRPr="006842A7">
              <w:rPr>
                <w:lang w:bidi="ru-RU"/>
              </w:rPr>
              <w:t xml:space="preserve"> закон от 14.03.1995 № 33-ФЗ «Об особо охраняемых природных территориях»</w:t>
            </w:r>
            <w:r>
              <w:rPr>
                <w:lang w:bidi="ru-RU"/>
              </w:rPr>
              <w:t>,</w:t>
            </w:r>
          </w:p>
          <w:p w:rsidR="006842A7" w:rsidRPr="006842A7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865AC4">
              <w:rPr>
                <w:lang w:bidi="ru-RU"/>
              </w:rPr>
              <w:t xml:space="preserve">Федеральный закон от 10.01.2002 № 7-ФЗ «Об </w:t>
            </w:r>
            <w:r w:rsidRPr="00865AC4">
              <w:rPr>
                <w:lang w:bidi="ru-RU"/>
              </w:rPr>
              <w:lastRenderedPageBreak/>
              <w:t>охране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865AC4" w:rsidRPr="00B962C9" w:rsidTr="00B962C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B962C9" w:rsidRDefault="00865AC4" w:rsidP="002534D2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6842A7" w:rsidRDefault="00865AC4" w:rsidP="0006204D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AC4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Выполняются ли меры санитарной безопасности</w:t>
            </w:r>
            <w:r>
              <w:rPr>
                <w:lang w:eastAsia="en-US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6842A7">
              <w:rPr>
                <w:lang w:bidi="ru-RU"/>
              </w:rPr>
              <w:t>Федеральн</w:t>
            </w:r>
            <w:r>
              <w:rPr>
                <w:lang w:bidi="ru-RU"/>
              </w:rPr>
              <w:t>ый</w:t>
            </w:r>
            <w:r w:rsidRPr="006842A7">
              <w:rPr>
                <w:lang w:bidi="ru-RU"/>
              </w:rPr>
              <w:t xml:space="preserve"> закон от 14.03.1995 № 33-ФЗ «Об особо охраняемых природных территориях»</w:t>
            </w:r>
            <w:r>
              <w:rPr>
                <w:lang w:bidi="ru-RU"/>
              </w:rPr>
              <w:t>,</w:t>
            </w:r>
          </w:p>
          <w:p w:rsidR="00865AC4" w:rsidRPr="006842A7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865AC4">
              <w:rPr>
                <w:lang w:bidi="ru-RU"/>
              </w:rPr>
              <w:t>Федеральный закон от 10.01.2002 № 7-ФЗ «Об охране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B962C9" w:rsidRDefault="00865AC4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B962C9" w:rsidRDefault="00865AC4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B962C9" w:rsidRDefault="00865AC4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B962C9" w:rsidRDefault="00865AC4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6842A7" w:rsidRPr="00B962C9" w:rsidTr="00B962C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865AC4" w:rsidP="002534D2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Default="006842A7" w:rsidP="0006204D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2A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Соблюдае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тся ли правила </w:t>
            </w:r>
            <w:r w:rsidRPr="006842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пожарной безопасности в границах особо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охраняемых природных территорий?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6842A7">
              <w:rPr>
                <w:lang w:bidi="ru-RU"/>
              </w:rPr>
              <w:t>Федеральн</w:t>
            </w:r>
            <w:r>
              <w:rPr>
                <w:lang w:bidi="ru-RU"/>
              </w:rPr>
              <w:t>ый</w:t>
            </w:r>
            <w:r w:rsidRPr="006842A7">
              <w:rPr>
                <w:lang w:bidi="ru-RU"/>
              </w:rPr>
              <w:t xml:space="preserve"> закон от 14.03.1995 № 33-ФЗ «Об особо охраняемых природных территориях»</w:t>
            </w:r>
            <w:r>
              <w:rPr>
                <w:lang w:bidi="ru-RU"/>
              </w:rPr>
              <w:t>,</w:t>
            </w:r>
          </w:p>
          <w:p w:rsidR="006842A7" w:rsidRPr="006842A7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865AC4">
              <w:rPr>
                <w:lang w:bidi="ru-RU"/>
              </w:rPr>
              <w:t>Федеральный закон от 10.01.2002 № 7-ФЗ «Об охране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A7" w:rsidRPr="00B962C9" w:rsidRDefault="006842A7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865AC4" w:rsidRPr="00B962C9" w:rsidTr="00B962C9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Default="00865AC4" w:rsidP="002534D2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6842A7" w:rsidRDefault="00865AC4" w:rsidP="0006204D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2A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Соблюдае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тся ли режим </w:t>
            </w:r>
            <w:r w:rsidRPr="00865AC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осуществления хозяйственной и иной деятельности в границах особо охраняемых природных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6842A7">
              <w:rPr>
                <w:lang w:bidi="ru-RU"/>
              </w:rPr>
              <w:t>Федеральн</w:t>
            </w:r>
            <w:r>
              <w:rPr>
                <w:lang w:bidi="ru-RU"/>
              </w:rPr>
              <w:t>ый</w:t>
            </w:r>
            <w:r w:rsidRPr="006842A7">
              <w:rPr>
                <w:lang w:bidi="ru-RU"/>
              </w:rPr>
              <w:t xml:space="preserve"> закон от 14.03.1995 № 33-ФЗ «Об особо охраняемых природных территориях»</w:t>
            </w:r>
            <w:r>
              <w:rPr>
                <w:lang w:bidi="ru-RU"/>
              </w:rPr>
              <w:t>,</w:t>
            </w:r>
          </w:p>
          <w:p w:rsidR="00865AC4" w:rsidRPr="006842A7" w:rsidRDefault="00865AC4" w:rsidP="00865AC4">
            <w:pPr>
              <w:autoSpaceDE w:val="0"/>
              <w:autoSpaceDN w:val="0"/>
              <w:adjustRightInd w:val="0"/>
              <w:jc w:val="center"/>
              <w:rPr>
                <w:lang w:bidi="ru-RU"/>
              </w:rPr>
            </w:pPr>
            <w:r w:rsidRPr="00865AC4">
              <w:rPr>
                <w:lang w:bidi="ru-RU"/>
              </w:rPr>
              <w:t>Федеральный закон от 10.01.2002 № 7-ФЗ «Об охране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B962C9" w:rsidRDefault="00865AC4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B962C9" w:rsidRDefault="00865AC4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B962C9" w:rsidRDefault="00865AC4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C4" w:rsidRPr="00B962C9" w:rsidRDefault="00865AC4" w:rsidP="002534D2">
            <w:pPr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</w:tbl>
    <w:p w:rsidR="006842A7" w:rsidRDefault="006842A7" w:rsidP="00DE47B6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:rsidR="00887AA1" w:rsidRPr="00B962C9" w:rsidRDefault="00887AA1" w:rsidP="00887AA1">
      <w:pPr>
        <w:autoSpaceDE w:val="0"/>
        <w:autoSpaceDN w:val="0"/>
        <w:adjustRightInd w:val="0"/>
        <w:ind w:firstLine="708"/>
        <w:jc w:val="both"/>
        <w:rPr>
          <w:kern w:val="36"/>
          <w:sz w:val="28"/>
          <w:szCs w:val="28"/>
          <w:lang w:eastAsia="en-US"/>
        </w:rPr>
      </w:pPr>
      <w:r w:rsidRPr="00B962C9">
        <w:rPr>
          <w:kern w:val="36"/>
          <w:sz w:val="28"/>
          <w:szCs w:val="28"/>
          <w:lang w:eastAsia="en-US"/>
        </w:rPr>
        <w:t>8. Иные необходимые данные, установленные порядком организации и проведения муниципального контроля, административным регламентом осуществления муниципального контроля.</w:t>
      </w:r>
    </w:p>
    <w:p w:rsidR="00887AA1" w:rsidRPr="00B962C9" w:rsidRDefault="00887AA1" w:rsidP="00887AA1">
      <w:pPr>
        <w:autoSpaceDE w:val="0"/>
        <w:autoSpaceDN w:val="0"/>
        <w:adjustRightInd w:val="0"/>
        <w:jc w:val="both"/>
        <w:rPr>
          <w:kern w:val="36"/>
          <w:sz w:val="28"/>
          <w:szCs w:val="28"/>
          <w:lang w:eastAsia="en-US"/>
        </w:rPr>
      </w:pPr>
      <w:r w:rsidRPr="00B962C9">
        <w:rPr>
          <w:kern w:val="36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887AA1" w:rsidRPr="00B962C9" w:rsidRDefault="00887AA1" w:rsidP="00887AA1"/>
    <w:p w:rsidR="00887AA1" w:rsidRPr="00B962C9" w:rsidRDefault="00887AA1" w:rsidP="00887AA1"/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25"/>
        <w:gridCol w:w="2126"/>
      </w:tblGrid>
      <w:tr w:rsidR="00887AA1" w:rsidRPr="00B962C9" w:rsidTr="00136B40">
        <w:tc>
          <w:tcPr>
            <w:tcW w:w="6912" w:type="dxa"/>
            <w:tcBorders>
              <w:bottom w:val="single" w:sz="4" w:space="0" w:color="auto"/>
            </w:tcBorders>
          </w:tcPr>
          <w:p w:rsidR="00887AA1" w:rsidRPr="00B962C9" w:rsidRDefault="00887AA1" w:rsidP="00136B40"/>
        </w:tc>
        <w:tc>
          <w:tcPr>
            <w:tcW w:w="425" w:type="dxa"/>
          </w:tcPr>
          <w:p w:rsidR="00887AA1" w:rsidRPr="00B962C9" w:rsidRDefault="00887AA1" w:rsidP="00136B40"/>
        </w:tc>
        <w:tc>
          <w:tcPr>
            <w:tcW w:w="2126" w:type="dxa"/>
          </w:tcPr>
          <w:p w:rsidR="00887AA1" w:rsidRPr="00B962C9" w:rsidRDefault="00887AA1" w:rsidP="00136B40"/>
        </w:tc>
      </w:tr>
      <w:tr w:rsidR="00887AA1" w:rsidRPr="00B962C9" w:rsidTr="00136B40"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87AA1" w:rsidRPr="00B962C9" w:rsidRDefault="00887AA1" w:rsidP="00136B40">
            <w:pPr>
              <w:rPr>
                <w:sz w:val="20"/>
                <w:szCs w:val="20"/>
              </w:rPr>
            </w:pPr>
          </w:p>
          <w:p w:rsidR="00887AA1" w:rsidRPr="00B962C9" w:rsidRDefault="00887AA1" w:rsidP="00136B4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87AA1" w:rsidRPr="00B962C9" w:rsidRDefault="00887AA1" w:rsidP="00136B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AA1" w:rsidRPr="00B962C9" w:rsidRDefault="00887AA1" w:rsidP="00136B40">
            <w:pPr>
              <w:rPr>
                <w:sz w:val="20"/>
                <w:szCs w:val="20"/>
              </w:rPr>
            </w:pPr>
          </w:p>
        </w:tc>
      </w:tr>
      <w:tr w:rsidR="00887AA1" w:rsidRPr="00B962C9" w:rsidTr="00136B40">
        <w:tc>
          <w:tcPr>
            <w:tcW w:w="6912" w:type="dxa"/>
            <w:tcBorders>
              <w:top w:val="single" w:sz="4" w:space="0" w:color="auto"/>
            </w:tcBorders>
          </w:tcPr>
          <w:p w:rsidR="00887AA1" w:rsidRPr="00B962C9" w:rsidRDefault="00887AA1" w:rsidP="00136B4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kern w:val="0"/>
                <w:sz w:val="20"/>
                <w:szCs w:val="20"/>
              </w:rPr>
            </w:pPr>
            <w:r w:rsidRPr="00B962C9">
              <w:rPr>
                <w:rFonts w:eastAsiaTheme="minorEastAsia"/>
                <w:b w:val="0"/>
                <w:bCs w:val="0"/>
                <w:kern w:val="0"/>
                <w:sz w:val="20"/>
                <w:szCs w:val="20"/>
              </w:rPr>
              <w:t>(фамилия, имя и отчество (при наличии) гражданина или индивидуального предпринимателя, представителя юридического лица, являющихся контролируемыми лицами)</w:t>
            </w:r>
          </w:p>
          <w:p w:rsidR="00887AA1" w:rsidRPr="00B962C9" w:rsidRDefault="00887AA1" w:rsidP="00136B40"/>
        </w:tc>
        <w:tc>
          <w:tcPr>
            <w:tcW w:w="425" w:type="dxa"/>
          </w:tcPr>
          <w:p w:rsidR="00887AA1" w:rsidRPr="00B962C9" w:rsidRDefault="00887AA1" w:rsidP="0013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AA1" w:rsidRPr="00B962C9" w:rsidRDefault="00887AA1" w:rsidP="00136B4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962C9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  <w:tr w:rsidR="00887AA1" w:rsidRPr="00B962C9" w:rsidTr="00136B40">
        <w:tc>
          <w:tcPr>
            <w:tcW w:w="6912" w:type="dxa"/>
            <w:tcBorders>
              <w:bottom w:val="single" w:sz="4" w:space="0" w:color="auto"/>
            </w:tcBorders>
          </w:tcPr>
          <w:p w:rsidR="00887AA1" w:rsidRPr="00B962C9" w:rsidRDefault="00887AA1" w:rsidP="00136B4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kern w:val="0"/>
                <w:sz w:val="28"/>
                <w:szCs w:val="28"/>
              </w:rPr>
            </w:pPr>
            <w:r w:rsidRPr="00B962C9">
              <w:rPr>
                <w:rFonts w:eastAsiaTheme="minorEastAsia"/>
                <w:b w:val="0"/>
                <w:bCs w:val="0"/>
                <w:kern w:val="0"/>
                <w:sz w:val="28"/>
                <w:szCs w:val="28"/>
              </w:rPr>
              <w:t>Инспектор муниципального контроля</w:t>
            </w:r>
          </w:p>
        </w:tc>
        <w:tc>
          <w:tcPr>
            <w:tcW w:w="425" w:type="dxa"/>
          </w:tcPr>
          <w:p w:rsidR="00887AA1" w:rsidRPr="00B962C9" w:rsidRDefault="00887AA1" w:rsidP="00136B4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AA1" w:rsidRPr="00B962C9" w:rsidRDefault="00887AA1" w:rsidP="00136B40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887AA1" w:rsidRPr="00B962C9" w:rsidTr="00136B40"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87AA1" w:rsidRPr="00B962C9" w:rsidRDefault="00887AA1" w:rsidP="00136B4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kern w:val="0"/>
                <w:sz w:val="20"/>
                <w:szCs w:val="20"/>
              </w:rPr>
            </w:pPr>
          </w:p>
          <w:p w:rsidR="00887AA1" w:rsidRPr="00B962C9" w:rsidRDefault="00887AA1" w:rsidP="00136B4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887AA1" w:rsidRPr="00B962C9" w:rsidRDefault="00887AA1" w:rsidP="0013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7AA1" w:rsidRPr="00B962C9" w:rsidRDefault="00887AA1" w:rsidP="00136B4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87AA1" w:rsidRPr="00F21E48" w:rsidTr="00136B40">
        <w:tc>
          <w:tcPr>
            <w:tcW w:w="6912" w:type="dxa"/>
            <w:tcBorders>
              <w:top w:val="single" w:sz="4" w:space="0" w:color="auto"/>
            </w:tcBorders>
          </w:tcPr>
          <w:p w:rsidR="00887AA1" w:rsidRPr="00B962C9" w:rsidRDefault="00887AA1" w:rsidP="00136B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62C9">
              <w:rPr>
                <w:rFonts w:ascii="Times New Roman" w:hAnsi="Times New Roman" w:cs="Times New Roman"/>
              </w:rPr>
              <w:t>(должность, фамилия и инициалы, должность лица,  проводящего контрольное мероприятие)</w:t>
            </w:r>
          </w:p>
          <w:p w:rsidR="00887AA1" w:rsidRPr="00B962C9" w:rsidRDefault="00887AA1" w:rsidP="00136B4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25" w:type="dxa"/>
          </w:tcPr>
          <w:p w:rsidR="00887AA1" w:rsidRPr="00B962C9" w:rsidRDefault="00887AA1" w:rsidP="00136B4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7AA1" w:rsidRPr="00F21E48" w:rsidRDefault="00887AA1" w:rsidP="00136B4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962C9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</w:tr>
    </w:tbl>
    <w:p w:rsidR="000E1C43" w:rsidRDefault="000E1C43" w:rsidP="00F46419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sectPr w:rsidR="000E1C43" w:rsidSect="00367E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A9"/>
    <w:rsid w:val="0006204D"/>
    <w:rsid w:val="000E1C43"/>
    <w:rsid w:val="00120732"/>
    <w:rsid w:val="00132EF6"/>
    <w:rsid w:val="00136B40"/>
    <w:rsid w:val="001406AD"/>
    <w:rsid w:val="001647BB"/>
    <w:rsid w:val="0018366C"/>
    <w:rsid w:val="002534D2"/>
    <w:rsid w:val="0026414E"/>
    <w:rsid w:val="002A1DA9"/>
    <w:rsid w:val="002E7512"/>
    <w:rsid w:val="00347D15"/>
    <w:rsid w:val="00353DD2"/>
    <w:rsid w:val="00367EF5"/>
    <w:rsid w:val="003A5C87"/>
    <w:rsid w:val="005C70F1"/>
    <w:rsid w:val="00622795"/>
    <w:rsid w:val="006540CF"/>
    <w:rsid w:val="006842A7"/>
    <w:rsid w:val="00691F6B"/>
    <w:rsid w:val="00774C61"/>
    <w:rsid w:val="007B2AFD"/>
    <w:rsid w:val="00802784"/>
    <w:rsid w:val="00865AC4"/>
    <w:rsid w:val="00887AA1"/>
    <w:rsid w:val="008C3A55"/>
    <w:rsid w:val="008E5ED9"/>
    <w:rsid w:val="00914397"/>
    <w:rsid w:val="00951FD9"/>
    <w:rsid w:val="00990771"/>
    <w:rsid w:val="009952E2"/>
    <w:rsid w:val="00A102D2"/>
    <w:rsid w:val="00A443E8"/>
    <w:rsid w:val="00B962C9"/>
    <w:rsid w:val="00C264B4"/>
    <w:rsid w:val="00CA7E71"/>
    <w:rsid w:val="00D22272"/>
    <w:rsid w:val="00DD2307"/>
    <w:rsid w:val="00DE47B6"/>
    <w:rsid w:val="00E64AAB"/>
    <w:rsid w:val="00EE1498"/>
    <w:rsid w:val="00F21E48"/>
    <w:rsid w:val="00F444AE"/>
    <w:rsid w:val="00F46419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1D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1D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A1DA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2A1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5C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7EF5"/>
    <w:pPr>
      <w:ind w:left="720"/>
      <w:contextualSpacing/>
    </w:pPr>
    <w:rPr>
      <w:sz w:val="20"/>
      <w:szCs w:val="20"/>
      <w:lang w:val="en-US"/>
    </w:rPr>
  </w:style>
  <w:style w:type="character" w:styleId="a6">
    <w:name w:val="Hyperlink"/>
    <w:basedOn w:val="a0"/>
    <w:unhideWhenUsed/>
    <w:rsid w:val="00367EF5"/>
    <w:rPr>
      <w:color w:val="0000FF"/>
      <w:u w:val="single"/>
    </w:rPr>
  </w:style>
  <w:style w:type="paragraph" w:customStyle="1" w:styleId="ConsPlusNormal">
    <w:name w:val="ConsPlusNormal"/>
    <w:link w:val="ConsPlusNormal0"/>
    <w:rsid w:val="00F46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nhideWhenUsed/>
    <w:rsid w:val="00F444AE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F444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qFormat/>
    <w:rsid w:val="00F444AE"/>
    <w:rPr>
      <w:b/>
      <w:bCs/>
    </w:rPr>
  </w:style>
  <w:style w:type="paragraph" w:styleId="aa">
    <w:name w:val="Balloon Text"/>
    <w:basedOn w:val="a"/>
    <w:link w:val="ab"/>
    <w:semiHidden/>
    <w:rsid w:val="00F444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444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444AE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F444AE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F444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207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0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3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842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1D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1D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A1DA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2A1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5C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7EF5"/>
    <w:pPr>
      <w:ind w:left="720"/>
      <w:contextualSpacing/>
    </w:pPr>
    <w:rPr>
      <w:sz w:val="20"/>
      <w:szCs w:val="20"/>
      <w:lang w:val="en-US"/>
    </w:rPr>
  </w:style>
  <w:style w:type="character" w:styleId="a6">
    <w:name w:val="Hyperlink"/>
    <w:basedOn w:val="a0"/>
    <w:unhideWhenUsed/>
    <w:rsid w:val="00367EF5"/>
    <w:rPr>
      <w:color w:val="0000FF"/>
      <w:u w:val="single"/>
    </w:rPr>
  </w:style>
  <w:style w:type="paragraph" w:customStyle="1" w:styleId="ConsPlusNormal">
    <w:name w:val="ConsPlusNormal"/>
    <w:link w:val="ConsPlusNormal0"/>
    <w:rsid w:val="00F46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unhideWhenUsed/>
    <w:rsid w:val="00F444AE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F444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qFormat/>
    <w:rsid w:val="00F444AE"/>
    <w:rPr>
      <w:b/>
      <w:bCs/>
    </w:rPr>
  </w:style>
  <w:style w:type="paragraph" w:styleId="aa">
    <w:name w:val="Balloon Text"/>
    <w:basedOn w:val="a"/>
    <w:link w:val="ab"/>
    <w:semiHidden/>
    <w:rsid w:val="00F444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444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444AE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F444AE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F444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207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0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34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842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DE8C-29EE-401D-A42C-E1ECFE9A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Сергеевна</dc:creator>
  <cp:lastModifiedBy>Ольшанская Ирина Анатольевна</cp:lastModifiedBy>
  <cp:revision>2</cp:revision>
  <cp:lastPrinted>2021-12-10T09:50:00Z</cp:lastPrinted>
  <dcterms:created xsi:type="dcterms:W3CDTF">2021-12-10T12:03:00Z</dcterms:created>
  <dcterms:modified xsi:type="dcterms:W3CDTF">2021-12-10T12:03:00Z</dcterms:modified>
</cp:coreProperties>
</file>