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C0" w:rsidRDefault="00C939C0" w:rsidP="00C93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Реестр незаконных объектов потребительского рынка </w:t>
      </w:r>
    </w:p>
    <w:p w:rsidR="00C939C0" w:rsidRDefault="00C939C0" w:rsidP="00C93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</w:p>
    <w:p w:rsidR="00C939C0" w:rsidRDefault="00C939C0" w:rsidP="00C93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9C0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4C26BD">
        <w:rPr>
          <w:rFonts w:ascii="Times New Roman" w:hAnsi="Times New Roman" w:cs="Times New Roman"/>
          <w:sz w:val="28"/>
          <w:szCs w:val="28"/>
        </w:rPr>
        <w:t>01.11</w:t>
      </w:r>
      <w:r w:rsidR="009F45DF">
        <w:rPr>
          <w:rFonts w:ascii="Times New Roman" w:hAnsi="Times New Roman" w:cs="Times New Roman"/>
          <w:sz w:val="28"/>
          <w:szCs w:val="28"/>
        </w:rPr>
        <w:t>.2021</w:t>
      </w:r>
    </w:p>
    <w:p w:rsidR="00C939C0" w:rsidRDefault="00C939C0" w:rsidP="00C93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738"/>
        <w:gridCol w:w="2126"/>
        <w:gridCol w:w="1672"/>
        <w:gridCol w:w="1588"/>
        <w:gridCol w:w="851"/>
      </w:tblGrid>
      <w:tr w:rsidR="00577FCE" w:rsidRPr="00F610AB" w:rsidTr="00442EE5">
        <w:trPr>
          <w:trHeight w:val="312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CE" w:rsidRPr="00F610AB" w:rsidRDefault="00577FCE" w:rsidP="0057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10AB" w:rsidRPr="00F610AB" w:rsidTr="008E7B64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73156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EC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CE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выявления объекта</w:t>
            </w:r>
          </w:p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дома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hAnsi="Times New Roman" w:cs="Times New Roman"/>
                <w:sz w:val="24"/>
                <w:szCs w:val="24"/>
              </w:rPr>
              <w:t>Сведения об объекте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(описание)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F610AB" w:rsidRDefault="003B471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Габариты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0AB" w:rsidRPr="00F610AB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составления (</w:t>
            </w:r>
            <w:proofErr w:type="spellStart"/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дд.мм.гггг</w:t>
            </w:r>
            <w:proofErr w:type="spellEnd"/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F610AB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номер</w:t>
            </w:r>
          </w:p>
        </w:tc>
      </w:tr>
      <w:tr w:rsidR="00C20F2D" w:rsidRPr="00F610AB" w:rsidTr="008E7B64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«Мегафон»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7.50 *11.25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C20F2D" w:rsidRPr="00F610AB" w:rsidTr="008E7B64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16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«Цветы»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5.50 *6.00 *3.50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C20F2D" w:rsidRPr="00F610AB" w:rsidTr="008E7B64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«Быстро Деньги»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5.00 *12.10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C20F2D" w:rsidRPr="00F610AB" w:rsidTr="008E7B64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                    1) «Самарский Ломбард»                       2) «Фрукты Овощи Сухофрукты»                  3) «Хлеб»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8.00 *17.00 *2.70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C20F2D" w:rsidRPr="00F610AB" w:rsidTr="008E7B64">
        <w:trPr>
          <w:trHeight w:val="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Лазо, около ВПЧ-52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«Сказка»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7.10 *8.55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C20F2D" w:rsidRPr="00F610AB" w:rsidTr="008E7B64">
        <w:trPr>
          <w:trHeight w:val="4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73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</w:t>
            </w:r>
            <w:proofErr w:type="spellStart"/>
            <w:r w:rsidR="007315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BA313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731561">
              <w:rPr>
                <w:rFonts w:ascii="Times New Roman" w:eastAsia="Times New Roman" w:hAnsi="Times New Roman" w:cs="Times New Roman"/>
                <w:lang w:eastAsia="ru-RU"/>
              </w:rPr>
              <w:t>террас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4.25  *6.65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C20F2D" w:rsidRPr="00F610AB" w:rsidTr="008E7B64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="00510D37">
              <w:rPr>
                <w:rFonts w:ascii="Times New Roman" w:eastAsia="Times New Roman" w:hAnsi="Times New Roman" w:cs="Times New Roman"/>
                <w:lang w:eastAsia="ru-RU"/>
              </w:rPr>
              <w:t xml:space="preserve">п. Красная Глинка,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 4 квартал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«Фабрика качества»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2.70  *8.00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C20F2D" w:rsidRPr="00F610AB" w:rsidTr="008E7B64">
        <w:trPr>
          <w:trHeight w:val="6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        ул. Полтавская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«Пиво»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3.10  *4.80 *3.00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A16B1C" w:rsidRPr="00F610AB" w:rsidTr="001A05DB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A16B1C" w:rsidRDefault="00A16B1C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B1C" w:rsidRPr="00A16B1C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6B1C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A16B1C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proofErr w:type="spellStart"/>
            <w:r w:rsidRPr="00A16B1C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Pr="00A16B1C">
              <w:rPr>
                <w:rFonts w:ascii="Times New Roman" w:eastAsia="Times New Roman" w:hAnsi="Times New Roman" w:cs="Times New Roman"/>
                <w:lang w:eastAsia="ru-RU"/>
              </w:rPr>
              <w:t>, квартал 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9255C2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B1C" w:rsidRPr="009255C2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Киоск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Табак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9255C2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2,00 *2,50*2,00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6B1C" w:rsidRPr="009255C2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18.10.2017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9255C2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A16B1C" w:rsidRPr="00F610AB" w:rsidTr="001A05DB">
        <w:trPr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C20F2D" w:rsidRDefault="00A16B1C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п.Управленческий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Павильон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ТЕЛЕ-2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5,90*9,80*3,00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18.10.2017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A16B1C" w:rsidRPr="00F610AB" w:rsidTr="001A05DB">
        <w:trPr>
          <w:trHeight w:val="6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C20F2D" w:rsidRDefault="00A16B1C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Глинка,4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Киоск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Табак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2,00*2,50*2,00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28.11.2017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A16B1C" w:rsidRPr="00F610AB" w:rsidTr="001A05DB">
        <w:trPr>
          <w:trHeight w:val="6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C20F2D" w:rsidRDefault="00A16B1C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«Парикмахерская», «Магазин кондитерских изделий»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4.00*15.00*3.50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19.07.2018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A16B1C" w:rsidRPr="00F610AB" w:rsidTr="001A05DB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C20F2D" w:rsidRDefault="00A16B1C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п. Управленческий, ул. Академика Кузнецова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2.00*2.00*2.50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A16B1C" w:rsidRPr="00F610AB" w:rsidTr="008E7B64">
        <w:trPr>
          <w:trHeight w:val="5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C20F2D" w:rsidRDefault="00A16B1C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квартал 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2.00*2.00*2.50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A16B1C" w:rsidRPr="00F610AB" w:rsidTr="008E7B64">
        <w:trPr>
          <w:trHeight w:val="6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C20F2D" w:rsidRDefault="00A16B1C" w:rsidP="0002444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1C" w:rsidRPr="00F610AB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п. Береза, 3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F610AB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1C" w:rsidRPr="00F610AB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«Мини-рынок»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F610AB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26.0*55.5*2.50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F610AB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51"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F610AB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A16B1C" w:rsidRPr="00F610AB" w:rsidTr="008E7B64">
        <w:trPr>
          <w:trHeight w:val="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C20F2D" w:rsidRDefault="00A16B1C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D3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1C" w:rsidRPr="00F610AB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, 11-й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F610AB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1C" w:rsidRPr="00F610AB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Киоск по ремонту обуви и изготовлению ключей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F610AB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2.20*2.50*2.70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F610AB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F610AB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A16B1C" w:rsidRPr="00AA1438" w:rsidTr="008E7B64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510D37" w:rsidRDefault="00A16B1C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1C" w:rsidRPr="00AA1438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район, пос. Красная Глинка, 4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й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AA1438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1C" w:rsidRPr="00AA1438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Киоск по продаже фруктов и овощей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AA1438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3.00*6.00*2.50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AA1438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AA1438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A16B1C" w:rsidRPr="00AA1438" w:rsidTr="008E7B64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510D37" w:rsidRDefault="00A16B1C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1C" w:rsidRPr="00AA1438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район, п. Управленческий, ул. Сергея Лазо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AA1438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ВПЧ-52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1C" w:rsidRPr="00AA1438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Павильон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Ермолино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AA1438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5.80*5.80*3.20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AA1438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08.10.2019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AA1438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A16B1C" w:rsidRPr="00AA1438" w:rsidTr="008E7B64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510D37" w:rsidRDefault="00A16B1C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1C" w:rsidRPr="00707411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892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район, п. Управленческий, ул. Сергея Лазо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707411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892">
              <w:rPr>
                <w:rFonts w:ascii="Times New Roman" w:eastAsia="Times New Roman" w:hAnsi="Times New Roman" w:cs="Times New Roman"/>
                <w:lang w:eastAsia="ru-RU"/>
              </w:rPr>
              <w:t>В районе дома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44/46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1C" w:rsidRPr="00707411" w:rsidRDefault="00A16B1C" w:rsidP="00F0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«Овощи»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707411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3.00*4.00*2.50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707411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05.10.2020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A16B1C" w:rsidTr="008E7B64">
        <w:trPr>
          <w:trHeight w:val="1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510D37" w:rsidRDefault="00A16B1C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1C" w:rsidRDefault="00A16B1C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892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микрорайон,                     </w:t>
            </w:r>
            <w:r w:rsidRPr="00DF5892">
              <w:rPr>
                <w:rFonts w:ascii="Times New Roman" w:eastAsia="Times New Roman" w:hAnsi="Times New Roman" w:cs="Times New Roman"/>
                <w:lang w:eastAsia="ru-RU"/>
              </w:rPr>
              <w:t>Крутые Ключи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5892">
              <w:rPr>
                <w:rFonts w:ascii="Times New Roman" w:eastAsia="Times New Roman" w:hAnsi="Times New Roman" w:cs="Times New Roman"/>
                <w:lang w:eastAsia="ru-RU"/>
              </w:rPr>
              <w:t xml:space="preserve">бульвар Ивана Финютина, </w:t>
            </w:r>
          </w:p>
          <w:p w:rsidR="00A16B1C" w:rsidRPr="00DA73E3" w:rsidRDefault="00A16B1C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DA73E3" w:rsidRDefault="00A16B1C" w:rsidP="00F0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районе дома 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1C" w:rsidRDefault="00A16B1C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930D54" w:rsidRDefault="00A16B1C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3.80*1.90*2.00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930D54" w:rsidRDefault="00A16B1C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16.12.2020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Default="00A16B1C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</w:tbl>
    <w:p w:rsidR="00F610AB" w:rsidRDefault="00F610AB" w:rsidP="005B3947">
      <w:pPr>
        <w:rPr>
          <w:rFonts w:ascii="Times New Roman" w:hAnsi="Times New Roman" w:cs="Times New Roman"/>
        </w:rPr>
      </w:pPr>
    </w:p>
    <w:p w:rsidR="0084637B" w:rsidRPr="0084637B" w:rsidRDefault="0028257F" w:rsidP="008E7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84637B" w:rsidRPr="0084637B" w:rsidSect="00F03EA8">
      <w:headerReference w:type="default" r:id="rId8"/>
      <w:pgSz w:w="11906" w:h="16838"/>
      <w:pgMar w:top="709" w:right="707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03" w:rsidRDefault="00CD0203" w:rsidP="0084637B">
      <w:pPr>
        <w:spacing w:after="0" w:line="240" w:lineRule="auto"/>
      </w:pPr>
      <w:r>
        <w:separator/>
      </w:r>
    </w:p>
  </w:endnote>
  <w:endnote w:type="continuationSeparator" w:id="0">
    <w:p w:rsidR="00CD0203" w:rsidRDefault="00CD0203" w:rsidP="0084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03" w:rsidRDefault="00CD0203" w:rsidP="0084637B">
      <w:pPr>
        <w:spacing w:after="0" w:line="240" w:lineRule="auto"/>
      </w:pPr>
      <w:r>
        <w:separator/>
      </w:r>
    </w:p>
  </w:footnote>
  <w:footnote w:type="continuationSeparator" w:id="0">
    <w:p w:rsidR="00CD0203" w:rsidRDefault="00CD0203" w:rsidP="00846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995098"/>
      <w:docPartObj>
        <w:docPartGallery w:val="Page Numbers (Top of Page)"/>
        <w:docPartUnique/>
      </w:docPartObj>
    </w:sdtPr>
    <w:sdtEndPr/>
    <w:sdtContent>
      <w:p w:rsidR="0084637B" w:rsidRDefault="008463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DF6">
          <w:rPr>
            <w:noProof/>
          </w:rPr>
          <w:t>2</w:t>
        </w:r>
        <w:r>
          <w:fldChar w:fldCharType="end"/>
        </w:r>
      </w:p>
    </w:sdtContent>
  </w:sdt>
  <w:p w:rsidR="0084637B" w:rsidRDefault="008463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F6078"/>
    <w:multiLevelType w:val="hybridMultilevel"/>
    <w:tmpl w:val="6112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01430"/>
    <w:multiLevelType w:val="hybridMultilevel"/>
    <w:tmpl w:val="CBB679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29"/>
    <w:rsid w:val="00024440"/>
    <w:rsid w:val="00040716"/>
    <w:rsid w:val="00055951"/>
    <w:rsid w:val="000A33C0"/>
    <w:rsid w:val="000F1104"/>
    <w:rsid w:val="001414C0"/>
    <w:rsid w:val="00166E3B"/>
    <w:rsid w:val="001A519A"/>
    <w:rsid w:val="001C64C2"/>
    <w:rsid w:val="001C6635"/>
    <w:rsid w:val="001C673B"/>
    <w:rsid w:val="00241B12"/>
    <w:rsid w:val="00241D54"/>
    <w:rsid w:val="002746BC"/>
    <w:rsid w:val="0028257F"/>
    <w:rsid w:val="00292D99"/>
    <w:rsid w:val="002C0FA1"/>
    <w:rsid w:val="00301BC0"/>
    <w:rsid w:val="00324E36"/>
    <w:rsid w:val="003B4713"/>
    <w:rsid w:val="003D1D5F"/>
    <w:rsid w:val="00433EC6"/>
    <w:rsid w:val="00442EE5"/>
    <w:rsid w:val="00452355"/>
    <w:rsid w:val="004C26BD"/>
    <w:rsid w:val="00510D37"/>
    <w:rsid w:val="00541E27"/>
    <w:rsid w:val="00553968"/>
    <w:rsid w:val="00577FCE"/>
    <w:rsid w:val="00594581"/>
    <w:rsid w:val="005B3947"/>
    <w:rsid w:val="005B3C0C"/>
    <w:rsid w:val="005F6F97"/>
    <w:rsid w:val="00607ED1"/>
    <w:rsid w:val="0062294E"/>
    <w:rsid w:val="00625D68"/>
    <w:rsid w:val="00706D4E"/>
    <w:rsid w:val="00707411"/>
    <w:rsid w:val="00731561"/>
    <w:rsid w:val="0084637B"/>
    <w:rsid w:val="008A172D"/>
    <w:rsid w:val="008B6AB0"/>
    <w:rsid w:val="008D6445"/>
    <w:rsid w:val="008D78CB"/>
    <w:rsid w:val="008E790B"/>
    <w:rsid w:val="008E7B64"/>
    <w:rsid w:val="009249A6"/>
    <w:rsid w:val="009255C2"/>
    <w:rsid w:val="0094306F"/>
    <w:rsid w:val="0095120A"/>
    <w:rsid w:val="00951C7D"/>
    <w:rsid w:val="009B600D"/>
    <w:rsid w:val="009F45DF"/>
    <w:rsid w:val="00A16B1C"/>
    <w:rsid w:val="00A22A23"/>
    <w:rsid w:val="00A62323"/>
    <w:rsid w:val="00A66F72"/>
    <w:rsid w:val="00A82BDD"/>
    <w:rsid w:val="00AA1438"/>
    <w:rsid w:val="00B42769"/>
    <w:rsid w:val="00B46A98"/>
    <w:rsid w:val="00B9097C"/>
    <w:rsid w:val="00BA313D"/>
    <w:rsid w:val="00BF0BAA"/>
    <w:rsid w:val="00BF1DA8"/>
    <w:rsid w:val="00BF260E"/>
    <w:rsid w:val="00BF4F9C"/>
    <w:rsid w:val="00C1708F"/>
    <w:rsid w:val="00C20F2D"/>
    <w:rsid w:val="00C21DF6"/>
    <w:rsid w:val="00C3077C"/>
    <w:rsid w:val="00C32553"/>
    <w:rsid w:val="00C939C0"/>
    <w:rsid w:val="00CB3AB3"/>
    <w:rsid w:val="00CD0203"/>
    <w:rsid w:val="00D038EC"/>
    <w:rsid w:val="00D97D33"/>
    <w:rsid w:val="00DA73E3"/>
    <w:rsid w:val="00DE05CA"/>
    <w:rsid w:val="00DE59DE"/>
    <w:rsid w:val="00DF5892"/>
    <w:rsid w:val="00DF5F35"/>
    <w:rsid w:val="00E03B20"/>
    <w:rsid w:val="00E52661"/>
    <w:rsid w:val="00E62BF5"/>
    <w:rsid w:val="00E9589C"/>
    <w:rsid w:val="00EA0129"/>
    <w:rsid w:val="00EA0E43"/>
    <w:rsid w:val="00EC1FF5"/>
    <w:rsid w:val="00ED1340"/>
    <w:rsid w:val="00F03EA8"/>
    <w:rsid w:val="00F07E84"/>
    <w:rsid w:val="00F175E4"/>
    <w:rsid w:val="00F26D34"/>
    <w:rsid w:val="00F31934"/>
    <w:rsid w:val="00F52F2A"/>
    <w:rsid w:val="00F610AB"/>
    <w:rsid w:val="00F6244E"/>
    <w:rsid w:val="00F6731E"/>
    <w:rsid w:val="00F71880"/>
    <w:rsid w:val="00F87415"/>
    <w:rsid w:val="00FB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6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637B"/>
  </w:style>
  <w:style w:type="paragraph" w:styleId="a8">
    <w:name w:val="footer"/>
    <w:basedOn w:val="a"/>
    <w:link w:val="a9"/>
    <w:uiPriority w:val="99"/>
    <w:unhideWhenUsed/>
    <w:rsid w:val="00846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6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6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637B"/>
  </w:style>
  <w:style w:type="paragraph" w:styleId="a8">
    <w:name w:val="footer"/>
    <w:basedOn w:val="a"/>
    <w:link w:val="a9"/>
    <w:uiPriority w:val="99"/>
    <w:unhideWhenUsed/>
    <w:rsid w:val="00846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Юрий Владимирович</dc:creator>
  <cp:lastModifiedBy>Годунова Валентина Виктровна</cp:lastModifiedBy>
  <cp:revision>2</cp:revision>
  <cp:lastPrinted>2021-08-12T09:34:00Z</cp:lastPrinted>
  <dcterms:created xsi:type="dcterms:W3CDTF">2021-11-12T06:27:00Z</dcterms:created>
  <dcterms:modified xsi:type="dcterms:W3CDTF">2021-11-12T06:27:00Z</dcterms:modified>
</cp:coreProperties>
</file>