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незаконных объектов потребительского рынка 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414C0">
        <w:rPr>
          <w:rFonts w:ascii="Times New Roman" w:hAnsi="Times New Roman" w:cs="Times New Roman"/>
          <w:sz w:val="28"/>
          <w:szCs w:val="28"/>
        </w:rPr>
        <w:t>1</w:t>
      </w:r>
      <w:r w:rsidR="008D6445">
        <w:rPr>
          <w:rFonts w:ascii="Times New Roman" w:hAnsi="Times New Roman" w:cs="Times New Roman"/>
          <w:sz w:val="28"/>
          <w:szCs w:val="28"/>
        </w:rPr>
        <w:t>7</w:t>
      </w:r>
      <w:r w:rsidR="00BF260E">
        <w:rPr>
          <w:rFonts w:ascii="Times New Roman" w:hAnsi="Times New Roman" w:cs="Times New Roman"/>
          <w:sz w:val="28"/>
          <w:szCs w:val="28"/>
        </w:rPr>
        <w:t>.0</w:t>
      </w:r>
      <w:r w:rsidR="001414C0">
        <w:rPr>
          <w:rFonts w:ascii="Times New Roman" w:hAnsi="Times New Roman" w:cs="Times New Roman"/>
          <w:sz w:val="28"/>
          <w:szCs w:val="28"/>
        </w:rPr>
        <w:t>8</w:t>
      </w:r>
      <w:r w:rsidR="009F45DF">
        <w:rPr>
          <w:rFonts w:ascii="Times New Roman" w:hAnsi="Times New Roman" w:cs="Times New Roman"/>
          <w:sz w:val="28"/>
          <w:szCs w:val="28"/>
        </w:rPr>
        <w:t>.2021</w:t>
      </w:r>
    </w:p>
    <w:p w:rsidR="00C939C0" w:rsidRDefault="00C939C0" w:rsidP="00C93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738"/>
        <w:gridCol w:w="2126"/>
        <w:gridCol w:w="1672"/>
        <w:gridCol w:w="1588"/>
        <w:gridCol w:w="851"/>
      </w:tblGrid>
      <w:tr w:rsidR="00577FCE" w:rsidRPr="00F610AB" w:rsidTr="00442EE5">
        <w:trPr>
          <w:trHeight w:val="312"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F610AB" w:rsidRDefault="00577FCE" w:rsidP="0057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10AB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731561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CE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577FCE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FCE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3B471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(</w:t>
            </w:r>
            <w:proofErr w:type="spellStart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дд.мм.гггг</w:t>
            </w:r>
            <w:proofErr w:type="spellEnd"/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AB" w:rsidRPr="00F610AB" w:rsidRDefault="00577FCE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озелковская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ул.Курильския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Продукты 24 часа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6.30 *20.0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«Мегафон»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7.50 *11.25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16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«Цветы»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5.50 *6.00 *3.50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«Быстро Деньги»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5.00 *12.10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                    1) «Самарский Ломбард»                       2) «Фрукты Овощи Сухофрукты»                  3) «Хлеб»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8.00 *17.00 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C20F2D" w:rsidRPr="00F610AB" w:rsidTr="008E7B64">
        <w:trPr>
          <w:trHeight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Лазо, около ВПЧ-52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«Сказка»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7.10 *8.55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13.09.2017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20F2D" w:rsidRPr="00F610AB" w:rsidTr="008E7B64">
        <w:trPr>
          <w:trHeight w:val="4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73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A313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31561">
              <w:rPr>
                <w:rFonts w:ascii="Times New Roman" w:eastAsia="Times New Roman" w:hAnsi="Times New Roman" w:cs="Times New Roman"/>
                <w:lang w:eastAsia="ru-RU"/>
              </w:rPr>
              <w:t>террас</w:t>
            </w:r>
            <w:proofErr w:type="spellEnd"/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4.25  *6.65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510D37">
              <w:rPr>
                <w:rFonts w:ascii="Times New Roman" w:eastAsia="Times New Roman" w:hAnsi="Times New Roman" w:cs="Times New Roman"/>
                <w:lang w:eastAsia="ru-RU"/>
              </w:rPr>
              <w:t xml:space="preserve">п. Красная Глинка,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 4 квартал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Павильон «Фабрика качества»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2.70  *8.00 *3.00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C20F2D" w:rsidRPr="00F610AB" w:rsidTr="008E7B64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«Пиво»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3.10  *4.80 *3.00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        ул. Полтавская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Киоск «Куры Гриль»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2.00  *3.00 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20.09.2017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0F2D" w:rsidRPr="00F610AB" w:rsidTr="008E7B64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квартал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 *2,50*2,00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20F2D" w:rsidRPr="00F610AB" w:rsidTr="008E7B64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п.Управленческий</w:t>
            </w:r>
            <w:proofErr w:type="spellEnd"/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ТЕЛЕ-2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5,90*9,80*3,00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18.10.2017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C20F2D" w:rsidRPr="00F610AB" w:rsidTr="008E7B64">
        <w:trPr>
          <w:trHeight w:val="6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Красная Глинка,4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Табак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2,00*2,50*2,00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C20F2D" w:rsidRPr="00F610AB" w:rsidTr="008E7B64">
        <w:trPr>
          <w:trHeight w:val="8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C20F2D" w:rsidRDefault="00C20F2D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C20F2D" w:rsidRPr="00F610AB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Сергея Лазо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«Парикмахерская», «Магазин кондитерских изделий»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4.00*15.00*3.50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19.07.2018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F2D" w:rsidRPr="00F610AB" w:rsidRDefault="00C20F2D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625D68" w:rsidRPr="00F610AB" w:rsidTr="008E7B64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C20F2D" w:rsidRDefault="00625D68" w:rsidP="00AA143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DA73E3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25D68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Академика Кузнецова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</w:t>
            </w:r>
            <w:r w:rsidR="000559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5D68" w:rsidRPr="00F610AB" w:rsidRDefault="00625D68" w:rsidP="00AA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024440" w:rsidRPr="00F610AB" w:rsidTr="008E7B64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, квартал 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«Табак»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2.00*2.00*2.50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024440" w:rsidRPr="00F610AB" w:rsidTr="008E7B64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02444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Управленческий, ул. Ногина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Сельхозярмарка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18.9*31.0*2.00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024440" w:rsidRPr="00F610AB" w:rsidTr="008E7B64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C20F2D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DA73E3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3E3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24440">
              <w:rPr>
                <w:rFonts w:ascii="Times New Roman" w:eastAsia="Times New Roman" w:hAnsi="Times New Roman" w:cs="Times New Roman"/>
                <w:lang w:eastAsia="ru-RU"/>
              </w:rPr>
              <w:t>п. Береза, 3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«Мини-рынок»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26.0*55.5*2.50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951">
              <w:rPr>
                <w:rFonts w:ascii="Times New Roman" w:eastAsia="Times New Roman" w:hAnsi="Times New Roman" w:cs="Times New Roman"/>
                <w:lang w:eastAsia="ru-RU"/>
              </w:rPr>
              <w:t>24.08.2018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F610AB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024440" w:rsidRPr="00AA1438" w:rsidTr="008E7B6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8D78CB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D3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п.Мехзавод</w:t>
            </w:r>
            <w:proofErr w:type="spellEnd"/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, 11-й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Киоск по ремонту обуви и изготовлению ключей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9DE">
              <w:rPr>
                <w:rFonts w:ascii="Times New Roman" w:eastAsia="Times New Roman" w:hAnsi="Times New Roman" w:cs="Times New Roman"/>
                <w:lang w:eastAsia="ru-RU"/>
              </w:rPr>
              <w:t>2.20*2.50*2.70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024440" w:rsidRPr="00AA1438" w:rsidTr="008E7B64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пос. Красная Глинка, 4 </w:t>
            </w:r>
            <w:r w:rsidR="00D038E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й квартал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Киоск по продаже фруктов и овощей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3.00*6.00*2.50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411">
              <w:rPr>
                <w:rFonts w:ascii="Times New Roman" w:eastAsia="Times New Roman" w:hAnsi="Times New Roman" w:cs="Times New Roman"/>
                <w:lang w:eastAsia="ru-RU"/>
              </w:rPr>
              <w:t>22.01.201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AA1438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024440" w:rsidRPr="00AA1438" w:rsidTr="008E7B6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510D37" w:rsidRDefault="00024440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Красноглинский район, п. Управленческий, ул. Сергея Лазо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ВПЧ-52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D37" w:rsidRPr="00707411" w:rsidRDefault="00024440" w:rsidP="00F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Ермолино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5.80*5.80*3.20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Pr="00707411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440" w:rsidRDefault="00024440" w:rsidP="000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9249A6" w:rsidTr="008E7B64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Pr="00DA73E3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 п. Управленческий, ул. Сергея Лазо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20A" w:rsidRPr="00DA73E3" w:rsidRDefault="009249A6" w:rsidP="00F0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44/46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 «Овощи»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3.00*4.00*2.50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E0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9249A6" w:rsidTr="008E7B6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510D37" w:rsidRDefault="009249A6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Красноглинский район,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микрорайон,                    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>Крутые Ключи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5892">
              <w:rPr>
                <w:rFonts w:ascii="Times New Roman" w:eastAsia="Times New Roman" w:hAnsi="Times New Roman" w:cs="Times New Roman"/>
                <w:lang w:eastAsia="ru-RU"/>
              </w:rPr>
              <w:t xml:space="preserve">бульвар Ивана Финютина, </w:t>
            </w:r>
          </w:p>
          <w:p w:rsidR="009249A6" w:rsidRPr="00DA73E3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DA73E3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районе дома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9A6" w:rsidRDefault="009249A6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3.80*1.90*2.00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Pr="00930D54" w:rsidRDefault="009249A6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9A6" w:rsidRDefault="009249A6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D038EC" w:rsidTr="008E7B64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Pr="00510D37" w:rsidRDefault="00D038EC" w:rsidP="00510D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8EC" w:rsidRPr="00DF5892" w:rsidRDefault="00D038E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п.Красная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Глинка,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Красноглинский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пляж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8EC" w:rsidRDefault="00D038EC" w:rsidP="00DA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95120A" w:rsidP="00951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120A">
              <w:rPr>
                <w:rFonts w:ascii="Times New Roman" w:hAnsi="Times New Roman" w:cs="Times New Roman"/>
              </w:rPr>
              <w:t>2.50*4.60*2.70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F3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08.06.2021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38EC" w:rsidRDefault="00D038EC" w:rsidP="004B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</w:tbl>
    <w:p w:rsidR="00F610AB" w:rsidRDefault="00F610AB" w:rsidP="005B3947">
      <w:pPr>
        <w:rPr>
          <w:rFonts w:ascii="Times New Roman" w:hAnsi="Times New Roman" w:cs="Times New Roman"/>
        </w:rPr>
      </w:pPr>
    </w:p>
    <w:p w:rsidR="0084637B" w:rsidRPr="0084637B" w:rsidRDefault="0028257F" w:rsidP="008E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4637B" w:rsidRPr="0084637B" w:rsidSect="00F03EA8">
      <w:headerReference w:type="default" r:id="rId8"/>
      <w:pgSz w:w="11906" w:h="16838"/>
      <w:pgMar w:top="709" w:right="707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7B" w:rsidRDefault="0084637B" w:rsidP="0084637B">
      <w:pPr>
        <w:spacing w:after="0" w:line="240" w:lineRule="auto"/>
      </w:pPr>
      <w:r>
        <w:separator/>
      </w:r>
    </w:p>
  </w:endnote>
  <w:endnote w:type="continuationSeparator" w:id="0">
    <w:p w:rsidR="0084637B" w:rsidRDefault="0084637B" w:rsidP="0084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7B" w:rsidRDefault="0084637B" w:rsidP="0084637B">
      <w:pPr>
        <w:spacing w:after="0" w:line="240" w:lineRule="auto"/>
      </w:pPr>
      <w:r>
        <w:separator/>
      </w:r>
    </w:p>
  </w:footnote>
  <w:footnote w:type="continuationSeparator" w:id="0">
    <w:p w:rsidR="0084637B" w:rsidRDefault="0084637B" w:rsidP="0084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995098"/>
      <w:docPartObj>
        <w:docPartGallery w:val="Page Numbers (Top of Page)"/>
        <w:docPartUnique/>
      </w:docPartObj>
    </w:sdtPr>
    <w:sdtEndPr/>
    <w:sdtContent>
      <w:p w:rsidR="0084637B" w:rsidRDefault="008463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45">
          <w:rPr>
            <w:noProof/>
          </w:rPr>
          <w:t>2</w:t>
        </w:r>
        <w:r>
          <w:fldChar w:fldCharType="end"/>
        </w:r>
      </w:p>
    </w:sdtContent>
  </w:sdt>
  <w:p w:rsidR="0084637B" w:rsidRDefault="00846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078"/>
    <w:multiLevelType w:val="hybridMultilevel"/>
    <w:tmpl w:val="61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430"/>
    <w:multiLevelType w:val="hybridMultilevel"/>
    <w:tmpl w:val="CBB67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9"/>
    <w:rsid w:val="00024440"/>
    <w:rsid w:val="00040716"/>
    <w:rsid w:val="00055951"/>
    <w:rsid w:val="000A33C0"/>
    <w:rsid w:val="000F1104"/>
    <w:rsid w:val="001414C0"/>
    <w:rsid w:val="00166E3B"/>
    <w:rsid w:val="001A519A"/>
    <w:rsid w:val="001C64C2"/>
    <w:rsid w:val="001C6635"/>
    <w:rsid w:val="001C673B"/>
    <w:rsid w:val="00241B12"/>
    <w:rsid w:val="00241D54"/>
    <w:rsid w:val="002746BC"/>
    <w:rsid w:val="0028257F"/>
    <w:rsid w:val="00292D99"/>
    <w:rsid w:val="002C0FA1"/>
    <w:rsid w:val="00301BC0"/>
    <w:rsid w:val="00324E36"/>
    <w:rsid w:val="003B4713"/>
    <w:rsid w:val="003D1D5F"/>
    <w:rsid w:val="00433EC6"/>
    <w:rsid w:val="00442EE5"/>
    <w:rsid w:val="00452355"/>
    <w:rsid w:val="00510D37"/>
    <w:rsid w:val="00541E27"/>
    <w:rsid w:val="00553968"/>
    <w:rsid w:val="00577FCE"/>
    <w:rsid w:val="00594581"/>
    <w:rsid w:val="005B3947"/>
    <w:rsid w:val="005B3C0C"/>
    <w:rsid w:val="005F6F97"/>
    <w:rsid w:val="0062294E"/>
    <w:rsid w:val="00625D68"/>
    <w:rsid w:val="00706D4E"/>
    <w:rsid w:val="00707411"/>
    <w:rsid w:val="00731561"/>
    <w:rsid w:val="0084637B"/>
    <w:rsid w:val="008A172D"/>
    <w:rsid w:val="008B6AB0"/>
    <w:rsid w:val="008D6445"/>
    <w:rsid w:val="008D78CB"/>
    <w:rsid w:val="008E790B"/>
    <w:rsid w:val="008E7B64"/>
    <w:rsid w:val="009249A6"/>
    <w:rsid w:val="0095120A"/>
    <w:rsid w:val="00951C7D"/>
    <w:rsid w:val="009B600D"/>
    <w:rsid w:val="009F45DF"/>
    <w:rsid w:val="00A22A23"/>
    <w:rsid w:val="00A62323"/>
    <w:rsid w:val="00A66F72"/>
    <w:rsid w:val="00A82BDD"/>
    <w:rsid w:val="00AA1438"/>
    <w:rsid w:val="00B42769"/>
    <w:rsid w:val="00B9097C"/>
    <w:rsid w:val="00BA313D"/>
    <w:rsid w:val="00BF0BAA"/>
    <w:rsid w:val="00BF1DA8"/>
    <w:rsid w:val="00BF260E"/>
    <w:rsid w:val="00BF4F9C"/>
    <w:rsid w:val="00C1708F"/>
    <w:rsid w:val="00C20F2D"/>
    <w:rsid w:val="00C3077C"/>
    <w:rsid w:val="00C32553"/>
    <w:rsid w:val="00C939C0"/>
    <w:rsid w:val="00CB3AB3"/>
    <w:rsid w:val="00D038EC"/>
    <w:rsid w:val="00D97D33"/>
    <w:rsid w:val="00DA73E3"/>
    <w:rsid w:val="00DE05CA"/>
    <w:rsid w:val="00DE59DE"/>
    <w:rsid w:val="00DF5892"/>
    <w:rsid w:val="00DF5F35"/>
    <w:rsid w:val="00E03B20"/>
    <w:rsid w:val="00E52661"/>
    <w:rsid w:val="00EA0129"/>
    <w:rsid w:val="00EA0E43"/>
    <w:rsid w:val="00ED1340"/>
    <w:rsid w:val="00F03EA8"/>
    <w:rsid w:val="00F175E4"/>
    <w:rsid w:val="00F26D34"/>
    <w:rsid w:val="00F31934"/>
    <w:rsid w:val="00F52F2A"/>
    <w:rsid w:val="00F610AB"/>
    <w:rsid w:val="00F6244E"/>
    <w:rsid w:val="00F6731E"/>
    <w:rsid w:val="00F71880"/>
    <w:rsid w:val="00F87415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37B"/>
  </w:style>
  <w:style w:type="paragraph" w:styleId="a8">
    <w:name w:val="footer"/>
    <w:basedOn w:val="a"/>
    <w:link w:val="a9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37B"/>
  </w:style>
  <w:style w:type="paragraph" w:styleId="a8">
    <w:name w:val="footer"/>
    <w:basedOn w:val="a"/>
    <w:link w:val="a9"/>
    <w:uiPriority w:val="99"/>
    <w:unhideWhenUsed/>
    <w:rsid w:val="0084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Владимирович</dc:creator>
  <cp:lastModifiedBy>Татаренко Ольга Александровна</cp:lastModifiedBy>
  <cp:revision>2</cp:revision>
  <cp:lastPrinted>2021-08-12T09:34:00Z</cp:lastPrinted>
  <dcterms:created xsi:type="dcterms:W3CDTF">2021-08-17T05:36:00Z</dcterms:created>
  <dcterms:modified xsi:type="dcterms:W3CDTF">2021-08-17T05:36:00Z</dcterms:modified>
</cp:coreProperties>
</file>