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8EC7" w14:textId="77777777" w:rsidR="0007015E" w:rsidRPr="0007015E" w:rsidRDefault="0007015E" w:rsidP="000701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250B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7015E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УТВЕРЖДАЮ</w:t>
      </w:r>
    </w:p>
    <w:p w14:paraId="54B48EC8" w14:textId="77777777" w:rsidR="00AF0276" w:rsidRDefault="0007015E" w:rsidP="00AF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AF027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</w:t>
      </w:r>
      <w:r w:rsidRPr="0007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Красноглинского </w:t>
      </w:r>
    </w:p>
    <w:p w14:paraId="54B48EC9" w14:textId="77777777" w:rsidR="0007015E" w:rsidRPr="00AF0276" w:rsidRDefault="00AF0276" w:rsidP="00AF027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07015E" w:rsidRPr="0007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района </w:t>
      </w:r>
    </w:p>
    <w:p w14:paraId="54B48ECA" w14:textId="77777777" w:rsidR="0007015E" w:rsidRDefault="0007015E" w:rsidP="00B70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0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 w:rsidRPr="0007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14:paraId="54B48ECB" w14:textId="77777777" w:rsidR="00B705A6" w:rsidRDefault="0007015E" w:rsidP="00250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4B48ECC" w14:textId="77777777" w:rsidR="0007015E" w:rsidRPr="00250BC1" w:rsidRDefault="0007015E" w:rsidP="00250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__________________В.С.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54B48ECD" w14:textId="77777777" w:rsidR="00C54E85" w:rsidRDefault="0007015E" w:rsidP="00250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F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«___»____________2022</w:t>
      </w:r>
      <w:r w:rsidRPr="00070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14:paraId="54B48ECE" w14:textId="77777777" w:rsidR="00250BC1" w:rsidRPr="00250BC1" w:rsidRDefault="00250BC1" w:rsidP="00250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B48ECF" w14:textId="77777777" w:rsidR="00250BC1" w:rsidRPr="00B705A6" w:rsidRDefault="00250BC1" w:rsidP="00250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5A6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при осуществлении ведомственного </w:t>
      </w:r>
      <w:proofErr w:type="gramStart"/>
      <w:r w:rsidRPr="00B705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05A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отношении подв</w:t>
      </w:r>
      <w:r w:rsidR="00AF0276">
        <w:rPr>
          <w:rFonts w:ascii="Times New Roman" w:hAnsi="Times New Roman" w:cs="Times New Roman"/>
          <w:sz w:val="28"/>
          <w:szCs w:val="28"/>
        </w:rPr>
        <w:t>едомственного учреждения на 2023</w:t>
      </w:r>
      <w:r w:rsidRPr="00B705A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4B48ED0" w14:textId="77777777" w:rsidR="00250BC1" w:rsidRDefault="00250BC1" w:rsidP="00250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23"/>
        <w:gridCol w:w="2422"/>
        <w:gridCol w:w="1943"/>
        <w:gridCol w:w="2126"/>
        <w:gridCol w:w="3686"/>
        <w:gridCol w:w="1843"/>
        <w:gridCol w:w="1559"/>
      </w:tblGrid>
      <w:tr w:rsidR="00412B15" w14:paraId="54B48EDA" w14:textId="77777777" w:rsidTr="00B705A6">
        <w:tc>
          <w:tcPr>
            <w:tcW w:w="2723" w:type="dxa"/>
          </w:tcPr>
          <w:p w14:paraId="54B48ED1" w14:textId="77777777" w:rsidR="00250BC1" w:rsidRP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Полное наименование подведомственного учреждения</w:t>
            </w:r>
          </w:p>
        </w:tc>
        <w:tc>
          <w:tcPr>
            <w:tcW w:w="2422" w:type="dxa"/>
          </w:tcPr>
          <w:p w14:paraId="54B48ED2" w14:textId="77777777" w:rsidR="00250BC1" w:rsidRP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Фамилия, имя, отчество руководителя подведомственного учреждения</w:t>
            </w:r>
          </w:p>
        </w:tc>
        <w:tc>
          <w:tcPr>
            <w:tcW w:w="1943" w:type="dxa"/>
          </w:tcPr>
          <w:p w14:paraId="54B48ED3" w14:textId="77777777" w:rsid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 xml:space="preserve">Вид проверки </w:t>
            </w:r>
          </w:p>
          <w:p w14:paraId="54B48ED4" w14:textId="77777777" w:rsid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2B15">
              <w:rPr>
                <w:rFonts w:ascii="Times New Roman" w:hAnsi="Times New Roman" w:cs="Times New Roman"/>
              </w:rPr>
              <w:t>(выездная/</w:t>
            </w:r>
            <w:proofErr w:type="gramEnd"/>
          </w:p>
          <w:p w14:paraId="54B48ED5" w14:textId="77777777" w:rsidR="00250BC1" w:rsidRP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документарная)</w:t>
            </w:r>
          </w:p>
        </w:tc>
        <w:tc>
          <w:tcPr>
            <w:tcW w:w="2126" w:type="dxa"/>
          </w:tcPr>
          <w:p w14:paraId="54B48ED6" w14:textId="77777777" w:rsidR="00250BC1" w:rsidRP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3686" w:type="dxa"/>
          </w:tcPr>
          <w:p w14:paraId="54B48ED7" w14:textId="77777777" w:rsidR="00250BC1" w:rsidRP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Основание проведение проверки</w:t>
            </w:r>
          </w:p>
        </w:tc>
        <w:tc>
          <w:tcPr>
            <w:tcW w:w="1843" w:type="dxa"/>
          </w:tcPr>
          <w:p w14:paraId="54B48ED8" w14:textId="77777777" w:rsidR="00250BC1" w:rsidRP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Срок проведения проверки &lt;*&gt;</w:t>
            </w:r>
          </w:p>
        </w:tc>
        <w:tc>
          <w:tcPr>
            <w:tcW w:w="1559" w:type="dxa"/>
          </w:tcPr>
          <w:p w14:paraId="54B48ED9" w14:textId="77777777" w:rsidR="00250BC1" w:rsidRP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Проверяемый период</w:t>
            </w:r>
          </w:p>
        </w:tc>
      </w:tr>
      <w:tr w:rsidR="00412B15" w14:paraId="54B48EE2" w14:textId="77777777" w:rsidTr="00B705A6">
        <w:tc>
          <w:tcPr>
            <w:tcW w:w="2723" w:type="dxa"/>
          </w:tcPr>
          <w:p w14:paraId="54B48EDB" w14:textId="77777777" w:rsidR="00250BC1" w:rsidRP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14:paraId="54B48EDC" w14:textId="77777777" w:rsidR="00250BC1" w:rsidRP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</w:tcPr>
          <w:p w14:paraId="54B48EDD" w14:textId="77777777" w:rsidR="00250BC1" w:rsidRP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54B48EDE" w14:textId="77777777" w:rsidR="00250BC1" w:rsidRP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54B48EDF" w14:textId="77777777" w:rsidR="00250BC1" w:rsidRPr="00412B15" w:rsidRDefault="00250BC1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54B48EE0" w14:textId="77777777" w:rsidR="00250BC1" w:rsidRDefault="00250BC1" w:rsidP="0025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4B48EE1" w14:textId="77777777" w:rsidR="00250BC1" w:rsidRDefault="00250BC1" w:rsidP="0025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2B15" w14:paraId="54B48EED" w14:textId="77777777" w:rsidTr="00B705A6">
        <w:tc>
          <w:tcPr>
            <w:tcW w:w="2723" w:type="dxa"/>
          </w:tcPr>
          <w:p w14:paraId="54B48EE3" w14:textId="77777777" w:rsidR="00250BC1" w:rsidRPr="00412B15" w:rsidRDefault="00412B15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МУНИЦИПАЛЬНОЕ БЮДЖЕТНОЕ УЧРЕЖДЕНИЕ КРАСНОГЛИНСКОГО ВНУТРИГОРОДСКОГО РАЙОНА ГОРОДСКОГО ОКРУГА САМАРА "КРАСНОГЛИНСКОЕ"</w:t>
            </w:r>
          </w:p>
        </w:tc>
        <w:tc>
          <w:tcPr>
            <w:tcW w:w="2422" w:type="dxa"/>
          </w:tcPr>
          <w:p w14:paraId="54B48EE4" w14:textId="77777777" w:rsidR="00517D7A" w:rsidRDefault="00517D7A" w:rsidP="00250B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Календарев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B48EE5" w14:textId="77777777" w:rsidR="00517D7A" w:rsidRDefault="00517D7A" w:rsidP="00250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 </w:t>
            </w:r>
          </w:p>
          <w:p w14:paraId="54B48EE6" w14:textId="77777777" w:rsidR="00250BC1" w:rsidRPr="00412B15" w:rsidRDefault="00517D7A" w:rsidP="00250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Аркадьевич</w:t>
            </w:r>
          </w:p>
        </w:tc>
        <w:tc>
          <w:tcPr>
            <w:tcW w:w="1943" w:type="dxa"/>
          </w:tcPr>
          <w:p w14:paraId="54B48EE7" w14:textId="77777777" w:rsidR="00412B15" w:rsidRDefault="00412B15" w:rsidP="00412B15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Плановая/</w:t>
            </w:r>
          </w:p>
          <w:p w14:paraId="54B48EE8" w14:textId="77777777" w:rsidR="00250BC1" w:rsidRPr="00412B15" w:rsidRDefault="00412B15" w:rsidP="00412B15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126" w:type="dxa"/>
          </w:tcPr>
          <w:p w14:paraId="54B48EE9" w14:textId="77777777" w:rsidR="00250BC1" w:rsidRPr="00412B15" w:rsidRDefault="00412B15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 xml:space="preserve">Обеспечение ведомственного </w:t>
            </w:r>
            <w:proofErr w:type="gramStart"/>
            <w:r w:rsidRPr="00412B1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12B15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</w:tcPr>
          <w:p w14:paraId="54B48EEA" w14:textId="77777777" w:rsidR="00250BC1" w:rsidRPr="00412B15" w:rsidRDefault="00412B15" w:rsidP="00412B15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 xml:space="preserve">Постановление Администрации Красноглинского внутригородского района городского округа Самара от 15.04.2019 №197 «Об утверждении Положения об осуществлении ведомственного </w:t>
            </w:r>
            <w:proofErr w:type="gramStart"/>
            <w:r w:rsidRPr="00412B1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12B15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Красноглинского внутригородского района городского округа Самара»</w:t>
            </w:r>
          </w:p>
        </w:tc>
        <w:tc>
          <w:tcPr>
            <w:tcW w:w="1843" w:type="dxa"/>
          </w:tcPr>
          <w:p w14:paraId="54B48EEB" w14:textId="77777777" w:rsidR="00250BC1" w:rsidRPr="00412B15" w:rsidRDefault="00412B15" w:rsidP="00250BC1">
            <w:pPr>
              <w:jc w:val="center"/>
              <w:rPr>
                <w:rFonts w:ascii="Times New Roman" w:hAnsi="Times New Roman" w:cs="Times New Roman"/>
              </w:rPr>
            </w:pPr>
            <w:r w:rsidRPr="00412B15">
              <w:rPr>
                <w:rFonts w:ascii="Times New Roman" w:hAnsi="Times New Roman" w:cs="Times New Roman"/>
              </w:rPr>
              <w:t>Согласно распоряжению о проведении плановой проверки</w:t>
            </w:r>
          </w:p>
        </w:tc>
        <w:tc>
          <w:tcPr>
            <w:tcW w:w="1559" w:type="dxa"/>
          </w:tcPr>
          <w:p w14:paraId="54B48EEC" w14:textId="77777777" w:rsidR="00250BC1" w:rsidRPr="00412B15" w:rsidRDefault="00AF0276" w:rsidP="00250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412B15" w:rsidRPr="00412B15">
              <w:rPr>
                <w:rFonts w:ascii="Times New Roman" w:hAnsi="Times New Roman" w:cs="Times New Roman"/>
              </w:rPr>
              <w:t xml:space="preserve"> гг.</w:t>
            </w:r>
          </w:p>
        </w:tc>
      </w:tr>
    </w:tbl>
    <w:p w14:paraId="54B48EEE" w14:textId="77777777" w:rsidR="00B705A6" w:rsidRDefault="00B705A6" w:rsidP="00B70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B48EEF" w14:textId="77777777" w:rsidR="00250BC1" w:rsidRPr="00B705A6" w:rsidRDefault="00B705A6" w:rsidP="00B70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5A6">
        <w:rPr>
          <w:rFonts w:ascii="Times New Roman" w:hAnsi="Times New Roman" w:cs="Times New Roman"/>
          <w:sz w:val="20"/>
          <w:szCs w:val="20"/>
        </w:rPr>
        <w:t>* Дата начала и окончания проведения проверки определяется распоряжением</w:t>
      </w:r>
      <w:r>
        <w:rPr>
          <w:rFonts w:ascii="Times New Roman" w:hAnsi="Times New Roman" w:cs="Times New Roman"/>
          <w:sz w:val="20"/>
          <w:szCs w:val="20"/>
        </w:rPr>
        <w:t xml:space="preserve"> о проведении плановой проверки.</w:t>
      </w:r>
    </w:p>
    <w:sectPr w:rsidR="00250BC1" w:rsidRPr="00B705A6" w:rsidSect="00070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48EF2" w14:textId="77777777" w:rsidR="00B705A6" w:rsidRDefault="00B705A6" w:rsidP="00B705A6">
      <w:pPr>
        <w:spacing w:after="0" w:line="240" w:lineRule="auto"/>
      </w:pPr>
      <w:r>
        <w:separator/>
      </w:r>
    </w:p>
  </w:endnote>
  <w:endnote w:type="continuationSeparator" w:id="0">
    <w:p w14:paraId="54B48EF3" w14:textId="77777777" w:rsidR="00B705A6" w:rsidRDefault="00B705A6" w:rsidP="00B7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48EF0" w14:textId="77777777" w:rsidR="00B705A6" w:rsidRDefault="00B705A6" w:rsidP="00B705A6">
      <w:pPr>
        <w:spacing w:after="0" w:line="240" w:lineRule="auto"/>
      </w:pPr>
      <w:r>
        <w:separator/>
      </w:r>
    </w:p>
  </w:footnote>
  <w:footnote w:type="continuationSeparator" w:id="0">
    <w:p w14:paraId="54B48EF1" w14:textId="77777777" w:rsidR="00B705A6" w:rsidRDefault="00B705A6" w:rsidP="00B70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F9"/>
    <w:rsid w:val="0007015E"/>
    <w:rsid w:val="00250BC1"/>
    <w:rsid w:val="00412B15"/>
    <w:rsid w:val="00517D7A"/>
    <w:rsid w:val="00732566"/>
    <w:rsid w:val="00AF0276"/>
    <w:rsid w:val="00B222F9"/>
    <w:rsid w:val="00B705A6"/>
    <w:rsid w:val="00C54E85"/>
    <w:rsid w:val="00E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8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5A6"/>
  </w:style>
  <w:style w:type="paragraph" w:styleId="a6">
    <w:name w:val="footer"/>
    <w:basedOn w:val="a"/>
    <w:link w:val="a7"/>
    <w:uiPriority w:val="99"/>
    <w:unhideWhenUsed/>
    <w:rsid w:val="00B7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5A6"/>
  </w:style>
  <w:style w:type="paragraph" w:styleId="a6">
    <w:name w:val="footer"/>
    <w:basedOn w:val="a"/>
    <w:link w:val="a7"/>
    <w:uiPriority w:val="99"/>
    <w:unhideWhenUsed/>
    <w:rsid w:val="00B7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Колоярцева Мария Николаевна</dc:creator>
  <cp:lastModifiedBy>Родионова Юлия Валерьевна</cp:lastModifiedBy>
  <cp:revision>2</cp:revision>
  <cp:lastPrinted>2022-10-28T05:17:00Z</cp:lastPrinted>
  <dcterms:created xsi:type="dcterms:W3CDTF">2022-11-02T12:38:00Z</dcterms:created>
  <dcterms:modified xsi:type="dcterms:W3CDTF">2022-11-02T12:38:00Z</dcterms:modified>
</cp:coreProperties>
</file>