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10507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744D" w:rsidRPr="00067B50" w:rsidRDefault="00AA776E" w:rsidP="00067B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r w:rsidR="00F868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Красноглинского внутригородского района городского округа Самара от </w:t>
      </w:r>
      <w:r w:rsidR="001636BE">
        <w:rPr>
          <w:rFonts w:ascii="Times New Roman" w:hAnsi="Times New Roman" w:cs="Times New Roman"/>
          <w:b w:val="0"/>
          <w:sz w:val="28"/>
          <w:szCs w:val="28"/>
        </w:rPr>
        <w:t>0</w:t>
      </w:r>
      <w:r w:rsidR="00D7744D">
        <w:rPr>
          <w:rFonts w:ascii="Times New Roman" w:hAnsi="Times New Roman" w:cs="Times New Roman"/>
          <w:b w:val="0"/>
          <w:sz w:val="28"/>
          <w:szCs w:val="28"/>
        </w:rPr>
        <w:t>6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D7744D">
        <w:rPr>
          <w:rFonts w:ascii="Times New Roman" w:hAnsi="Times New Roman" w:cs="Times New Roman"/>
          <w:b w:val="0"/>
          <w:sz w:val="28"/>
          <w:szCs w:val="28"/>
        </w:rPr>
        <w:t>6.2022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744D" w:rsidRPr="00067B50">
        <w:rPr>
          <w:rFonts w:ascii="Times New Roman" w:hAnsi="Times New Roman" w:cs="Times New Roman"/>
          <w:b w:val="0"/>
          <w:sz w:val="28"/>
          <w:szCs w:val="28"/>
        </w:rPr>
        <w:t>305</w:t>
      </w:r>
      <w:r w:rsidR="00067B50" w:rsidRPr="00067B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7B50" w:rsidRPr="00067B50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16EC7" w:rsidRPr="00067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D2E" w:rsidRPr="00067B50">
        <w:rPr>
          <w:rFonts w:ascii="Times New Roman" w:hAnsi="Times New Roman" w:cs="Times New Roman"/>
          <w:b w:val="0"/>
          <w:sz w:val="28"/>
          <w:szCs w:val="28"/>
        </w:rPr>
        <w:t>«</w:t>
      </w:r>
      <w:r w:rsidR="00D7744D" w:rsidRPr="00067B50">
        <w:rPr>
          <w:rFonts w:ascii="Times New Roman" w:hAnsi="Times New Roman" w:cs="Times New Roman"/>
          <w:b w:val="0"/>
          <w:sz w:val="28"/>
          <w:szCs w:val="28"/>
        </w:rPr>
        <w:t>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Красноглинского внутригородского района городского округа Самара, аннулирование такого разрешения»</w:t>
      </w:r>
    </w:p>
    <w:bookmarkEnd w:id="0"/>
    <w:p w:rsidR="00F86842" w:rsidRPr="00067B50" w:rsidRDefault="00F86842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B3653E" w:rsidP="004042FF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704A6">
        <w:rPr>
          <w:rFonts w:ascii="Times New Roman" w:hAnsi="Times New Roman" w:cs="Times New Roman"/>
          <w:b w:val="0"/>
          <w:sz w:val="28"/>
          <w:szCs w:val="28"/>
        </w:rPr>
        <w:t>связи с изменением реквизит</w:t>
      </w:r>
      <w:r w:rsidR="00B05176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704A6">
        <w:rPr>
          <w:rFonts w:ascii="Times New Roman" w:hAnsi="Times New Roman" w:cs="Times New Roman"/>
          <w:b w:val="0"/>
          <w:sz w:val="28"/>
          <w:szCs w:val="28"/>
        </w:rPr>
        <w:t xml:space="preserve"> для оплаты государственной пошлины за выдачу разрешения на установку и эксплуатацию рекламной конструкции в Красноглинском внутригородском районе городского округа Самара </w:t>
      </w:r>
    </w:p>
    <w:p w:rsidR="00DD7823" w:rsidRDefault="002C2FA3" w:rsidP="004042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307627" w:rsidRDefault="00307627" w:rsidP="004042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307627"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="00D12F4B">
        <w:rPr>
          <w:rFonts w:ascii="Times New Roman" w:eastAsiaTheme="minorHAnsi" w:hAnsi="Times New Roman"/>
          <w:sz w:val="28"/>
          <w:szCs w:val="28"/>
        </w:rPr>
        <w:t>1.</w:t>
      </w:r>
      <w:r w:rsidRPr="00307627">
        <w:rPr>
          <w:rFonts w:ascii="Times New Roman" w:eastAsiaTheme="minorHAnsi" w:hAnsi="Times New Roman"/>
          <w:sz w:val="28"/>
          <w:szCs w:val="28"/>
        </w:rPr>
        <w:t xml:space="preserve">2.7 раздела 1 </w:t>
      </w:r>
      <w:r w:rsidR="00D12F4B">
        <w:rPr>
          <w:rFonts w:ascii="Times New Roman" w:hAnsi="Times New Roman"/>
          <w:sz w:val="28"/>
          <w:szCs w:val="28"/>
        </w:rPr>
        <w:t xml:space="preserve">приложения к  постановлению </w:t>
      </w:r>
      <w:r w:rsidR="00AD35E2" w:rsidRPr="00307627">
        <w:rPr>
          <w:rFonts w:ascii="Times New Roman" w:hAnsi="Times New Roman"/>
          <w:sz w:val="28"/>
          <w:szCs w:val="28"/>
        </w:rPr>
        <w:t xml:space="preserve">Администрации Красноглинского внутригородского района городского округа Самара от </w:t>
      </w:r>
      <w:r w:rsidR="008B0A74" w:rsidRPr="00307627">
        <w:rPr>
          <w:rFonts w:ascii="Times New Roman" w:hAnsi="Times New Roman"/>
          <w:sz w:val="28"/>
          <w:szCs w:val="28"/>
        </w:rPr>
        <w:t>06</w:t>
      </w:r>
      <w:r w:rsidR="00AD35E2" w:rsidRPr="00307627">
        <w:rPr>
          <w:rFonts w:ascii="Times New Roman" w:hAnsi="Times New Roman"/>
          <w:sz w:val="28"/>
          <w:szCs w:val="28"/>
        </w:rPr>
        <w:t>.0</w:t>
      </w:r>
      <w:r w:rsidR="008B0A74" w:rsidRPr="00307627">
        <w:rPr>
          <w:rFonts w:ascii="Times New Roman" w:hAnsi="Times New Roman"/>
          <w:sz w:val="28"/>
          <w:szCs w:val="28"/>
        </w:rPr>
        <w:t xml:space="preserve">6.2022 </w:t>
      </w:r>
      <w:r w:rsidR="00AD35E2" w:rsidRPr="00307627">
        <w:rPr>
          <w:rFonts w:ascii="Times New Roman" w:hAnsi="Times New Roman"/>
          <w:sz w:val="28"/>
          <w:szCs w:val="28"/>
        </w:rPr>
        <w:t xml:space="preserve">№ </w:t>
      </w:r>
      <w:r w:rsidR="008B0A74" w:rsidRPr="00307627">
        <w:rPr>
          <w:rFonts w:ascii="Times New Roman" w:hAnsi="Times New Roman"/>
          <w:sz w:val="28"/>
          <w:szCs w:val="28"/>
        </w:rPr>
        <w:t>305</w:t>
      </w:r>
      <w:r w:rsidR="00AD35E2" w:rsidRPr="00307627">
        <w:rPr>
          <w:rFonts w:ascii="Times New Roman" w:hAnsi="Times New Roman"/>
          <w:sz w:val="28"/>
          <w:szCs w:val="28"/>
        </w:rPr>
        <w:t xml:space="preserve"> «</w:t>
      </w:r>
      <w:r w:rsidR="001636BE" w:rsidRPr="0030762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80301" w:rsidRPr="00307627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Красноглинского внутригородского района городского округа Самара, аннулирование такого разрешения»</w:t>
      </w:r>
      <w:r w:rsidR="00DA161C" w:rsidRPr="00307627">
        <w:rPr>
          <w:rFonts w:ascii="Times New Roman" w:hAnsi="Times New Roman"/>
          <w:sz w:val="28"/>
          <w:szCs w:val="28"/>
        </w:rPr>
        <w:t xml:space="preserve"> </w:t>
      </w:r>
      <w:r w:rsidRPr="00835583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307627" w:rsidRDefault="00FB20C9" w:rsidP="004042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Реквизиты для оплаты государственной пошлины:</w:t>
      </w:r>
    </w:p>
    <w:p w:rsidR="001F7303" w:rsidRDefault="001F7303" w:rsidP="004042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03">
        <w:rPr>
          <w:rFonts w:ascii="Times New Roman" w:hAnsi="Times New Roman"/>
          <w:sz w:val="28"/>
          <w:szCs w:val="28"/>
        </w:rPr>
        <w:t>УФК по Самарской области (Департамент городского хозяйства и экологии Администрации городского округа Самара)</w:t>
      </w:r>
      <w:r>
        <w:rPr>
          <w:rFonts w:ascii="Times New Roman" w:hAnsi="Times New Roman"/>
          <w:sz w:val="28"/>
          <w:szCs w:val="28"/>
        </w:rPr>
        <w:t>;</w:t>
      </w:r>
    </w:p>
    <w:p w:rsidR="007104CE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 xml:space="preserve">ИНН 6315700504, КПП 631501001, 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ОКПО 51863079, ОГРН 1046300441483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л/с 04423008349,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наименование банка: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ОТДЕЛЕНИЕ САМАРА БАНКА РОССИИ // УФК по Самарской области г. Самара,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номер казначейского счета: №03100643000000014200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БИК ТОФК: 013601205,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ЕКС: №40102810545370000036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>КБК 910 108 07150 01 0001 110 – Государственная пошлина за выдачу разрешения на установку и эксплуатацию рекламной конструкции (рекламных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железобетонных).</w:t>
      </w:r>
    </w:p>
    <w:p w:rsidR="001F7303" w:rsidRPr="001F7303" w:rsidRDefault="001F7303" w:rsidP="004042FF">
      <w:pPr>
        <w:pStyle w:val="ae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F7303">
        <w:rPr>
          <w:sz w:val="28"/>
          <w:szCs w:val="28"/>
        </w:rPr>
        <w:t xml:space="preserve">ОКТМО </w:t>
      </w:r>
      <w:r w:rsidRPr="001F7303">
        <w:rPr>
          <w:sz w:val="28"/>
          <w:szCs w:val="28"/>
          <w:shd w:val="clear" w:color="auto" w:fill="FFFFFF"/>
        </w:rPr>
        <w:t>36 701 315 — Красноглинский район.</w:t>
      </w:r>
      <w:r w:rsidR="00D12F4B">
        <w:rPr>
          <w:sz w:val="28"/>
          <w:szCs w:val="28"/>
          <w:shd w:val="clear" w:color="auto" w:fill="FFFFFF"/>
        </w:rPr>
        <w:t>».</w:t>
      </w:r>
    </w:p>
    <w:p w:rsidR="00435866" w:rsidRPr="00835583" w:rsidRDefault="009842C1" w:rsidP="004042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83">
        <w:rPr>
          <w:rFonts w:ascii="Times New Roman" w:hAnsi="Times New Roman" w:cs="Times New Roman"/>
          <w:sz w:val="28"/>
          <w:szCs w:val="28"/>
        </w:rPr>
        <w:t>2</w:t>
      </w:r>
      <w:r w:rsidR="00435866" w:rsidRPr="0083558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83558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 w:rsidRPr="00835583">
        <w:rPr>
          <w:rFonts w:ascii="Times New Roman" w:hAnsi="Times New Roman" w:cs="Times New Roman"/>
          <w:sz w:val="28"/>
          <w:szCs w:val="28"/>
        </w:rPr>
        <w:t>.</w:t>
      </w:r>
    </w:p>
    <w:p w:rsidR="00435866" w:rsidRPr="00835583" w:rsidRDefault="00B3653E" w:rsidP="004042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83">
        <w:rPr>
          <w:rFonts w:ascii="Times New Roman" w:hAnsi="Times New Roman" w:cs="Times New Roman"/>
          <w:sz w:val="28"/>
          <w:szCs w:val="28"/>
        </w:rPr>
        <w:t xml:space="preserve">3. </w:t>
      </w:r>
      <w:r w:rsidR="00435866" w:rsidRPr="00835583">
        <w:rPr>
          <w:rFonts w:ascii="Times New Roman" w:hAnsi="Times New Roman" w:cs="Times New Roman"/>
          <w:sz w:val="28"/>
          <w:szCs w:val="28"/>
        </w:rPr>
        <w:t>Контроль за выполн</w:t>
      </w:r>
      <w:r w:rsidR="008B2624" w:rsidRPr="00835583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B05176">
        <w:rPr>
          <w:rFonts w:ascii="Times New Roman" w:hAnsi="Times New Roman" w:cs="Times New Roman"/>
          <w:sz w:val="28"/>
          <w:szCs w:val="28"/>
        </w:rPr>
        <w:t>возложить на з</w:t>
      </w:r>
      <w:r w:rsidR="007048CB" w:rsidRPr="00835583">
        <w:rPr>
          <w:rFonts w:ascii="Times New Roman" w:hAnsi="Times New Roman" w:cs="Times New Roman"/>
          <w:sz w:val="28"/>
          <w:szCs w:val="28"/>
        </w:rPr>
        <w:t>аместителя главы Красноглинского внутригородского района городского округа Самара Малышева А.А.</w:t>
      </w:r>
    </w:p>
    <w:p w:rsidR="00ED1F1C" w:rsidRPr="00835583" w:rsidRDefault="00ED1F1C" w:rsidP="004B6BE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61A" w:rsidRPr="00835583" w:rsidRDefault="00BB161A" w:rsidP="004B6BE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43" w:rsidRPr="00835583" w:rsidRDefault="00E32C43" w:rsidP="004B6BE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99" w:rsidRDefault="00330E99" w:rsidP="004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01B" w:rsidRPr="00835583">
        <w:rPr>
          <w:rFonts w:ascii="Times New Roman" w:hAnsi="Times New Roman" w:cs="Times New Roman"/>
          <w:sz w:val="28"/>
          <w:szCs w:val="28"/>
        </w:rPr>
        <w:t xml:space="preserve">Глава Красноглинского </w:t>
      </w:r>
    </w:p>
    <w:p w:rsidR="00330E99" w:rsidRDefault="00330E99" w:rsidP="004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6201B" w:rsidRPr="00835583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1B" w:rsidRPr="0083558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6201B" w:rsidRPr="00835583" w:rsidRDefault="00A6201B" w:rsidP="004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583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835583">
        <w:rPr>
          <w:rFonts w:ascii="Times New Roman" w:hAnsi="Times New Roman" w:cs="Times New Roman"/>
          <w:sz w:val="28"/>
          <w:szCs w:val="28"/>
        </w:rPr>
        <w:tab/>
      </w:r>
      <w:r w:rsidRPr="00835583">
        <w:rPr>
          <w:rFonts w:ascii="Times New Roman" w:hAnsi="Times New Roman" w:cs="Times New Roman"/>
          <w:sz w:val="28"/>
          <w:szCs w:val="28"/>
        </w:rPr>
        <w:tab/>
      </w:r>
      <w:r w:rsidRPr="00835583">
        <w:rPr>
          <w:rFonts w:ascii="Times New Roman" w:hAnsi="Times New Roman" w:cs="Times New Roman"/>
          <w:sz w:val="28"/>
          <w:szCs w:val="28"/>
        </w:rPr>
        <w:tab/>
      </w:r>
      <w:r w:rsidRPr="00835583">
        <w:rPr>
          <w:rFonts w:ascii="Times New Roman" w:hAnsi="Times New Roman" w:cs="Times New Roman"/>
          <w:sz w:val="28"/>
          <w:szCs w:val="28"/>
        </w:rPr>
        <w:tab/>
      </w:r>
      <w:r w:rsidR="006379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5583">
        <w:rPr>
          <w:rFonts w:ascii="Times New Roman" w:hAnsi="Times New Roman" w:cs="Times New Roman"/>
          <w:sz w:val="28"/>
          <w:szCs w:val="28"/>
        </w:rPr>
        <w:tab/>
        <w:t xml:space="preserve">    В.С. Коновалов</w:t>
      </w:r>
    </w:p>
    <w:p w:rsidR="00B83024" w:rsidRPr="00835583" w:rsidRDefault="00B83024" w:rsidP="004B6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024" w:rsidRPr="004B6BE0" w:rsidRDefault="00B83024" w:rsidP="004B6B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3024" w:rsidRPr="004B6BE0" w:rsidRDefault="00B83024" w:rsidP="004B6BE0">
      <w:pPr>
        <w:spacing w:after="0" w:line="312" w:lineRule="auto"/>
        <w:rPr>
          <w:rFonts w:ascii="Times New Roman" w:hAnsi="Times New Roman"/>
          <w:sz w:val="27"/>
          <w:szCs w:val="27"/>
        </w:rPr>
      </w:pPr>
    </w:p>
    <w:p w:rsidR="00C21A9E" w:rsidRDefault="00C21A9E" w:rsidP="0062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3E" w:rsidRDefault="00B3653E" w:rsidP="0062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3E" w:rsidRPr="00B05176" w:rsidRDefault="00C92AEE" w:rsidP="00625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176">
        <w:rPr>
          <w:rFonts w:ascii="Times New Roman" w:hAnsi="Times New Roman"/>
          <w:sz w:val="28"/>
          <w:szCs w:val="28"/>
        </w:rPr>
        <w:t>Е.С.</w:t>
      </w:r>
      <w:r w:rsidR="00B3653E" w:rsidRPr="00B05176">
        <w:rPr>
          <w:rFonts w:ascii="Times New Roman" w:hAnsi="Times New Roman"/>
          <w:sz w:val="28"/>
          <w:szCs w:val="28"/>
        </w:rPr>
        <w:t xml:space="preserve"> </w:t>
      </w:r>
      <w:r w:rsidRPr="00B05176">
        <w:rPr>
          <w:rFonts w:ascii="Times New Roman" w:hAnsi="Times New Roman"/>
          <w:sz w:val="28"/>
          <w:szCs w:val="28"/>
        </w:rPr>
        <w:t>Говорова</w:t>
      </w:r>
      <w:r w:rsidR="00B3653E" w:rsidRPr="00B05176">
        <w:rPr>
          <w:rFonts w:ascii="Times New Roman" w:hAnsi="Times New Roman"/>
          <w:sz w:val="28"/>
          <w:szCs w:val="28"/>
        </w:rPr>
        <w:t xml:space="preserve"> </w:t>
      </w:r>
    </w:p>
    <w:p w:rsidR="00B3653E" w:rsidRPr="00B05176" w:rsidRDefault="00B3653E" w:rsidP="00B3653E">
      <w:pPr>
        <w:pStyle w:val="ad"/>
        <w:ind w:left="0"/>
        <w:jc w:val="both"/>
        <w:rPr>
          <w:sz w:val="28"/>
          <w:szCs w:val="28"/>
        </w:rPr>
      </w:pPr>
      <w:r w:rsidRPr="00B05176">
        <w:rPr>
          <w:sz w:val="28"/>
          <w:szCs w:val="28"/>
        </w:rPr>
        <w:t>950 06 20</w:t>
      </w:r>
    </w:p>
    <w:sectPr w:rsidR="00B3653E" w:rsidRPr="00B05176" w:rsidSect="004042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DC" w:rsidRDefault="002971DC" w:rsidP="00D04C6E">
      <w:pPr>
        <w:spacing w:after="0" w:line="240" w:lineRule="auto"/>
      </w:pPr>
      <w:r>
        <w:separator/>
      </w:r>
    </w:p>
  </w:endnote>
  <w:endnote w:type="continuationSeparator" w:id="0">
    <w:p w:rsidR="002971DC" w:rsidRDefault="002971DC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DC" w:rsidRDefault="002971DC" w:rsidP="00D04C6E">
      <w:pPr>
        <w:spacing w:after="0" w:line="240" w:lineRule="auto"/>
      </w:pPr>
      <w:r>
        <w:separator/>
      </w:r>
    </w:p>
  </w:footnote>
  <w:footnote w:type="continuationSeparator" w:id="0">
    <w:p w:rsidR="002971DC" w:rsidRDefault="002971DC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FE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60758"/>
    <w:rsid w:val="00067B50"/>
    <w:rsid w:val="00077526"/>
    <w:rsid w:val="00077636"/>
    <w:rsid w:val="00093DE3"/>
    <w:rsid w:val="000D5C5B"/>
    <w:rsid w:val="000E324D"/>
    <w:rsid w:val="000F2E52"/>
    <w:rsid w:val="000F4D2E"/>
    <w:rsid w:val="00100471"/>
    <w:rsid w:val="0010187C"/>
    <w:rsid w:val="00105076"/>
    <w:rsid w:val="00133C2B"/>
    <w:rsid w:val="00136AB4"/>
    <w:rsid w:val="0014152C"/>
    <w:rsid w:val="00141DA5"/>
    <w:rsid w:val="001472EF"/>
    <w:rsid w:val="00147BA5"/>
    <w:rsid w:val="00152F0A"/>
    <w:rsid w:val="0015626A"/>
    <w:rsid w:val="001636BE"/>
    <w:rsid w:val="001A0EE2"/>
    <w:rsid w:val="001B62AD"/>
    <w:rsid w:val="001D16AF"/>
    <w:rsid w:val="001E26B5"/>
    <w:rsid w:val="001F7303"/>
    <w:rsid w:val="00215460"/>
    <w:rsid w:val="002218C9"/>
    <w:rsid w:val="00230031"/>
    <w:rsid w:val="0024301D"/>
    <w:rsid w:val="00257521"/>
    <w:rsid w:val="00287B23"/>
    <w:rsid w:val="002971DC"/>
    <w:rsid w:val="002A3EE1"/>
    <w:rsid w:val="002B3D2E"/>
    <w:rsid w:val="002C2FA3"/>
    <w:rsid w:val="002C2FFF"/>
    <w:rsid w:val="002C723D"/>
    <w:rsid w:val="002D4011"/>
    <w:rsid w:val="002D5B79"/>
    <w:rsid w:val="00307627"/>
    <w:rsid w:val="00316EC7"/>
    <w:rsid w:val="00330E99"/>
    <w:rsid w:val="003313B5"/>
    <w:rsid w:val="003338BA"/>
    <w:rsid w:val="003620B6"/>
    <w:rsid w:val="003807F7"/>
    <w:rsid w:val="003974C1"/>
    <w:rsid w:val="003B0C5F"/>
    <w:rsid w:val="003E3721"/>
    <w:rsid w:val="003E6D66"/>
    <w:rsid w:val="003F7CD4"/>
    <w:rsid w:val="004042FF"/>
    <w:rsid w:val="00405958"/>
    <w:rsid w:val="00407D4D"/>
    <w:rsid w:val="004216F4"/>
    <w:rsid w:val="00435866"/>
    <w:rsid w:val="00460B4C"/>
    <w:rsid w:val="00487A31"/>
    <w:rsid w:val="00487DC7"/>
    <w:rsid w:val="004B6BE0"/>
    <w:rsid w:val="004E588F"/>
    <w:rsid w:val="004F2CB4"/>
    <w:rsid w:val="004F5F5D"/>
    <w:rsid w:val="0057389A"/>
    <w:rsid w:val="00582CE3"/>
    <w:rsid w:val="005914E0"/>
    <w:rsid w:val="00591ADC"/>
    <w:rsid w:val="00597497"/>
    <w:rsid w:val="005B1C2F"/>
    <w:rsid w:val="005C30D6"/>
    <w:rsid w:val="005F169D"/>
    <w:rsid w:val="0060071E"/>
    <w:rsid w:val="006068AA"/>
    <w:rsid w:val="00625B17"/>
    <w:rsid w:val="006379EC"/>
    <w:rsid w:val="00644EF3"/>
    <w:rsid w:val="00672D6B"/>
    <w:rsid w:val="006A75F9"/>
    <w:rsid w:val="00700244"/>
    <w:rsid w:val="007016B9"/>
    <w:rsid w:val="007048CB"/>
    <w:rsid w:val="00706E27"/>
    <w:rsid w:val="007104CE"/>
    <w:rsid w:val="007218A3"/>
    <w:rsid w:val="007327BA"/>
    <w:rsid w:val="0073734A"/>
    <w:rsid w:val="0076072D"/>
    <w:rsid w:val="007704A6"/>
    <w:rsid w:val="007816C4"/>
    <w:rsid w:val="007843E5"/>
    <w:rsid w:val="00786FA0"/>
    <w:rsid w:val="00796902"/>
    <w:rsid w:val="007A2F66"/>
    <w:rsid w:val="007C3996"/>
    <w:rsid w:val="007D7FBA"/>
    <w:rsid w:val="007E3548"/>
    <w:rsid w:val="00802254"/>
    <w:rsid w:val="0083208A"/>
    <w:rsid w:val="00835583"/>
    <w:rsid w:val="00851008"/>
    <w:rsid w:val="00853DB3"/>
    <w:rsid w:val="00857420"/>
    <w:rsid w:val="008A408C"/>
    <w:rsid w:val="008B0A74"/>
    <w:rsid w:val="008B2624"/>
    <w:rsid w:val="008C2AF8"/>
    <w:rsid w:val="008E71F8"/>
    <w:rsid w:val="008F4BFE"/>
    <w:rsid w:val="00902665"/>
    <w:rsid w:val="009168E0"/>
    <w:rsid w:val="0092230A"/>
    <w:rsid w:val="00930204"/>
    <w:rsid w:val="00944B07"/>
    <w:rsid w:val="00962A26"/>
    <w:rsid w:val="00983D35"/>
    <w:rsid w:val="009842C1"/>
    <w:rsid w:val="009C4D6D"/>
    <w:rsid w:val="00A0164E"/>
    <w:rsid w:val="00A1328F"/>
    <w:rsid w:val="00A6201B"/>
    <w:rsid w:val="00A86F8F"/>
    <w:rsid w:val="00AA776E"/>
    <w:rsid w:val="00AC52B4"/>
    <w:rsid w:val="00AD35E2"/>
    <w:rsid w:val="00B05176"/>
    <w:rsid w:val="00B06DD1"/>
    <w:rsid w:val="00B10FFB"/>
    <w:rsid w:val="00B14B1C"/>
    <w:rsid w:val="00B363E2"/>
    <w:rsid w:val="00B3653E"/>
    <w:rsid w:val="00B44363"/>
    <w:rsid w:val="00B4637C"/>
    <w:rsid w:val="00B50BA4"/>
    <w:rsid w:val="00B64BBD"/>
    <w:rsid w:val="00B75DC9"/>
    <w:rsid w:val="00B83024"/>
    <w:rsid w:val="00B866A8"/>
    <w:rsid w:val="00BA02FC"/>
    <w:rsid w:val="00BB161A"/>
    <w:rsid w:val="00BE379F"/>
    <w:rsid w:val="00C113BB"/>
    <w:rsid w:val="00C21A9E"/>
    <w:rsid w:val="00C6406A"/>
    <w:rsid w:val="00C77A36"/>
    <w:rsid w:val="00C80499"/>
    <w:rsid w:val="00C92AEE"/>
    <w:rsid w:val="00D036CF"/>
    <w:rsid w:val="00D04C6E"/>
    <w:rsid w:val="00D11B5B"/>
    <w:rsid w:val="00D12F4B"/>
    <w:rsid w:val="00D26324"/>
    <w:rsid w:val="00D338AB"/>
    <w:rsid w:val="00D666CD"/>
    <w:rsid w:val="00D74170"/>
    <w:rsid w:val="00D7744D"/>
    <w:rsid w:val="00D87F24"/>
    <w:rsid w:val="00D91FFE"/>
    <w:rsid w:val="00D961C9"/>
    <w:rsid w:val="00D966EC"/>
    <w:rsid w:val="00DA161C"/>
    <w:rsid w:val="00DA2FEF"/>
    <w:rsid w:val="00DB158A"/>
    <w:rsid w:val="00DD1CCA"/>
    <w:rsid w:val="00DD7823"/>
    <w:rsid w:val="00DE4680"/>
    <w:rsid w:val="00E03750"/>
    <w:rsid w:val="00E1661A"/>
    <w:rsid w:val="00E21BB5"/>
    <w:rsid w:val="00E22C4B"/>
    <w:rsid w:val="00E31A39"/>
    <w:rsid w:val="00E32C43"/>
    <w:rsid w:val="00E449BE"/>
    <w:rsid w:val="00E57900"/>
    <w:rsid w:val="00E60D83"/>
    <w:rsid w:val="00E80301"/>
    <w:rsid w:val="00EC3AD5"/>
    <w:rsid w:val="00ED128D"/>
    <w:rsid w:val="00ED1F1C"/>
    <w:rsid w:val="00EF0DDF"/>
    <w:rsid w:val="00EF3676"/>
    <w:rsid w:val="00F14B74"/>
    <w:rsid w:val="00F157A5"/>
    <w:rsid w:val="00F3086D"/>
    <w:rsid w:val="00F47201"/>
    <w:rsid w:val="00F6123D"/>
    <w:rsid w:val="00F86842"/>
    <w:rsid w:val="00FA1C77"/>
    <w:rsid w:val="00FB20C9"/>
    <w:rsid w:val="00FB4745"/>
    <w:rsid w:val="00FD7172"/>
    <w:rsid w:val="00FE0E4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rsid w:val="003974C1"/>
    <w:pPr>
      <w:spacing w:after="0" w:line="360" w:lineRule="auto"/>
      <w:ind w:firstLine="851"/>
    </w:pPr>
    <w:rPr>
      <w:rFonts w:ascii="Arial" w:eastAsia="Times New Roman" w:hAnsi="Arial"/>
      <w:sz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974C1"/>
    <w:rPr>
      <w:rFonts w:ascii="Arial" w:eastAsia="Times New Roman" w:hAnsi="Arial" w:cs="Times New Roman"/>
      <w:sz w:val="24"/>
      <w:lang w:val="en-US" w:eastAsia="ru-RU"/>
    </w:rPr>
  </w:style>
  <w:style w:type="paragraph" w:styleId="ad">
    <w:name w:val="List Paragraph"/>
    <w:basedOn w:val="a"/>
    <w:uiPriority w:val="34"/>
    <w:qFormat/>
    <w:rsid w:val="00B3653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F73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rsid w:val="003974C1"/>
    <w:pPr>
      <w:spacing w:after="0" w:line="360" w:lineRule="auto"/>
      <w:ind w:firstLine="851"/>
    </w:pPr>
    <w:rPr>
      <w:rFonts w:ascii="Arial" w:eastAsia="Times New Roman" w:hAnsi="Arial"/>
      <w:sz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974C1"/>
    <w:rPr>
      <w:rFonts w:ascii="Arial" w:eastAsia="Times New Roman" w:hAnsi="Arial" w:cs="Times New Roman"/>
      <w:sz w:val="24"/>
      <w:lang w:val="en-US" w:eastAsia="ru-RU"/>
    </w:rPr>
  </w:style>
  <w:style w:type="paragraph" w:styleId="ad">
    <w:name w:val="List Paragraph"/>
    <w:basedOn w:val="a"/>
    <w:uiPriority w:val="34"/>
    <w:qFormat/>
    <w:rsid w:val="00B3653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F73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8BF9-8D12-49A9-B121-9DF89781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2022-10-24T09:35:00Z</cp:lastPrinted>
  <dcterms:created xsi:type="dcterms:W3CDTF">2022-11-15T05:35:00Z</dcterms:created>
  <dcterms:modified xsi:type="dcterms:W3CDTF">2022-11-15T05:35:00Z</dcterms:modified>
</cp:coreProperties>
</file>