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D69E" w14:textId="212CBFB7" w:rsidR="000A349E" w:rsidRDefault="000A349E" w:rsidP="0074136D">
      <w:pPr>
        <w:jc w:val="center"/>
        <w:rPr>
          <w:noProof/>
          <w:lang w:eastAsia="ru-RU"/>
        </w:rPr>
      </w:pPr>
      <w:bookmarkStart w:id="0" w:name="_GoBack"/>
      <w:bookmarkEnd w:id="0"/>
    </w:p>
    <w:p w14:paraId="4CC39158" w14:textId="77777777" w:rsidR="00737DFD" w:rsidRDefault="00737DFD" w:rsidP="0074136D">
      <w:pPr>
        <w:jc w:val="center"/>
        <w:rPr>
          <w:noProof/>
          <w:lang w:eastAsia="ru-RU"/>
        </w:rPr>
      </w:pPr>
    </w:p>
    <w:p w14:paraId="05ABA9D9" w14:textId="77777777" w:rsidR="00737DFD" w:rsidRDefault="00737DFD" w:rsidP="0074136D">
      <w:pPr>
        <w:jc w:val="center"/>
        <w:rPr>
          <w:noProof/>
          <w:lang w:eastAsia="ru-RU"/>
        </w:rPr>
      </w:pPr>
    </w:p>
    <w:p w14:paraId="27A37240" w14:textId="77777777" w:rsidR="00737DFD" w:rsidRDefault="00737DFD" w:rsidP="0074136D">
      <w:pPr>
        <w:jc w:val="center"/>
        <w:rPr>
          <w:noProof/>
          <w:lang w:eastAsia="ru-RU"/>
        </w:rPr>
      </w:pPr>
    </w:p>
    <w:p w14:paraId="4462DB3D" w14:textId="77777777" w:rsidR="00737DFD" w:rsidRDefault="00737DFD" w:rsidP="0074136D">
      <w:pPr>
        <w:jc w:val="center"/>
        <w:rPr>
          <w:noProof/>
          <w:lang w:eastAsia="ru-RU"/>
        </w:rPr>
      </w:pPr>
    </w:p>
    <w:p w14:paraId="1F8192C5" w14:textId="77777777" w:rsidR="00737DFD" w:rsidRDefault="00737DFD" w:rsidP="0074136D">
      <w:pPr>
        <w:jc w:val="center"/>
        <w:rPr>
          <w:noProof/>
          <w:lang w:eastAsia="ru-RU"/>
        </w:rPr>
      </w:pPr>
    </w:p>
    <w:p w14:paraId="48E860B7" w14:textId="77777777" w:rsidR="00737DFD" w:rsidRDefault="00737DFD" w:rsidP="0074136D">
      <w:pPr>
        <w:jc w:val="center"/>
        <w:rPr>
          <w:noProof/>
          <w:lang w:eastAsia="ru-RU"/>
        </w:rPr>
      </w:pPr>
    </w:p>
    <w:p w14:paraId="15D31B75" w14:textId="77777777" w:rsidR="00737DFD" w:rsidRDefault="00737DFD" w:rsidP="0074136D">
      <w:pPr>
        <w:jc w:val="center"/>
        <w:rPr>
          <w:noProof/>
          <w:lang w:eastAsia="ru-RU"/>
        </w:rPr>
      </w:pPr>
    </w:p>
    <w:p w14:paraId="20EBD6A1" w14:textId="77777777" w:rsidR="000A349E" w:rsidRPr="000A349E" w:rsidRDefault="000A349E" w:rsidP="000A349E"/>
    <w:p w14:paraId="20EBD6A3" w14:textId="77777777" w:rsidR="00AD0A98" w:rsidRDefault="00AD0A98" w:rsidP="000A349E"/>
    <w:p w14:paraId="7073894A" w14:textId="77777777" w:rsidR="00AE70EB" w:rsidRPr="000A349E" w:rsidRDefault="00AE70EB" w:rsidP="000A349E"/>
    <w:p w14:paraId="429E9FE7" w14:textId="5774A7D3" w:rsidR="00AE70EB" w:rsidRPr="00AE70EB" w:rsidRDefault="00AE70EB" w:rsidP="00AE70EB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0EB">
        <w:rPr>
          <w:rFonts w:ascii="Times New Roman" w:hAnsi="Times New Roman" w:cs="Times New Roman"/>
          <w:sz w:val="28"/>
          <w:szCs w:val="28"/>
        </w:rPr>
        <w:t>Об Общественном сов</w:t>
      </w:r>
      <w:r>
        <w:rPr>
          <w:rFonts w:ascii="Times New Roman" w:hAnsi="Times New Roman" w:cs="Times New Roman"/>
          <w:sz w:val="28"/>
          <w:szCs w:val="28"/>
        </w:rPr>
        <w:t>ете при Администрации Красноглинского</w:t>
      </w:r>
    </w:p>
    <w:p w14:paraId="5F37A612" w14:textId="5A693270" w:rsidR="003D4CF3" w:rsidRDefault="00AE70EB" w:rsidP="00AE70EB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70EB">
        <w:rPr>
          <w:rFonts w:ascii="Times New Roman" w:hAnsi="Times New Roman" w:cs="Times New Roman"/>
          <w:sz w:val="28"/>
          <w:szCs w:val="28"/>
        </w:rPr>
        <w:t>внутригородского района  городского округа Самара</w:t>
      </w:r>
    </w:p>
    <w:p w14:paraId="10C0E482" w14:textId="77777777" w:rsidR="00AE70EB" w:rsidRDefault="00AE70EB" w:rsidP="00AE70EB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8257EA" w14:textId="77777777" w:rsidR="00AE70EB" w:rsidRDefault="00AE70EB" w:rsidP="00AE70EB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155D397" w14:textId="251797D8" w:rsidR="00AE70EB" w:rsidRDefault="00AE70EB" w:rsidP="00AE70E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законом от 06.10.2003  № 131-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законом от 21.07.2014  № 212-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ФЗ «Об основах общественного контроля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Федерации», Уставом Красноглинского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 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Самара, 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взаимодействия общества и власти для решения вопросов экономического, социального и культурного р</w:t>
      </w:r>
      <w:r w:rsidR="00A06D09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 городского округа Самара и учёта потребностей и интересов граждан, их прав на участие в деятельности местного самоуправления  </w:t>
      </w:r>
    </w:p>
    <w:p w14:paraId="0CD4E0DC" w14:textId="3F88380C" w:rsidR="00AE70EB" w:rsidRPr="00AE70EB" w:rsidRDefault="00AE70EB" w:rsidP="00AE70E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14:paraId="5DC309E6" w14:textId="170333B5" w:rsidR="00AE70EB" w:rsidRPr="00AE70EB" w:rsidRDefault="00AE70EB" w:rsidP="00AE70E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1.Утвердить Положение об Общественном 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 при Администрации Красноглинского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 городского округа Сама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 согласно приложению 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14:paraId="1E5F9C51" w14:textId="5318A3B1" w:rsidR="00AE70EB" w:rsidRPr="00AE70EB" w:rsidRDefault="00A06D09" w:rsidP="00AE70E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с</w:t>
      </w:r>
      <w:r w:rsidR="00AE70EB" w:rsidRPr="00AE70EB">
        <w:rPr>
          <w:rFonts w:ascii="Times New Roman" w:eastAsia="Times New Roman" w:hAnsi="Times New Roman"/>
          <w:sz w:val="28"/>
          <w:szCs w:val="28"/>
          <w:lang w:eastAsia="ru-RU"/>
        </w:rPr>
        <w:t>остав Общественного сов</w:t>
      </w:r>
      <w:r w:rsidR="00AE70EB">
        <w:rPr>
          <w:rFonts w:ascii="Times New Roman" w:eastAsia="Times New Roman" w:hAnsi="Times New Roman"/>
          <w:sz w:val="28"/>
          <w:szCs w:val="28"/>
          <w:lang w:eastAsia="ru-RU"/>
        </w:rPr>
        <w:t>ета при Администрации Красноглинского</w:t>
      </w:r>
      <w:r w:rsidR="00AE70EB" w:rsidRPr="00AE70EB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 городского окр</w:t>
      </w:r>
      <w:r w:rsidR="00AE70EB">
        <w:rPr>
          <w:rFonts w:ascii="Times New Roman" w:eastAsia="Times New Roman" w:hAnsi="Times New Roman"/>
          <w:sz w:val="28"/>
          <w:szCs w:val="28"/>
          <w:lang w:eastAsia="ru-RU"/>
        </w:rPr>
        <w:t>уга Самара согласно приложению</w:t>
      </w:r>
      <w:r w:rsidR="00AE70EB" w:rsidRPr="00AE70EB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</w:p>
    <w:p w14:paraId="54FC8825" w14:textId="2E5FEFE1" w:rsidR="00AE70EB" w:rsidRPr="00AE70EB" w:rsidRDefault="00AE70EB" w:rsidP="00AE70E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Настоящее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</w:t>
      </w: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опубликования.</w:t>
      </w:r>
    </w:p>
    <w:p w14:paraId="31571D33" w14:textId="1813461E" w:rsidR="00AE70EB" w:rsidRDefault="00AE70EB" w:rsidP="00AE70E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E70E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C65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409C">
        <w:rPr>
          <w:rFonts w:ascii="Times New Roman" w:eastAsia="Times New Roman" w:hAnsi="Times New Roman"/>
          <w:sz w:val="28"/>
          <w:szCs w:val="28"/>
          <w:lang w:eastAsia="ru-RU"/>
        </w:rPr>
        <w:t>возложить на з</w:t>
      </w:r>
      <w:r w:rsidR="00C65E32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аместителя главы Красноглинского внутригородского района городского округа Самара Е.А. Богодухову. </w:t>
      </w:r>
    </w:p>
    <w:p w14:paraId="20EBD6AC" w14:textId="7EC915AA" w:rsidR="002A1FB2" w:rsidRPr="0085427D" w:rsidRDefault="002A1FB2" w:rsidP="0085427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05" w:type="dxa"/>
        <w:tblInd w:w="-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2"/>
        <w:gridCol w:w="3423"/>
      </w:tblGrid>
      <w:tr w:rsidR="00C42C4B" w:rsidRPr="00A86BCD" w14:paraId="20EBD6B7" w14:textId="77777777" w:rsidTr="00BC3685">
        <w:trPr>
          <w:trHeight w:val="80"/>
        </w:trPr>
        <w:tc>
          <w:tcPr>
            <w:tcW w:w="6882" w:type="dxa"/>
          </w:tcPr>
          <w:p w14:paraId="75ACDE75" w14:textId="11BDF488" w:rsidR="00E7644A" w:rsidRDefault="00E7644A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B73B2" w14:textId="77777777" w:rsidR="009D7658" w:rsidRDefault="009D7658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0050" w14:textId="77777777" w:rsidR="00BC3685" w:rsidRDefault="00BC3685" w:rsidP="00AE70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BD6AF" w14:textId="7E6282E6" w:rsidR="00C42C4B" w:rsidRDefault="00800A48" w:rsidP="00800A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Глава Красноглинского</w:t>
            </w:r>
            <w:r w:rsidR="00C42C4B" w:rsidRPr="00A86B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20EBD6B0" w14:textId="2E251C2F" w:rsidR="00C42C4B" w:rsidRDefault="00800A48" w:rsidP="0080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C42C4B" w:rsidRPr="00A86BCD">
              <w:rPr>
                <w:rFonts w:ascii="Times New Roman" w:hAnsi="Times New Roman" w:cs="Times New Roman"/>
                <w:sz w:val="28"/>
                <w:szCs w:val="28"/>
              </w:rPr>
              <w:t>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5888C36C" w14:textId="4A3C2AAD" w:rsidR="00800A48" w:rsidRPr="00A86BCD" w:rsidRDefault="00800A48" w:rsidP="0080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Самара</w:t>
            </w:r>
          </w:p>
          <w:p w14:paraId="20EBD6B1" w14:textId="68E00063" w:rsidR="00C42C4B" w:rsidRPr="00A86BCD" w:rsidRDefault="00C42C4B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14:paraId="20EBD6B2" w14:textId="77777777" w:rsidR="00C42C4B" w:rsidRPr="00A86BCD" w:rsidRDefault="00C42C4B" w:rsidP="00230B74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20EBD6B3" w14:textId="77777777" w:rsidR="00C42C4B" w:rsidRPr="00A86BCD" w:rsidRDefault="00C42C4B" w:rsidP="00230B74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20EBD6B4" w14:textId="77777777" w:rsidR="00C42C4B" w:rsidRDefault="00C42C4B" w:rsidP="00230B74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5C08D9E6" w14:textId="77777777" w:rsidR="00BC3685" w:rsidRDefault="008F1FF2" w:rsidP="00E7644A">
            <w:pPr>
              <w:pStyle w:val="ConsPlusTitle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                   </w:t>
            </w:r>
          </w:p>
          <w:p w14:paraId="10626915" w14:textId="77777777" w:rsidR="009D7658" w:rsidRDefault="009D7658" w:rsidP="00BC3685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20EBD6B6" w14:textId="013E16A1" w:rsidR="00C42C4B" w:rsidRPr="00A86BCD" w:rsidRDefault="00800A48" w:rsidP="00BC3685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   </w:t>
            </w:r>
            <w:r w:rsidR="00E7644A">
              <w:rPr>
                <w:rFonts w:cs="Times New Roman"/>
                <w:b w:val="0"/>
                <w:sz w:val="28"/>
                <w:szCs w:val="28"/>
              </w:rPr>
              <w:t xml:space="preserve">В.С. </w:t>
            </w:r>
            <w:proofErr w:type="gramStart"/>
            <w:r w:rsidR="00E7644A">
              <w:rPr>
                <w:rFonts w:cs="Times New Roman"/>
                <w:b w:val="0"/>
                <w:sz w:val="28"/>
                <w:szCs w:val="28"/>
              </w:rPr>
              <w:t>Коновалов</w:t>
            </w:r>
            <w:proofErr w:type="gramEnd"/>
          </w:p>
        </w:tc>
      </w:tr>
    </w:tbl>
    <w:p w14:paraId="03DF12C3" w14:textId="77777777" w:rsidR="00E7644A" w:rsidRDefault="00E7644A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C10C288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A0389C9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4C9CE92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D0675C1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BE0483B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63FAE1D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4076E98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C2A91CF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828B52D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CBB464F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784F8B4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345C71E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6F48670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DD66DE7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642EA18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01B76E2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8AC7F9E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CA876C3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5E0F0AE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17E14E2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728DFB8" w14:textId="77777777" w:rsidR="00AE70EB" w:rsidRDefault="00AE70EB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061B7262" w14:textId="77777777" w:rsidR="00AE70EB" w:rsidRDefault="00AE70EB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5FFD997" w14:textId="77777777" w:rsidR="00AE70EB" w:rsidRDefault="00AE70EB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BEF6952" w14:textId="77777777" w:rsidR="00AE70EB" w:rsidRDefault="00AE70EB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A0C7D3B" w14:textId="1E12D885" w:rsidR="00800A48" w:rsidRDefault="00592DE2" w:rsidP="00800A48">
      <w:pPr>
        <w:pStyle w:val="ConsPlusNormal"/>
        <w:tabs>
          <w:tab w:val="left" w:pos="93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Колоярцева</w:t>
      </w:r>
    </w:p>
    <w:p w14:paraId="2FA312BE" w14:textId="54092375" w:rsidR="00592DE2" w:rsidRDefault="00592DE2" w:rsidP="00800A48">
      <w:pPr>
        <w:pStyle w:val="ConsPlusNormal"/>
        <w:tabs>
          <w:tab w:val="left" w:pos="93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950 01 34</w:t>
      </w:r>
    </w:p>
    <w:sectPr w:rsidR="00592DE2" w:rsidSect="009D7658">
      <w:headerReference w:type="default" r:id="rId12"/>
      <w:pgSz w:w="11906" w:h="16838"/>
      <w:pgMar w:top="42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603E5" w14:textId="77777777" w:rsidR="00B66C61" w:rsidRDefault="00B66C61" w:rsidP="00322B05">
      <w:pPr>
        <w:spacing w:after="0" w:line="240" w:lineRule="auto"/>
      </w:pPr>
      <w:r>
        <w:separator/>
      </w:r>
    </w:p>
  </w:endnote>
  <w:endnote w:type="continuationSeparator" w:id="0">
    <w:p w14:paraId="52945BEB" w14:textId="77777777" w:rsidR="00B66C61" w:rsidRDefault="00B66C61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3EFE8" w14:textId="77777777" w:rsidR="00B66C61" w:rsidRDefault="00B66C61" w:rsidP="00322B05">
      <w:pPr>
        <w:spacing w:after="0" w:line="240" w:lineRule="auto"/>
      </w:pPr>
      <w:r>
        <w:separator/>
      </w:r>
    </w:p>
  </w:footnote>
  <w:footnote w:type="continuationSeparator" w:id="0">
    <w:p w14:paraId="662A9BBA" w14:textId="77777777" w:rsidR="00B66C61" w:rsidRDefault="00B66C61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054705"/>
      <w:docPartObj>
        <w:docPartGallery w:val="Page Numbers (Top of Page)"/>
        <w:docPartUnique/>
      </w:docPartObj>
    </w:sdtPr>
    <w:sdtEndPr/>
    <w:sdtContent>
      <w:p w14:paraId="20EBD6C6" w14:textId="77777777" w:rsidR="00732E90" w:rsidRDefault="00732E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BD6C7" w14:textId="77777777" w:rsidR="00732E90" w:rsidRDefault="00732E90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139A3"/>
    <w:rsid w:val="00034CAC"/>
    <w:rsid w:val="00084F1B"/>
    <w:rsid w:val="00095C3B"/>
    <w:rsid w:val="000A349E"/>
    <w:rsid w:val="000D4414"/>
    <w:rsid w:val="000F4B27"/>
    <w:rsid w:val="000F4B90"/>
    <w:rsid w:val="000F78FA"/>
    <w:rsid w:val="00137E01"/>
    <w:rsid w:val="001A3AE1"/>
    <w:rsid w:val="001A62FC"/>
    <w:rsid w:val="001B7F6E"/>
    <w:rsid w:val="00206BF3"/>
    <w:rsid w:val="0021176A"/>
    <w:rsid w:val="00220AC2"/>
    <w:rsid w:val="00230B74"/>
    <w:rsid w:val="0025409C"/>
    <w:rsid w:val="002A1FB2"/>
    <w:rsid w:val="002E2469"/>
    <w:rsid w:val="002F287D"/>
    <w:rsid w:val="002F518F"/>
    <w:rsid w:val="00322B05"/>
    <w:rsid w:val="00327A62"/>
    <w:rsid w:val="00334A39"/>
    <w:rsid w:val="003D0D3A"/>
    <w:rsid w:val="003D4CF3"/>
    <w:rsid w:val="003D7863"/>
    <w:rsid w:val="003F1BC6"/>
    <w:rsid w:val="00406145"/>
    <w:rsid w:val="004519FE"/>
    <w:rsid w:val="00463DEF"/>
    <w:rsid w:val="004817CD"/>
    <w:rsid w:val="00492FD8"/>
    <w:rsid w:val="004D2603"/>
    <w:rsid w:val="004E3529"/>
    <w:rsid w:val="00564927"/>
    <w:rsid w:val="00592DE2"/>
    <w:rsid w:val="005D39B2"/>
    <w:rsid w:val="00642F74"/>
    <w:rsid w:val="00647918"/>
    <w:rsid w:val="006536F4"/>
    <w:rsid w:val="006638FD"/>
    <w:rsid w:val="00664A6C"/>
    <w:rsid w:val="006979F0"/>
    <w:rsid w:val="006C3412"/>
    <w:rsid w:val="006D40D7"/>
    <w:rsid w:val="006D7B76"/>
    <w:rsid w:val="0070708D"/>
    <w:rsid w:val="00732E90"/>
    <w:rsid w:val="00737DFD"/>
    <w:rsid w:val="0074136D"/>
    <w:rsid w:val="0078300C"/>
    <w:rsid w:val="00793DA4"/>
    <w:rsid w:val="00793EE4"/>
    <w:rsid w:val="007953D5"/>
    <w:rsid w:val="007B4BC9"/>
    <w:rsid w:val="00800A48"/>
    <w:rsid w:val="00850C5A"/>
    <w:rsid w:val="00853CFB"/>
    <w:rsid w:val="0085427D"/>
    <w:rsid w:val="00875E91"/>
    <w:rsid w:val="00875EA7"/>
    <w:rsid w:val="0089186F"/>
    <w:rsid w:val="008D001E"/>
    <w:rsid w:val="008F1FF2"/>
    <w:rsid w:val="008F213F"/>
    <w:rsid w:val="008F618D"/>
    <w:rsid w:val="00920BA6"/>
    <w:rsid w:val="00926308"/>
    <w:rsid w:val="00946282"/>
    <w:rsid w:val="00956E92"/>
    <w:rsid w:val="00995FF7"/>
    <w:rsid w:val="009A55F2"/>
    <w:rsid w:val="009B1215"/>
    <w:rsid w:val="009D7658"/>
    <w:rsid w:val="009F3024"/>
    <w:rsid w:val="00A06D09"/>
    <w:rsid w:val="00A27F34"/>
    <w:rsid w:val="00A76FEE"/>
    <w:rsid w:val="00A7786C"/>
    <w:rsid w:val="00A9739A"/>
    <w:rsid w:val="00AB0FC9"/>
    <w:rsid w:val="00AC740B"/>
    <w:rsid w:val="00AC7AA4"/>
    <w:rsid w:val="00AD0A98"/>
    <w:rsid w:val="00AE109F"/>
    <w:rsid w:val="00AE70EB"/>
    <w:rsid w:val="00AF7403"/>
    <w:rsid w:val="00B02988"/>
    <w:rsid w:val="00B433F3"/>
    <w:rsid w:val="00B66C61"/>
    <w:rsid w:val="00B737C1"/>
    <w:rsid w:val="00B760F3"/>
    <w:rsid w:val="00B87456"/>
    <w:rsid w:val="00BA00CE"/>
    <w:rsid w:val="00BB13C8"/>
    <w:rsid w:val="00BC0C14"/>
    <w:rsid w:val="00BC3685"/>
    <w:rsid w:val="00BE35BE"/>
    <w:rsid w:val="00C0048A"/>
    <w:rsid w:val="00C037CB"/>
    <w:rsid w:val="00C063A6"/>
    <w:rsid w:val="00C07AAB"/>
    <w:rsid w:val="00C3717F"/>
    <w:rsid w:val="00C4017E"/>
    <w:rsid w:val="00C42C4B"/>
    <w:rsid w:val="00C43E82"/>
    <w:rsid w:val="00C60FA7"/>
    <w:rsid w:val="00C65E32"/>
    <w:rsid w:val="00CA3000"/>
    <w:rsid w:val="00D40B81"/>
    <w:rsid w:val="00D85D46"/>
    <w:rsid w:val="00DC0FFA"/>
    <w:rsid w:val="00DF7C1E"/>
    <w:rsid w:val="00E26C74"/>
    <w:rsid w:val="00E27D53"/>
    <w:rsid w:val="00E7644A"/>
    <w:rsid w:val="00F528C2"/>
    <w:rsid w:val="00F846BF"/>
    <w:rsid w:val="00F9633E"/>
    <w:rsid w:val="00FE49A6"/>
    <w:rsid w:val="00FE63EC"/>
    <w:rsid w:val="00FE6A5D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D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30B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B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B7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B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B74"/>
    <w:rPr>
      <w:b/>
      <w:bCs/>
      <w:lang w:eastAsia="en-US"/>
    </w:rPr>
  </w:style>
  <w:style w:type="paragraph" w:styleId="af0">
    <w:name w:val="No Spacing"/>
    <w:uiPriority w:val="1"/>
    <w:qFormat/>
    <w:rsid w:val="000F4B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30B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B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B7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B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B74"/>
    <w:rPr>
      <w:b/>
      <w:bCs/>
      <w:lang w:eastAsia="en-US"/>
    </w:rPr>
  </w:style>
  <w:style w:type="paragraph" w:styleId="af0">
    <w:name w:val="No Spacing"/>
    <w:uiPriority w:val="1"/>
    <w:qFormat/>
    <w:rsid w:val="000F4B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909C-61B5-4E64-BDB3-3310016557B7}">
  <ds:schemaRefs>
    <ds:schemaRef ds:uri="df23d914-ff98-49a6-8104-d8983f8473ad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ED8C6A-26D9-4F1E-9CB9-2F6FD9237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38D94-A377-4A9B-A540-1D7BAAA9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468CA-60AE-4130-A4D7-9A0EF798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Родионова Юлия Валерьевна</cp:lastModifiedBy>
  <cp:revision>2</cp:revision>
  <cp:lastPrinted>2022-10-25T06:06:00Z</cp:lastPrinted>
  <dcterms:created xsi:type="dcterms:W3CDTF">2022-11-15T05:48:00Z</dcterms:created>
  <dcterms:modified xsi:type="dcterms:W3CDTF">2022-11-15T05:48:00Z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