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F" w:rsidRDefault="0040627F" w:rsidP="0040627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627F" w:rsidRDefault="0040627F" w:rsidP="0040627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627F" w:rsidRDefault="0040627F" w:rsidP="0040627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627F" w:rsidRDefault="0040627F" w:rsidP="0040627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627F" w:rsidRDefault="0040627F" w:rsidP="0040627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627F" w:rsidRDefault="0040627F" w:rsidP="0040627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627F" w:rsidRDefault="0040627F" w:rsidP="0040627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627F" w:rsidRDefault="0040627F" w:rsidP="0040627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627F" w:rsidRDefault="0040627F" w:rsidP="0040627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627F" w:rsidRDefault="0040627F" w:rsidP="0040627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627F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572">
        <w:rPr>
          <w:rFonts w:ascii="Times New Roman" w:hAnsi="Times New Roman"/>
          <w:sz w:val="28"/>
          <w:szCs w:val="28"/>
        </w:rPr>
        <w:t>О проведении в городск</w:t>
      </w:r>
      <w:r>
        <w:rPr>
          <w:rFonts w:ascii="Times New Roman" w:hAnsi="Times New Roman"/>
          <w:sz w:val="28"/>
          <w:szCs w:val="28"/>
        </w:rPr>
        <w:t>ом округе Самара общественных обсуждений</w:t>
      </w:r>
      <w:r>
        <w:rPr>
          <w:rFonts w:ascii="Times New Roman" w:hAnsi="Times New Roman"/>
          <w:sz w:val="28"/>
          <w:szCs w:val="28"/>
        </w:rPr>
        <w:br/>
        <w:t>по проекту решений о предоставлении разрешений</w:t>
      </w:r>
      <w:r w:rsidRPr="0021457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условно </w:t>
      </w:r>
    </w:p>
    <w:p w:rsidR="00410381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разрешенный вид использования земельных участков</w:t>
      </w:r>
    </w:p>
    <w:p w:rsidR="00410381" w:rsidRPr="0040627F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10381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381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410381">
        <w:rPr>
          <w:rFonts w:ascii="Times New Roman" w:hAnsi="Times New Roman"/>
          <w:sz w:val="28"/>
          <w:szCs w:val="28"/>
        </w:rPr>
        <w:t>ей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9245CD">
        <w:rPr>
          <w:rFonts w:ascii="Times New Roman" w:hAnsi="Times New Roman"/>
          <w:sz w:val="28"/>
          <w:szCs w:val="28"/>
        </w:rPr>
        <w:t>39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Pr="0040627F">
        <w:rPr>
          <w:rFonts w:ascii="Times New Roman" w:hAnsi="Times New Roman"/>
          <w:spacing w:val="-6"/>
          <w:sz w:val="28"/>
          <w:szCs w:val="28"/>
        </w:rPr>
        <w:t xml:space="preserve">Российской Федерации, </w:t>
      </w:r>
      <w:r w:rsidR="00133F36" w:rsidRPr="0040627F">
        <w:rPr>
          <w:rFonts w:ascii="Times New Roman" w:hAnsi="Times New Roman"/>
          <w:spacing w:val="-6"/>
          <w:sz w:val="28"/>
          <w:szCs w:val="28"/>
        </w:rPr>
        <w:t xml:space="preserve">Правилами </w:t>
      </w:r>
      <w:r w:rsidRPr="0040627F">
        <w:rPr>
          <w:rFonts w:ascii="Times New Roman" w:hAnsi="Times New Roman"/>
          <w:spacing w:val="-6"/>
          <w:sz w:val="28"/>
          <w:szCs w:val="28"/>
        </w:rPr>
        <w:t xml:space="preserve">землепользования </w:t>
      </w:r>
      <w:r w:rsidR="00EC17D9" w:rsidRPr="0040627F">
        <w:rPr>
          <w:rFonts w:ascii="Times New Roman" w:hAnsi="Times New Roman"/>
          <w:spacing w:val="-6"/>
          <w:sz w:val="28"/>
          <w:szCs w:val="28"/>
        </w:rPr>
        <w:t>и застройки городского</w:t>
      </w:r>
      <w:r w:rsidR="00EC17D9">
        <w:rPr>
          <w:rFonts w:ascii="Times New Roman" w:hAnsi="Times New Roman"/>
          <w:sz w:val="28"/>
          <w:szCs w:val="28"/>
        </w:rPr>
        <w:t xml:space="preserve">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</w:t>
      </w:r>
      <w:r w:rsidR="0040627F">
        <w:rPr>
          <w:rFonts w:ascii="Times New Roman" w:hAnsi="Times New Roman"/>
          <w:sz w:val="28"/>
          <w:szCs w:val="28"/>
        </w:rPr>
        <w:t xml:space="preserve">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40627F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</w:t>
      </w:r>
      <w:r w:rsidR="00EC17D9" w:rsidRPr="0040627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627F">
        <w:rPr>
          <w:rFonts w:ascii="Times New Roman" w:hAnsi="Times New Roman"/>
          <w:spacing w:val="-10"/>
          <w:sz w:val="28"/>
          <w:szCs w:val="28"/>
        </w:rPr>
        <w:t>по вопросам 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40627F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="0040627F">
        <w:rPr>
          <w:rFonts w:ascii="Times New Roman" w:hAnsi="Times New Roman"/>
          <w:sz w:val="28"/>
          <w:szCs w:val="28"/>
        </w:rPr>
        <w:t xml:space="preserve"> </w:t>
      </w:r>
      <w:r w:rsidRPr="007C40D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40627F">
        <w:rPr>
          <w:rFonts w:ascii="Times New Roman" w:hAnsi="Times New Roman"/>
          <w:sz w:val="28"/>
          <w:szCs w:val="28"/>
        </w:rPr>
        <w:t>ю: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40627F">
        <w:rPr>
          <w:rFonts w:ascii="Times New Roman" w:hAnsi="Times New Roman"/>
          <w:sz w:val="28"/>
          <w:szCs w:val="28"/>
        </w:rPr>
        <w:t>.</w:t>
      </w:r>
      <w:r w:rsidR="0040627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54018E">
        <w:rPr>
          <w:rFonts w:ascii="Times New Roman" w:hAnsi="Times New Roman"/>
          <w:sz w:val="28"/>
          <w:szCs w:val="28"/>
        </w:rPr>
        <w:t>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решений                           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разрешений на условно разрешенный вид использования зем</w:t>
      </w:r>
      <w:r w:rsidR="00410381">
        <w:rPr>
          <w:rFonts w:ascii="Times New Roman" w:hAnsi="Times New Roman"/>
          <w:sz w:val="28"/>
          <w:szCs w:val="28"/>
        </w:rPr>
        <w:t xml:space="preserve">ельных участков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B360D">
        <w:rPr>
          <w:rFonts w:ascii="Times New Roman" w:hAnsi="Times New Roman"/>
          <w:color w:val="000000"/>
          <w:spacing w:val="-1"/>
          <w:sz w:val="28"/>
          <w:szCs w:val="28"/>
        </w:rPr>
        <w:t>16 марта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по </w:t>
      </w:r>
      <w:r w:rsidR="001B360D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 w:rsidR="0041038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B360D">
        <w:rPr>
          <w:rFonts w:ascii="Times New Roman" w:hAnsi="Times New Roman"/>
          <w:color w:val="000000"/>
          <w:spacing w:val="-1"/>
          <w:sz w:val="28"/>
          <w:szCs w:val="28"/>
        </w:rPr>
        <w:t>апреля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="0040627F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27F">
        <w:rPr>
          <w:rFonts w:ascii="Times New Roman" w:hAnsi="Times New Roman"/>
          <w:spacing w:val="-6"/>
          <w:sz w:val="28"/>
          <w:szCs w:val="28"/>
        </w:rPr>
        <w:t>2.1. </w:t>
      </w:r>
      <w:r w:rsidR="00447810" w:rsidRPr="0040627F">
        <w:rPr>
          <w:rFonts w:ascii="Times New Roman" w:hAnsi="Times New Roman"/>
          <w:spacing w:val="-6"/>
          <w:sz w:val="28"/>
          <w:szCs w:val="28"/>
        </w:rPr>
        <w:t xml:space="preserve">Организацию </w:t>
      </w:r>
      <w:r w:rsidR="007935AF" w:rsidRPr="0040627F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Pr="0040627F">
        <w:rPr>
          <w:rFonts w:ascii="Times New Roman" w:hAnsi="Times New Roman"/>
          <w:color w:val="000000"/>
          <w:spacing w:val="-6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27F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2.2.</w:t>
      </w:r>
      <w:r w:rsidRPr="0040627F">
        <w:rPr>
          <w:rFonts w:ascii="Times New Roman" w:hAnsi="Times New Roman"/>
          <w:spacing w:val="-6"/>
          <w:sz w:val="28"/>
          <w:szCs w:val="28"/>
        </w:rPr>
        <w:t> </w:t>
      </w:r>
      <w:proofErr w:type="gramStart"/>
      <w:r w:rsidRPr="0040627F">
        <w:rPr>
          <w:rFonts w:ascii="Times New Roman" w:hAnsi="Times New Roman"/>
          <w:spacing w:val="-6"/>
          <w:sz w:val="28"/>
          <w:szCs w:val="28"/>
        </w:rPr>
        <w:t>Размещение оповещения жителей городского округа Самара о н</w:t>
      </w:r>
      <w:r w:rsidR="00447810" w:rsidRPr="0040627F">
        <w:rPr>
          <w:rFonts w:ascii="Times New Roman" w:hAnsi="Times New Roman"/>
          <w:spacing w:val="-6"/>
          <w:sz w:val="28"/>
          <w:szCs w:val="28"/>
        </w:rPr>
        <w:t>ачале</w:t>
      </w:r>
      <w:r w:rsidR="00447810">
        <w:rPr>
          <w:rFonts w:ascii="Times New Roman" w:hAnsi="Times New Roman"/>
          <w:sz w:val="28"/>
          <w:szCs w:val="28"/>
        </w:rPr>
        <w:t xml:space="preserve">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стенде, расположенном в здании Департамента градостроительства городского округа Самара по адресу: г. Самара, 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</w:t>
      </w:r>
      <w:r w:rsidRPr="0040627F">
        <w:rPr>
          <w:rFonts w:ascii="Times New Roman" w:hAnsi="Times New Roman"/>
          <w:spacing w:val="10"/>
          <w:sz w:val="28"/>
          <w:szCs w:val="28"/>
        </w:rPr>
        <w:t>расположенных на территориях, в отношении которых подготовлен соответствующий</w:t>
      </w:r>
      <w:r>
        <w:rPr>
          <w:rFonts w:ascii="Times New Roman" w:hAnsi="Times New Roman"/>
          <w:sz w:val="28"/>
          <w:szCs w:val="28"/>
        </w:rPr>
        <w:t xml:space="preserve"> Проект,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="00210329">
        <w:rPr>
          <w:rFonts w:ascii="Times New Roman" w:hAnsi="Times New Roman"/>
          <w:sz w:val="28"/>
          <w:szCs w:val="28"/>
        </w:rPr>
        <w:t xml:space="preserve"> обсуждений</w:t>
      </w:r>
      <w:r w:rsidR="00406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27F">
        <w:rPr>
          <w:rFonts w:ascii="Times New Roman" w:hAnsi="Times New Roman"/>
          <w:spacing w:val="-6"/>
          <w:sz w:val="28"/>
          <w:szCs w:val="28"/>
        </w:rPr>
        <w:t>2.3. Размещение Проек</w:t>
      </w:r>
      <w:r w:rsidR="00E66440" w:rsidRPr="0040627F">
        <w:rPr>
          <w:rFonts w:ascii="Times New Roman" w:hAnsi="Times New Roman"/>
          <w:spacing w:val="-6"/>
          <w:sz w:val="28"/>
          <w:szCs w:val="28"/>
        </w:rPr>
        <w:t xml:space="preserve">та, подлежащего рассмотрению </w:t>
      </w:r>
      <w:r w:rsidR="00210329" w:rsidRPr="0040627F">
        <w:rPr>
          <w:rFonts w:ascii="Times New Roman" w:hAnsi="Times New Roman"/>
          <w:spacing w:val="-6"/>
          <w:sz w:val="28"/>
          <w:szCs w:val="28"/>
        </w:rPr>
        <w:t>на 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40627F" w:rsidRDefault="006E6599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 xml:space="preserve">а с </w:t>
      </w:r>
      <w:r w:rsidR="001B360D">
        <w:rPr>
          <w:rFonts w:ascii="Times New Roman" w:hAnsi="Times New Roman"/>
          <w:sz w:val="28"/>
          <w:szCs w:val="28"/>
        </w:rPr>
        <w:t>23 марта</w:t>
      </w:r>
      <w:r w:rsidR="009245CD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по </w:t>
      </w:r>
      <w:r w:rsidR="001B360D">
        <w:rPr>
          <w:rFonts w:ascii="Times New Roman" w:hAnsi="Times New Roman"/>
          <w:sz w:val="28"/>
          <w:szCs w:val="28"/>
        </w:rPr>
        <w:t>30 марта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1-го этажа. </w:t>
      </w:r>
    </w:p>
    <w:p w:rsidR="000B456A" w:rsidRPr="003A362B" w:rsidRDefault="000B456A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5613EC">
        <w:rPr>
          <w:rFonts w:ascii="Times New Roman" w:hAnsi="Times New Roman"/>
          <w:sz w:val="28"/>
          <w:szCs w:val="28"/>
        </w:rPr>
        <w:t>до</w:t>
      </w:r>
      <w:proofErr w:type="gramEnd"/>
      <w:r w:rsidR="005613EC">
        <w:rPr>
          <w:rFonts w:ascii="Times New Roman" w:hAnsi="Times New Roman"/>
          <w:sz w:val="28"/>
          <w:szCs w:val="28"/>
        </w:rPr>
        <w:t xml:space="preserve">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40627F">
        <w:rPr>
          <w:rFonts w:ascii="Times New Roman" w:hAnsi="Times New Roman"/>
          <w:sz w:val="28"/>
          <w:szCs w:val="28"/>
        </w:rPr>
        <w:t>.</w:t>
      </w:r>
      <w:r w:rsidR="0040627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</w:t>
      </w:r>
      <w:r w:rsidR="0021032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 xml:space="preserve">общественных </w:t>
      </w:r>
      <w:r w:rsidR="00210329" w:rsidRPr="0040627F">
        <w:rPr>
          <w:rFonts w:ascii="Times New Roman" w:hAnsi="Times New Roman"/>
          <w:spacing w:val="-8"/>
          <w:sz w:val="28"/>
          <w:szCs w:val="28"/>
        </w:rPr>
        <w:t>обсуждений</w:t>
      </w:r>
      <w:r w:rsidR="000B456A" w:rsidRPr="0040627F">
        <w:rPr>
          <w:rFonts w:ascii="Times New Roman" w:hAnsi="Times New Roman"/>
          <w:spacing w:val="-8"/>
          <w:sz w:val="28"/>
          <w:szCs w:val="28"/>
        </w:rPr>
        <w:t xml:space="preserve">, заключения о результатах </w:t>
      </w:r>
      <w:r w:rsidR="00210329" w:rsidRPr="0040627F">
        <w:rPr>
          <w:rFonts w:ascii="Times New Roman" w:hAnsi="Times New Roman"/>
          <w:spacing w:val="-8"/>
          <w:sz w:val="28"/>
          <w:szCs w:val="28"/>
        </w:rPr>
        <w:t>общественных обсуждений</w:t>
      </w:r>
      <w:r w:rsidR="000B456A" w:rsidRPr="0040627F">
        <w:rPr>
          <w:rFonts w:ascii="Times New Roman" w:hAnsi="Times New Roman"/>
          <w:spacing w:val="-8"/>
          <w:sz w:val="28"/>
          <w:szCs w:val="28"/>
        </w:rPr>
        <w:t>, рекомендаций</w:t>
      </w:r>
      <w:r w:rsidR="000B456A" w:rsidRPr="003A362B">
        <w:rPr>
          <w:rFonts w:ascii="Times New Roman" w:hAnsi="Times New Roman"/>
          <w:sz w:val="28"/>
          <w:szCs w:val="28"/>
        </w:rPr>
        <w:t xml:space="preserve">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</w:t>
      </w:r>
      <w:r w:rsidR="0040627F">
        <w:rPr>
          <w:rFonts w:ascii="Times New Roman" w:hAnsi="Times New Roman"/>
          <w:sz w:val="28"/>
          <w:szCs w:val="28"/>
        </w:rPr>
        <w:t xml:space="preserve">             </w:t>
      </w:r>
      <w:r w:rsidR="00B54A9C" w:rsidRPr="00B54A9C">
        <w:rPr>
          <w:rFonts w:ascii="Times New Roman" w:hAnsi="Times New Roman"/>
          <w:sz w:val="28"/>
          <w:szCs w:val="28"/>
        </w:rPr>
        <w:lastRenderedPageBreak/>
        <w:t>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разрешений на условно разрешенный вид использования земельных участков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таких разрешений Главе городского округа Самара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для принятия решения 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его принятия для опубликования в газете «Самарская Газета» и размещения </w:t>
      </w:r>
      <w:r w:rsidR="006E659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:rsidR="00CB7E4E" w:rsidRPr="003A362B" w:rsidRDefault="00E35611" w:rsidP="001B360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27F">
        <w:rPr>
          <w:rFonts w:ascii="Times New Roman" w:hAnsi="Times New Roman"/>
          <w:spacing w:val="-6"/>
          <w:sz w:val="28"/>
          <w:szCs w:val="28"/>
        </w:rPr>
        <w:t>3</w:t>
      </w:r>
      <w:r w:rsidR="0040627F" w:rsidRPr="0040627F">
        <w:rPr>
          <w:rFonts w:ascii="Times New Roman" w:hAnsi="Times New Roman"/>
          <w:spacing w:val="-6"/>
          <w:sz w:val="28"/>
          <w:szCs w:val="28"/>
        </w:rPr>
        <w:t>.</w:t>
      </w:r>
      <w:r w:rsidR="0040627F" w:rsidRPr="0040627F">
        <w:rPr>
          <w:rFonts w:ascii="Times New Roman" w:hAnsi="Times New Roman"/>
          <w:bCs/>
          <w:color w:val="000000"/>
          <w:spacing w:val="-6"/>
          <w:sz w:val="28"/>
          <w:szCs w:val="28"/>
        </w:rPr>
        <w:t>  </w:t>
      </w:r>
      <w:proofErr w:type="gramStart"/>
      <w:r w:rsidR="0029339A" w:rsidRPr="0040627F">
        <w:rPr>
          <w:rFonts w:ascii="Times New Roman" w:hAnsi="Times New Roman"/>
          <w:spacing w:val="-6"/>
          <w:sz w:val="28"/>
          <w:szCs w:val="28"/>
        </w:rPr>
        <w:t>Рекомендовать Глав</w:t>
      </w:r>
      <w:r w:rsidR="00871E30" w:rsidRPr="0040627F">
        <w:rPr>
          <w:rFonts w:ascii="Times New Roman" w:hAnsi="Times New Roman"/>
          <w:spacing w:val="-6"/>
          <w:sz w:val="28"/>
          <w:szCs w:val="28"/>
        </w:rPr>
        <w:t>ам</w:t>
      </w:r>
      <w:r w:rsidR="0029339A" w:rsidRPr="0040627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B360D" w:rsidRPr="0040627F">
        <w:rPr>
          <w:rFonts w:ascii="Times New Roman" w:hAnsi="Times New Roman"/>
          <w:spacing w:val="-6"/>
          <w:sz w:val="28"/>
          <w:szCs w:val="28"/>
        </w:rPr>
        <w:t xml:space="preserve">Куйбышевского, </w:t>
      </w:r>
      <w:proofErr w:type="spellStart"/>
      <w:r w:rsidR="001B360D" w:rsidRPr="0040627F">
        <w:rPr>
          <w:rFonts w:ascii="Times New Roman" w:hAnsi="Times New Roman"/>
          <w:spacing w:val="-6"/>
          <w:sz w:val="28"/>
          <w:szCs w:val="28"/>
        </w:rPr>
        <w:t>Красноглинского</w:t>
      </w:r>
      <w:proofErr w:type="spellEnd"/>
      <w:r w:rsidR="001B360D" w:rsidRPr="0040627F">
        <w:rPr>
          <w:rFonts w:ascii="Times New Roman" w:hAnsi="Times New Roman"/>
          <w:spacing w:val="-6"/>
          <w:sz w:val="28"/>
          <w:szCs w:val="28"/>
        </w:rPr>
        <w:t>, Кировского,</w:t>
      </w:r>
      <w:r w:rsidR="001B360D">
        <w:rPr>
          <w:rFonts w:ascii="Times New Roman" w:hAnsi="Times New Roman"/>
          <w:sz w:val="28"/>
          <w:szCs w:val="28"/>
        </w:rPr>
        <w:t xml:space="preserve"> </w:t>
      </w:r>
      <w:r w:rsidR="00C30E87">
        <w:rPr>
          <w:rFonts w:ascii="Times New Roman" w:hAnsi="Times New Roman"/>
          <w:sz w:val="28"/>
          <w:szCs w:val="28"/>
        </w:rPr>
        <w:t>Железнодорожного</w:t>
      </w:r>
      <w:r w:rsidR="007C40DB">
        <w:rPr>
          <w:rFonts w:ascii="Times New Roman" w:hAnsi="Times New Roman"/>
          <w:sz w:val="28"/>
          <w:szCs w:val="28"/>
        </w:rPr>
        <w:t xml:space="preserve"> </w:t>
      </w:r>
      <w:r w:rsidR="00535BC0">
        <w:rPr>
          <w:rFonts w:ascii="Times New Roman" w:hAnsi="Times New Roman"/>
          <w:sz w:val="28"/>
          <w:szCs w:val="28"/>
        </w:rPr>
        <w:t>внутригородск</w:t>
      </w:r>
      <w:r w:rsidR="00871E30">
        <w:rPr>
          <w:rFonts w:ascii="Times New Roman" w:hAnsi="Times New Roman"/>
          <w:sz w:val="28"/>
          <w:szCs w:val="28"/>
        </w:rPr>
        <w:t>их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871E30">
        <w:rPr>
          <w:rFonts w:ascii="Times New Roman" w:hAnsi="Times New Roman"/>
          <w:sz w:val="28"/>
          <w:szCs w:val="28"/>
        </w:rPr>
        <w:t>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CB7E4E">
        <w:rPr>
          <w:rFonts w:ascii="Times New Roman" w:hAnsi="Times New Roman"/>
          <w:sz w:val="28"/>
          <w:szCs w:val="28"/>
        </w:rPr>
        <w:t>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по Проекту на информационн</w:t>
      </w:r>
      <w:r w:rsidR="001B360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1B360D">
        <w:rPr>
          <w:rFonts w:ascii="Times New Roman" w:hAnsi="Times New Roman"/>
          <w:sz w:val="28"/>
          <w:szCs w:val="28"/>
        </w:rPr>
        <w:t>ах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1B360D">
        <w:rPr>
          <w:rFonts w:ascii="Times New Roman" w:hAnsi="Times New Roman"/>
          <w:sz w:val="28"/>
          <w:szCs w:val="28"/>
        </w:rPr>
        <w:t>ых</w:t>
      </w:r>
      <w:r w:rsidR="00410381">
        <w:rPr>
          <w:rFonts w:ascii="Times New Roman" w:hAnsi="Times New Roman"/>
          <w:sz w:val="28"/>
          <w:szCs w:val="28"/>
        </w:rPr>
        <w:t xml:space="preserve"> в здани</w:t>
      </w:r>
      <w:r w:rsidR="001B360D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1B360D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1B360D">
        <w:rPr>
          <w:rFonts w:ascii="Times New Roman" w:hAnsi="Times New Roman"/>
          <w:sz w:val="28"/>
          <w:szCs w:val="28"/>
        </w:rPr>
        <w:t>их</w:t>
      </w:r>
      <w:r w:rsidR="00285B8A">
        <w:rPr>
          <w:rFonts w:ascii="Times New Roman" w:hAnsi="Times New Roman"/>
          <w:sz w:val="28"/>
          <w:szCs w:val="28"/>
        </w:rPr>
        <w:t xml:space="preserve"> район</w:t>
      </w:r>
      <w:r w:rsidR="001B360D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 xml:space="preserve">, в отношении которых подготовлен соответствующий Проект,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="00210329">
        <w:rPr>
          <w:rFonts w:ascii="Times New Roman" w:hAnsi="Times New Roman"/>
          <w:sz w:val="28"/>
          <w:szCs w:val="28"/>
        </w:rPr>
        <w:t xml:space="preserve">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40627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1B360D">
        <w:rPr>
          <w:rFonts w:ascii="Times New Roman" w:hAnsi="Times New Roman"/>
          <w:sz w:val="28"/>
          <w:szCs w:val="28"/>
        </w:rPr>
        <w:t>16 марта</w:t>
      </w:r>
      <w:r w:rsidR="00C30E87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1B360D">
        <w:rPr>
          <w:rFonts w:ascii="Times New Roman" w:hAnsi="Times New Roman"/>
          <w:sz w:val="28"/>
          <w:szCs w:val="28"/>
        </w:rPr>
        <w:t>16 марта</w:t>
      </w:r>
      <w:r w:rsidR="00C30E87" w:rsidRPr="00C30E87"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1B360D">
        <w:rPr>
          <w:rFonts w:ascii="Times New Roman" w:hAnsi="Times New Roman"/>
          <w:sz w:val="28"/>
          <w:szCs w:val="28"/>
        </w:rPr>
        <w:t>6 апреля</w:t>
      </w:r>
      <w:r w:rsidR="00E6644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40627F" w:rsidRDefault="0040627F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размещение заключения о результатах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сайте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городского</w:t>
      </w:r>
    </w:p>
    <w:p w:rsidR="000B456A" w:rsidRPr="003A362B" w:rsidRDefault="00655737" w:rsidP="004062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округа Самара </w:t>
      </w:r>
      <w:r w:rsidR="001B360D">
        <w:rPr>
          <w:rFonts w:ascii="Times New Roman" w:hAnsi="Times New Roman"/>
          <w:sz w:val="28"/>
          <w:szCs w:val="28"/>
        </w:rPr>
        <w:t>6 апреля</w:t>
      </w:r>
      <w:r w:rsidR="00C30E87" w:rsidRPr="00C30E87">
        <w:rPr>
          <w:rFonts w:ascii="Times New Roman" w:hAnsi="Times New Roman"/>
          <w:sz w:val="28"/>
          <w:szCs w:val="28"/>
        </w:rPr>
        <w:t xml:space="preserve"> 2023 </w:t>
      </w:r>
      <w:r w:rsidR="000B456A"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40627F" w:rsidRDefault="001E2542" w:rsidP="00B128E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8478F" w:rsidRPr="0040627F" w:rsidRDefault="0048478F" w:rsidP="00B128E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124F1" w:rsidRPr="003A362B" w:rsidRDefault="00B61D0D" w:rsidP="00B128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   </w:t>
      </w:r>
      <w:r w:rsidRPr="003A362B">
        <w:rPr>
          <w:rFonts w:ascii="Times New Roman" w:hAnsi="Times New Roman"/>
          <w:sz w:val="28"/>
          <w:szCs w:val="28"/>
        </w:rPr>
        <w:t xml:space="preserve">                  </w:t>
      </w:r>
      <w:r w:rsidR="0040627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542">
        <w:rPr>
          <w:rFonts w:ascii="Times New Roman" w:hAnsi="Times New Roman"/>
          <w:sz w:val="28"/>
          <w:szCs w:val="28"/>
        </w:rPr>
        <w:t>Е.В.Лапушкина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AC8" w:rsidRDefault="00230AC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27F" w:rsidRDefault="0040627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27F" w:rsidRDefault="0040627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27F" w:rsidRDefault="0040627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27F" w:rsidRDefault="0040627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627F" w:rsidRDefault="0040627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27F" w:rsidRDefault="0040627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27F" w:rsidRDefault="0040627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27F" w:rsidRDefault="0040627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27F" w:rsidRPr="0040627F" w:rsidRDefault="0040627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73590" w:rsidRPr="0040627F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B819A2" w:rsidRPr="00EC17D9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40627F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D2" w:rsidRDefault="00F821D2">
      <w:r>
        <w:separator/>
      </w:r>
    </w:p>
  </w:endnote>
  <w:endnote w:type="continuationSeparator" w:id="0">
    <w:p w:rsidR="00F821D2" w:rsidRDefault="00F8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D2" w:rsidRDefault="00F821D2">
      <w:r>
        <w:separator/>
      </w:r>
    </w:p>
  </w:footnote>
  <w:footnote w:type="continuationSeparator" w:id="0">
    <w:p w:rsidR="00F821D2" w:rsidRDefault="00F8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40627F" w:rsidRDefault="009D78DE" w:rsidP="0040627F">
    <w:pPr>
      <w:pStyle w:val="a6"/>
      <w:framePr w:h="250" w:hRule="exact" w:wrap="around" w:vAnchor="text" w:hAnchor="page" w:x="6259" w:y="152"/>
      <w:rPr>
        <w:rStyle w:val="a7"/>
        <w:rFonts w:ascii="Times New Roman" w:hAnsi="Times New Roman"/>
        <w:sz w:val="24"/>
        <w:szCs w:val="24"/>
      </w:rPr>
    </w:pPr>
    <w:r w:rsidRPr="0040627F">
      <w:rPr>
        <w:rStyle w:val="a7"/>
        <w:rFonts w:ascii="Times New Roman" w:hAnsi="Times New Roman"/>
        <w:sz w:val="24"/>
        <w:szCs w:val="24"/>
      </w:rPr>
      <w:fldChar w:fldCharType="begin"/>
    </w:r>
    <w:r w:rsidRPr="0040627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0627F">
      <w:rPr>
        <w:rStyle w:val="a7"/>
        <w:rFonts w:ascii="Times New Roman" w:hAnsi="Times New Roman"/>
        <w:sz w:val="24"/>
        <w:szCs w:val="24"/>
      </w:rPr>
      <w:fldChar w:fldCharType="separate"/>
    </w:r>
    <w:r w:rsidR="0040627F">
      <w:rPr>
        <w:rStyle w:val="a7"/>
        <w:rFonts w:ascii="Times New Roman" w:hAnsi="Times New Roman"/>
        <w:noProof/>
        <w:sz w:val="24"/>
        <w:szCs w:val="24"/>
      </w:rPr>
      <w:t>4</w:t>
    </w:r>
    <w:r w:rsidRPr="0040627F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389C"/>
    <w:rsid w:val="000677DD"/>
    <w:rsid w:val="00076CDC"/>
    <w:rsid w:val="00083409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65336"/>
    <w:rsid w:val="00170A16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360D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2023AD"/>
    <w:rsid w:val="00203BFC"/>
    <w:rsid w:val="00207FA5"/>
    <w:rsid w:val="00210329"/>
    <w:rsid w:val="0021200F"/>
    <w:rsid w:val="002144D5"/>
    <w:rsid w:val="00214572"/>
    <w:rsid w:val="0021497F"/>
    <w:rsid w:val="00216544"/>
    <w:rsid w:val="00222DAD"/>
    <w:rsid w:val="00230AC8"/>
    <w:rsid w:val="002327E4"/>
    <w:rsid w:val="00233969"/>
    <w:rsid w:val="00247771"/>
    <w:rsid w:val="0025243C"/>
    <w:rsid w:val="00255EC7"/>
    <w:rsid w:val="0026325E"/>
    <w:rsid w:val="00263ABA"/>
    <w:rsid w:val="00265B00"/>
    <w:rsid w:val="0028381D"/>
    <w:rsid w:val="00284CBE"/>
    <w:rsid w:val="00285B8A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6081"/>
    <w:rsid w:val="00317AFE"/>
    <w:rsid w:val="00325452"/>
    <w:rsid w:val="0033136D"/>
    <w:rsid w:val="003405F6"/>
    <w:rsid w:val="00340FA0"/>
    <w:rsid w:val="003410AA"/>
    <w:rsid w:val="00344D85"/>
    <w:rsid w:val="00354767"/>
    <w:rsid w:val="00360CD9"/>
    <w:rsid w:val="0036442B"/>
    <w:rsid w:val="00376D98"/>
    <w:rsid w:val="00383194"/>
    <w:rsid w:val="00385958"/>
    <w:rsid w:val="003903B1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0627F"/>
    <w:rsid w:val="00410381"/>
    <w:rsid w:val="00415D34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77E7"/>
    <w:rsid w:val="00514098"/>
    <w:rsid w:val="005141E6"/>
    <w:rsid w:val="0051568C"/>
    <w:rsid w:val="00517E67"/>
    <w:rsid w:val="0052010D"/>
    <w:rsid w:val="00530AF7"/>
    <w:rsid w:val="00533945"/>
    <w:rsid w:val="00533DAE"/>
    <w:rsid w:val="00535BC0"/>
    <w:rsid w:val="0054018E"/>
    <w:rsid w:val="005542F7"/>
    <w:rsid w:val="00554705"/>
    <w:rsid w:val="00555FB0"/>
    <w:rsid w:val="005603B7"/>
    <w:rsid w:val="00560C2D"/>
    <w:rsid w:val="00560E19"/>
    <w:rsid w:val="005613EC"/>
    <w:rsid w:val="00561D13"/>
    <w:rsid w:val="00564B36"/>
    <w:rsid w:val="00567C68"/>
    <w:rsid w:val="00572E18"/>
    <w:rsid w:val="00573953"/>
    <w:rsid w:val="00580DD7"/>
    <w:rsid w:val="0058188C"/>
    <w:rsid w:val="005874E1"/>
    <w:rsid w:val="005950EA"/>
    <w:rsid w:val="0059731E"/>
    <w:rsid w:val="005A14BA"/>
    <w:rsid w:val="005A2C95"/>
    <w:rsid w:val="005B51A8"/>
    <w:rsid w:val="005C14D2"/>
    <w:rsid w:val="005C28EB"/>
    <w:rsid w:val="005E0279"/>
    <w:rsid w:val="005E02E9"/>
    <w:rsid w:val="005E20C4"/>
    <w:rsid w:val="005E3E1B"/>
    <w:rsid w:val="005F5805"/>
    <w:rsid w:val="006025E0"/>
    <w:rsid w:val="00613171"/>
    <w:rsid w:val="006134CC"/>
    <w:rsid w:val="00613C9C"/>
    <w:rsid w:val="00614C22"/>
    <w:rsid w:val="0061752E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77607"/>
    <w:rsid w:val="00682953"/>
    <w:rsid w:val="00696BDD"/>
    <w:rsid w:val="006979F0"/>
    <w:rsid w:val="006A447A"/>
    <w:rsid w:val="006A74D6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40DB"/>
    <w:rsid w:val="007C64F3"/>
    <w:rsid w:val="007D0B6F"/>
    <w:rsid w:val="007D2460"/>
    <w:rsid w:val="007D2DA5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38D5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2501"/>
    <w:rsid w:val="00871E30"/>
    <w:rsid w:val="00875E91"/>
    <w:rsid w:val="00881DFE"/>
    <w:rsid w:val="00881E1E"/>
    <w:rsid w:val="0088601D"/>
    <w:rsid w:val="0089186F"/>
    <w:rsid w:val="00891B99"/>
    <w:rsid w:val="008941EE"/>
    <w:rsid w:val="00894CB2"/>
    <w:rsid w:val="008973B2"/>
    <w:rsid w:val="008A3A87"/>
    <w:rsid w:val="008A560A"/>
    <w:rsid w:val="008A7C4C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915AA3"/>
    <w:rsid w:val="009169D5"/>
    <w:rsid w:val="00920BA6"/>
    <w:rsid w:val="009245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58A6"/>
    <w:rsid w:val="009D655D"/>
    <w:rsid w:val="009D78DE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483B"/>
    <w:rsid w:val="00A37C0D"/>
    <w:rsid w:val="00A44987"/>
    <w:rsid w:val="00A572FA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C7048"/>
    <w:rsid w:val="00AD0E25"/>
    <w:rsid w:val="00AD6044"/>
    <w:rsid w:val="00AE109F"/>
    <w:rsid w:val="00AE55DE"/>
    <w:rsid w:val="00AE6353"/>
    <w:rsid w:val="00AF10A4"/>
    <w:rsid w:val="00AF25FF"/>
    <w:rsid w:val="00AF3024"/>
    <w:rsid w:val="00AF3739"/>
    <w:rsid w:val="00B0206D"/>
    <w:rsid w:val="00B02988"/>
    <w:rsid w:val="00B10369"/>
    <w:rsid w:val="00B128E7"/>
    <w:rsid w:val="00B12C5C"/>
    <w:rsid w:val="00B17B44"/>
    <w:rsid w:val="00B21442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A1F32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6DA3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25660"/>
    <w:rsid w:val="00C30E87"/>
    <w:rsid w:val="00C32B58"/>
    <w:rsid w:val="00C332E5"/>
    <w:rsid w:val="00C3717F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167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1FEB"/>
    <w:rsid w:val="00E43C57"/>
    <w:rsid w:val="00E50933"/>
    <w:rsid w:val="00E56F59"/>
    <w:rsid w:val="00E57547"/>
    <w:rsid w:val="00E624BF"/>
    <w:rsid w:val="00E65251"/>
    <w:rsid w:val="00E66440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1CFD"/>
    <w:rsid w:val="00F27971"/>
    <w:rsid w:val="00F35BE0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8009C"/>
    <w:rsid w:val="00F821D2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CDEB-FD27-46E1-A3FB-A6401DC6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Аникина Елена Евгеньевна</cp:lastModifiedBy>
  <cp:revision>2</cp:revision>
  <cp:lastPrinted>2023-03-06T10:34:00Z</cp:lastPrinted>
  <dcterms:created xsi:type="dcterms:W3CDTF">2023-03-06T10:35:00Z</dcterms:created>
  <dcterms:modified xsi:type="dcterms:W3CDTF">2023-03-06T10:35:00Z</dcterms:modified>
</cp:coreProperties>
</file>