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4C157" w14:textId="79CCE3BB" w:rsidR="00B42CFB" w:rsidRPr="009539FB" w:rsidRDefault="005B05F5" w:rsidP="00267EFF">
      <w:pPr>
        <w:tabs>
          <w:tab w:val="left" w:pos="284"/>
        </w:tabs>
        <w:spacing w:after="0" w:line="240" w:lineRule="auto"/>
        <w:ind w:left="4536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95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542B35" w:rsidRPr="0095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</w:p>
    <w:p w14:paraId="18B4C159" w14:textId="44496D2D" w:rsidR="00B42CFB" w:rsidRPr="009539FB" w:rsidRDefault="00B42CFB" w:rsidP="00267EFF">
      <w:pPr>
        <w:tabs>
          <w:tab w:val="left" w:pos="284"/>
          <w:tab w:val="left" w:pos="453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539F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5B05F5">
        <w:rPr>
          <w:rFonts w:ascii="Times New Roman" w:hAnsi="Times New Roman" w:cs="Times New Roman"/>
          <w:sz w:val="28"/>
          <w:szCs w:val="28"/>
        </w:rPr>
        <w:t>Красноглин</w:t>
      </w:r>
      <w:r w:rsidRPr="009539FB">
        <w:rPr>
          <w:rFonts w:ascii="Times New Roman" w:hAnsi="Times New Roman" w:cs="Times New Roman"/>
          <w:sz w:val="28"/>
          <w:szCs w:val="28"/>
        </w:rPr>
        <w:t>ского  внутригородского района городского округа Самара</w:t>
      </w:r>
    </w:p>
    <w:p w14:paraId="18B4C15A" w14:textId="77777777" w:rsidR="00B42CFB" w:rsidRPr="009539FB" w:rsidRDefault="00B42CFB" w:rsidP="00267EFF">
      <w:pPr>
        <w:tabs>
          <w:tab w:val="left" w:pos="284"/>
          <w:tab w:val="left" w:pos="453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539FB">
        <w:rPr>
          <w:rFonts w:ascii="Times New Roman" w:hAnsi="Times New Roman" w:cs="Times New Roman"/>
          <w:sz w:val="28"/>
          <w:szCs w:val="28"/>
        </w:rPr>
        <w:t>от «____» __________ 20__ № ____</w:t>
      </w:r>
    </w:p>
    <w:p w14:paraId="18B4C15B" w14:textId="77777777" w:rsidR="00B42CFB" w:rsidRPr="00542B35" w:rsidRDefault="00B42CFB" w:rsidP="00267EFF">
      <w:pPr>
        <w:tabs>
          <w:tab w:val="left" w:pos="284"/>
          <w:tab w:val="left" w:pos="4111"/>
          <w:tab w:val="left" w:pos="4536"/>
        </w:tabs>
        <w:spacing w:after="0" w:line="240" w:lineRule="auto"/>
        <w:ind w:left="453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8B4C15C" w14:textId="77777777" w:rsidR="002F7372" w:rsidRPr="00542B35" w:rsidRDefault="002F7372" w:rsidP="00267EFF">
      <w:pPr>
        <w:tabs>
          <w:tab w:val="left" w:pos="284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71B50602" w14:textId="2E01C2CD" w:rsidR="00615BE5" w:rsidRPr="00490458" w:rsidRDefault="00175EF0" w:rsidP="00175EF0">
      <w:pPr>
        <w:tabs>
          <w:tab w:val="left" w:pos="28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00085239" w14:textId="6C878F79" w:rsidR="00F1331A" w:rsidRPr="00490458" w:rsidRDefault="00175EF0" w:rsidP="00490458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B05F5" w:rsidRPr="00490458">
        <w:rPr>
          <w:rFonts w:ascii="Times New Roman" w:hAnsi="Times New Roman" w:cs="Times New Roman"/>
          <w:sz w:val="28"/>
          <w:szCs w:val="28"/>
        </w:rPr>
        <w:t>накоплени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331A" w:rsidRPr="00490458">
        <w:rPr>
          <w:rFonts w:ascii="Times New Roman" w:hAnsi="Times New Roman" w:cs="Times New Roman"/>
          <w:sz w:val="28"/>
          <w:szCs w:val="28"/>
        </w:rPr>
        <w:t>, хранени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05F5" w:rsidRPr="00490458">
        <w:rPr>
          <w:rFonts w:ascii="Times New Roman" w:hAnsi="Times New Roman" w:cs="Times New Roman"/>
          <w:sz w:val="28"/>
          <w:szCs w:val="28"/>
        </w:rPr>
        <w:t xml:space="preserve"> и </w:t>
      </w:r>
      <w:r w:rsidR="00F1331A" w:rsidRPr="0049045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331A" w:rsidRPr="00490458">
        <w:rPr>
          <w:rFonts w:ascii="Times New Roman" w:hAnsi="Times New Roman" w:cs="Times New Roman"/>
          <w:sz w:val="28"/>
          <w:szCs w:val="28"/>
        </w:rPr>
        <w:t xml:space="preserve"> </w:t>
      </w:r>
      <w:r w:rsidR="005B05F5" w:rsidRPr="00490458">
        <w:rPr>
          <w:rFonts w:ascii="Times New Roman" w:hAnsi="Times New Roman" w:cs="Times New Roman"/>
          <w:sz w:val="28"/>
          <w:szCs w:val="28"/>
        </w:rPr>
        <w:t>в целях гражданской обороны</w:t>
      </w:r>
    </w:p>
    <w:p w14:paraId="56D50C53" w14:textId="77777777" w:rsidR="00490458" w:rsidRDefault="005B05F5" w:rsidP="00490458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90458">
        <w:rPr>
          <w:rFonts w:ascii="Times New Roman" w:hAnsi="Times New Roman" w:cs="Times New Roman"/>
          <w:sz w:val="28"/>
          <w:szCs w:val="28"/>
        </w:rPr>
        <w:t>запасов</w:t>
      </w:r>
      <w:r w:rsidR="00F1331A" w:rsidRPr="00490458">
        <w:rPr>
          <w:rFonts w:ascii="Times New Roman" w:hAnsi="Times New Roman" w:cs="Times New Roman"/>
          <w:sz w:val="28"/>
          <w:szCs w:val="28"/>
        </w:rPr>
        <w:t xml:space="preserve"> </w:t>
      </w:r>
      <w:r w:rsidRPr="00490458">
        <w:rPr>
          <w:rFonts w:ascii="Times New Roman" w:hAnsi="Times New Roman" w:cs="Times New Roman"/>
          <w:sz w:val="28"/>
          <w:szCs w:val="28"/>
        </w:rPr>
        <w:t>материально-технических, продовольственных, медицинских и иных средств в Красноглинском</w:t>
      </w:r>
      <w:r w:rsidR="00F1331A" w:rsidRPr="00490458">
        <w:rPr>
          <w:rFonts w:ascii="Times New Roman" w:hAnsi="Times New Roman" w:cs="Times New Roman"/>
          <w:sz w:val="28"/>
          <w:szCs w:val="28"/>
        </w:rPr>
        <w:t xml:space="preserve"> внутригородском районе </w:t>
      </w:r>
    </w:p>
    <w:p w14:paraId="702BFA9A" w14:textId="4646ABFC" w:rsidR="00F1331A" w:rsidRPr="00490458" w:rsidRDefault="00F1331A" w:rsidP="00490458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90458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14:paraId="3710577B" w14:textId="2040C89A" w:rsidR="008666B5" w:rsidRPr="00490458" w:rsidRDefault="008666B5" w:rsidP="00490458">
      <w:pPr>
        <w:pStyle w:val="ConsPlusNormal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A86AB5" w14:textId="2ECD95FB" w:rsidR="008666B5" w:rsidRPr="008329E5" w:rsidRDefault="00175EF0" w:rsidP="00175EF0">
      <w:pPr>
        <w:pStyle w:val="ConsPlusTitle"/>
        <w:numPr>
          <w:ilvl w:val="0"/>
          <w:numId w:val="2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29E5">
        <w:rPr>
          <w:rFonts w:ascii="Times New Roman" w:hAnsi="Times New Roman" w:cs="Times New Roman"/>
          <w:b w:val="0"/>
          <w:sz w:val="28"/>
          <w:szCs w:val="28"/>
        </w:rPr>
        <w:t>Настоящее Положение</w:t>
      </w:r>
      <w:r w:rsidR="008329E5" w:rsidRPr="008329E5">
        <w:rPr>
          <w:rFonts w:ascii="Times New Roman" w:hAnsi="Times New Roman" w:cs="Times New Roman"/>
          <w:b w:val="0"/>
          <w:sz w:val="28"/>
          <w:szCs w:val="28"/>
        </w:rPr>
        <w:t xml:space="preserve"> разработано в соответствии с Федеральным </w:t>
      </w:r>
      <w:hyperlink r:id="rId9" w:history="1">
        <w:r w:rsidR="008329E5" w:rsidRPr="008329E5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8329E5" w:rsidRPr="008329E5">
        <w:rPr>
          <w:rFonts w:ascii="Times New Roman" w:hAnsi="Times New Roman" w:cs="Times New Roman"/>
          <w:b w:val="0"/>
          <w:sz w:val="28"/>
          <w:szCs w:val="28"/>
        </w:rPr>
        <w:t xml:space="preserve"> от 12.02.1998 № 28-ФЗ</w:t>
      </w:r>
      <w:r w:rsidR="008329E5" w:rsidRPr="008329E5">
        <w:rPr>
          <w:rFonts w:ascii="Times New Roman" w:hAnsi="Times New Roman" w:cs="Times New Roman"/>
          <w:sz w:val="28"/>
          <w:szCs w:val="28"/>
        </w:rPr>
        <w:t xml:space="preserve"> </w:t>
      </w:r>
      <w:r w:rsidR="002B3FF3">
        <w:rPr>
          <w:rFonts w:ascii="Times New Roman" w:hAnsi="Times New Roman" w:cs="Times New Roman"/>
          <w:b w:val="0"/>
          <w:sz w:val="28"/>
          <w:szCs w:val="28"/>
        </w:rPr>
        <w:t>«О гражданской обороне», П</w:t>
      </w:r>
      <w:r w:rsidR="008329E5" w:rsidRPr="008329E5">
        <w:rPr>
          <w:rFonts w:ascii="Times New Roman" w:hAnsi="Times New Roman" w:cs="Times New Roman"/>
          <w:b w:val="0"/>
          <w:sz w:val="28"/>
          <w:szCs w:val="28"/>
        </w:rPr>
        <w:t>остановлением Правительства Российской Федерации от 27.04.2000 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</w:t>
      </w:r>
      <w:r w:rsidR="008329E5" w:rsidRPr="008329E5">
        <w:rPr>
          <w:rFonts w:ascii="Times New Roman" w:hAnsi="Times New Roman" w:cs="Times New Roman"/>
          <w:sz w:val="28"/>
          <w:szCs w:val="28"/>
        </w:rPr>
        <w:t xml:space="preserve"> </w:t>
      </w:r>
      <w:r w:rsidR="008329E5" w:rsidRPr="008329E5">
        <w:rPr>
          <w:rFonts w:ascii="Times New Roman" w:hAnsi="Times New Roman" w:cs="Times New Roman"/>
          <w:b w:val="0"/>
          <w:sz w:val="28"/>
          <w:szCs w:val="28"/>
        </w:rPr>
        <w:t xml:space="preserve">Законом Самарской области от 06.07.2015г. №74-ГД «О разграничении полномочий 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руководствуясь Методическими рекомендациями по определению номенклатуры и </w:t>
      </w:r>
      <w:proofErr w:type="gramStart"/>
      <w:r w:rsidR="008329E5" w:rsidRPr="008329E5">
        <w:rPr>
          <w:rFonts w:ascii="Times New Roman" w:hAnsi="Times New Roman" w:cs="Times New Roman"/>
          <w:b w:val="0"/>
          <w:sz w:val="28"/>
          <w:szCs w:val="28"/>
        </w:rPr>
        <w:t>объемов</w:t>
      </w:r>
      <w:proofErr w:type="gramEnd"/>
      <w:r w:rsidR="008329E5" w:rsidRPr="008329E5">
        <w:rPr>
          <w:rFonts w:ascii="Times New Roman" w:hAnsi="Times New Roman" w:cs="Times New Roman"/>
          <w:b w:val="0"/>
          <w:sz w:val="28"/>
          <w:szCs w:val="28"/>
        </w:rPr>
        <w:t xml:space="preserve"> создаваемых в целях гражданской обороны запасов</w:t>
      </w:r>
      <w:r w:rsidR="008329E5" w:rsidRPr="008329E5">
        <w:rPr>
          <w:rFonts w:ascii="Times New Roman" w:hAnsi="Times New Roman" w:cs="Times New Roman"/>
          <w:sz w:val="28"/>
          <w:szCs w:val="28"/>
        </w:rPr>
        <w:t xml:space="preserve"> </w:t>
      </w:r>
      <w:r w:rsidR="008329E5" w:rsidRPr="008329E5">
        <w:rPr>
          <w:rFonts w:ascii="Times New Roman" w:hAnsi="Times New Roman" w:cs="Times New Roman"/>
          <w:b w:val="0"/>
          <w:sz w:val="28"/>
          <w:szCs w:val="28"/>
        </w:rPr>
        <w:t xml:space="preserve"> материально-технических, продовольственных, медицинских и иных средств, накапливаемых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организациями, утвержденными МЧС России 29.12.2021 №2-4-71-12-11</w:t>
      </w:r>
      <w:r w:rsidR="008329E5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8329E5">
        <w:rPr>
          <w:rFonts w:ascii="Times New Roman" w:hAnsi="Times New Roman" w:cs="Times New Roman"/>
          <w:sz w:val="28"/>
          <w:szCs w:val="28"/>
        </w:rPr>
        <w:t xml:space="preserve"> </w:t>
      </w:r>
      <w:r w:rsidR="008666B5" w:rsidRPr="008329E5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 w:rsidRPr="008329E5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8666B5" w:rsidRPr="008329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05F5" w:rsidRPr="008329E5">
        <w:rPr>
          <w:rFonts w:ascii="Times New Roman" w:hAnsi="Times New Roman" w:cs="Times New Roman"/>
          <w:b w:val="0"/>
          <w:sz w:val="28"/>
          <w:szCs w:val="28"/>
        </w:rPr>
        <w:t>накопления</w:t>
      </w:r>
      <w:r w:rsidR="008666B5" w:rsidRPr="008329E5">
        <w:rPr>
          <w:rFonts w:ascii="Times New Roman" w:hAnsi="Times New Roman" w:cs="Times New Roman"/>
          <w:b w:val="0"/>
          <w:sz w:val="28"/>
          <w:szCs w:val="28"/>
        </w:rPr>
        <w:t>, хранения</w:t>
      </w:r>
      <w:r w:rsidR="005B05F5" w:rsidRPr="008329E5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8666B5" w:rsidRPr="008329E5">
        <w:rPr>
          <w:rFonts w:ascii="Times New Roman" w:hAnsi="Times New Roman" w:cs="Times New Roman"/>
          <w:b w:val="0"/>
          <w:sz w:val="28"/>
          <w:szCs w:val="28"/>
        </w:rPr>
        <w:t xml:space="preserve"> использования </w:t>
      </w:r>
      <w:r w:rsidR="005B05F5" w:rsidRPr="008329E5">
        <w:rPr>
          <w:rFonts w:ascii="Times New Roman" w:hAnsi="Times New Roman" w:cs="Times New Roman"/>
          <w:b w:val="0"/>
          <w:sz w:val="28"/>
          <w:szCs w:val="28"/>
        </w:rPr>
        <w:t>запасов</w:t>
      </w:r>
      <w:r w:rsidR="008666B5" w:rsidRPr="008329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1E8F" w:rsidRPr="008329E5">
        <w:rPr>
          <w:rFonts w:ascii="Times New Roman" w:hAnsi="Times New Roman" w:cs="Times New Roman"/>
          <w:b w:val="0"/>
          <w:sz w:val="28"/>
          <w:szCs w:val="28"/>
        </w:rPr>
        <w:t>материально-технических, продовольственных, медицинских и иных средств</w:t>
      </w:r>
      <w:r w:rsidR="008666B5" w:rsidRPr="008329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0A95" w:rsidRPr="008329E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B05F5" w:rsidRPr="008329E5">
        <w:rPr>
          <w:rFonts w:ascii="Times New Roman" w:hAnsi="Times New Roman" w:cs="Times New Roman"/>
          <w:b w:val="0"/>
          <w:sz w:val="28"/>
          <w:szCs w:val="28"/>
        </w:rPr>
        <w:t>Красноглинском</w:t>
      </w:r>
      <w:r w:rsidR="00A40A95" w:rsidRPr="008329E5">
        <w:rPr>
          <w:rFonts w:ascii="Times New Roman" w:hAnsi="Times New Roman" w:cs="Times New Roman"/>
          <w:b w:val="0"/>
          <w:sz w:val="28"/>
          <w:szCs w:val="28"/>
        </w:rPr>
        <w:t xml:space="preserve"> внутригородском районе городского округа Самара</w:t>
      </w:r>
      <w:r w:rsidR="008666B5" w:rsidRPr="008329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29E5">
        <w:rPr>
          <w:rFonts w:ascii="Times New Roman" w:hAnsi="Times New Roman" w:cs="Times New Roman"/>
          <w:b w:val="0"/>
          <w:sz w:val="28"/>
          <w:szCs w:val="28"/>
        </w:rPr>
        <w:t xml:space="preserve">для обеспечения мероприятий гражданской обороны </w:t>
      </w:r>
      <w:r w:rsidR="008666B5" w:rsidRPr="008329E5">
        <w:rPr>
          <w:rFonts w:ascii="Times New Roman" w:hAnsi="Times New Roman" w:cs="Times New Roman"/>
          <w:b w:val="0"/>
          <w:sz w:val="28"/>
          <w:szCs w:val="28"/>
        </w:rPr>
        <w:t xml:space="preserve">(далее - </w:t>
      </w:r>
      <w:r w:rsidR="005B05F5" w:rsidRPr="008329E5">
        <w:rPr>
          <w:rFonts w:ascii="Times New Roman" w:hAnsi="Times New Roman" w:cs="Times New Roman"/>
          <w:b w:val="0"/>
          <w:sz w:val="28"/>
          <w:szCs w:val="28"/>
        </w:rPr>
        <w:t>Запасы</w:t>
      </w:r>
      <w:r w:rsidR="008666B5" w:rsidRPr="008329E5">
        <w:rPr>
          <w:rFonts w:ascii="Times New Roman" w:hAnsi="Times New Roman" w:cs="Times New Roman"/>
          <w:b w:val="0"/>
          <w:sz w:val="28"/>
          <w:szCs w:val="28"/>
        </w:rPr>
        <w:t>).</w:t>
      </w:r>
    </w:p>
    <w:p w14:paraId="3ECE715A" w14:textId="0A2D76C8" w:rsidR="00175EF0" w:rsidRPr="00175EF0" w:rsidRDefault="00E81E8F" w:rsidP="008329E5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5EF0">
        <w:rPr>
          <w:rFonts w:ascii="Times New Roman" w:hAnsi="Times New Roman" w:cs="Times New Roman"/>
          <w:sz w:val="28"/>
          <w:szCs w:val="28"/>
        </w:rPr>
        <w:t xml:space="preserve">Запасы </w:t>
      </w:r>
      <w:r w:rsidR="008666B5" w:rsidRPr="00175EF0">
        <w:rPr>
          <w:rFonts w:ascii="Times New Roman" w:hAnsi="Times New Roman" w:cs="Times New Roman"/>
          <w:sz w:val="28"/>
          <w:szCs w:val="28"/>
        </w:rPr>
        <w:t>созда</w:t>
      </w:r>
      <w:r w:rsidRPr="00175EF0">
        <w:rPr>
          <w:rFonts w:ascii="Times New Roman" w:hAnsi="Times New Roman" w:cs="Times New Roman"/>
          <w:sz w:val="28"/>
          <w:szCs w:val="28"/>
        </w:rPr>
        <w:t>ю</w:t>
      </w:r>
      <w:r w:rsidR="008666B5" w:rsidRPr="00175EF0">
        <w:rPr>
          <w:rFonts w:ascii="Times New Roman" w:hAnsi="Times New Roman" w:cs="Times New Roman"/>
          <w:sz w:val="28"/>
          <w:szCs w:val="28"/>
        </w:rPr>
        <w:t xml:space="preserve">тся заблаговременно </w:t>
      </w:r>
      <w:r w:rsidR="00175EF0" w:rsidRPr="00175EF0">
        <w:rPr>
          <w:rFonts w:ascii="Times New Roman" w:hAnsi="Times New Roman" w:cs="Times New Roman"/>
          <w:sz w:val="28"/>
          <w:szCs w:val="28"/>
        </w:rPr>
        <w:t xml:space="preserve">в мирное время по номенклатуре и </w:t>
      </w:r>
      <w:r w:rsidR="00175EF0" w:rsidRPr="00175EF0">
        <w:rPr>
          <w:rFonts w:ascii="Times New Roman" w:hAnsi="Times New Roman" w:cs="Times New Roman"/>
          <w:sz w:val="28"/>
          <w:szCs w:val="28"/>
        </w:rPr>
        <w:lastRenderedPageBreak/>
        <w:t>в объемах</w:t>
      </w:r>
      <w:r w:rsidR="00175EF0" w:rsidRPr="00175EF0">
        <w:rPr>
          <w:rFonts w:ascii="Times New Roman" w:eastAsiaTheme="minorEastAsia" w:hAnsi="Times New Roman" w:cs="Times New Roman"/>
          <w:sz w:val="28"/>
          <w:szCs w:val="28"/>
        </w:rPr>
        <w:t>, определенных Администрацией Красноглинского внутригородского района городского округа Самара (далее - Администрация района), из расчета на 3 суток - в натуральном виде и хранятся в условиях, отвечающих установленным требованиям по обеспечению их сохранности.</w:t>
      </w:r>
    </w:p>
    <w:p w14:paraId="10DF5CCB" w14:textId="53E697FB" w:rsidR="00175EF0" w:rsidRPr="00175EF0" w:rsidRDefault="002B3FF3" w:rsidP="00175EF0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допускается хранение З</w:t>
      </w:r>
      <w:r w:rsidR="00175EF0" w:rsidRPr="0017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апасов с истекшим сроком годности. По истечении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сроков годности З</w:t>
      </w:r>
      <w:r w:rsidR="00175EF0" w:rsidRPr="0017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апасы подлежат списанию и уничтожению (утилизации) в соответствии с законодательством Российской Федерации.</w:t>
      </w:r>
    </w:p>
    <w:p w14:paraId="63F79C14" w14:textId="5B96CF57" w:rsidR="00175EF0" w:rsidRPr="00175EF0" w:rsidRDefault="00175EF0" w:rsidP="00175EF0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7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Нако</w:t>
      </w:r>
      <w:r w:rsidR="002B3F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пление по установленным нормам З</w:t>
      </w:r>
      <w:r w:rsidRPr="0017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апасов осуществляется в мирное время путем закладки их в складские помещения (места хранения) Администрации района в целях обеспечения их количественной и качественной сохранности в течение всего периода хранения, а также обеспечения постоянной готовности к быстрой выдаче.</w:t>
      </w:r>
      <w:proofErr w:type="gramEnd"/>
    </w:p>
    <w:p w14:paraId="2D2B9E48" w14:textId="23C3FCDD" w:rsidR="00175EF0" w:rsidRPr="00175EF0" w:rsidRDefault="002B3FF3" w:rsidP="00175EF0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Хранение З</w:t>
      </w:r>
      <w:r w:rsidR="00175EF0" w:rsidRPr="0017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апасов может быть организовано на основании </w:t>
      </w:r>
      <w:r w:rsidR="00C25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заключенных договоров (соглашений)</w:t>
      </w:r>
      <w:r w:rsidR="00175EF0" w:rsidRPr="0017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25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175EF0" w:rsidRPr="0017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организация</w:t>
      </w:r>
      <w:r w:rsidR="00C25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ми,</w:t>
      </w:r>
      <w:r w:rsidR="00175EF0" w:rsidRPr="0017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условии обеспечения их своевременной доставки по назначению.</w:t>
      </w:r>
    </w:p>
    <w:p w14:paraId="2C0C6908" w14:textId="282C2E66" w:rsidR="00175EF0" w:rsidRPr="00175EF0" w:rsidRDefault="00C255E1" w:rsidP="00175EF0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P45"/>
      <w:bookmarkEnd w:id="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2B3FF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Расходование З</w:t>
      </w:r>
      <w:r w:rsidR="00175EF0" w:rsidRPr="0017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апасов осуществляется по решению Главы </w:t>
      </w:r>
      <w:r w:rsidR="0017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Красноглинского</w:t>
      </w:r>
      <w:r w:rsidR="00175EF0" w:rsidRPr="0017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 и оформляется распоряжением Администрации района.</w:t>
      </w:r>
    </w:p>
    <w:p w14:paraId="7326205C" w14:textId="1431CCAE" w:rsidR="00175EF0" w:rsidRPr="00175EF0" w:rsidRDefault="00175EF0" w:rsidP="00175EF0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гражданской обороны м</w:t>
      </w:r>
      <w:r w:rsidR="002B3F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огут использоваться объектовые З</w:t>
      </w:r>
      <w:r w:rsidRPr="0017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апасы, созданные организациями, находящимися на территории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Красноглинского</w:t>
      </w:r>
      <w:r w:rsidRPr="0017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Самара, по согласованию с создавшими их организациями.</w:t>
      </w:r>
    </w:p>
    <w:p w14:paraId="18B45C11" w14:textId="2692EB18" w:rsidR="00175EF0" w:rsidRPr="00175EF0" w:rsidRDefault="00C255E1" w:rsidP="00175EF0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175EF0" w:rsidRPr="0017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Финансирование накопл</w:t>
      </w:r>
      <w:r w:rsidR="002B3F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ения, хранения и использования З</w:t>
      </w:r>
      <w:r w:rsidR="00175EF0" w:rsidRPr="0017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апасов осуществляется за счет бюджета </w:t>
      </w:r>
      <w:r w:rsidR="0017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Красноглинского</w:t>
      </w:r>
      <w:r w:rsidR="00175EF0" w:rsidRPr="0017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Самара.</w:t>
      </w:r>
    </w:p>
    <w:p w14:paraId="734D7C77" w14:textId="2FD731A7" w:rsidR="000F0F3C" w:rsidRPr="00490458" w:rsidRDefault="009539FB" w:rsidP="008329E5">
      <w:pPr>
        <w:pStyle w:val="ConsPlusNormal"/>
        <w:tabs>
          <w:tab w:val="left" w:pos="0"/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5E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B4C16F" w14:textId="70EB19CC" w:rsidR="00145842" w:rsidRPr="00490458" w:rsidRDefault="00145842" w:rsidP="004904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267EFF" w:rsidRPr="0049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З</w:t>
      </w:r>
      <w:r w:rsidRPr="0049045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</w:t>
      </w:r>
      <w:r w:rsidR="009168C5" w:rsidRPr="0049045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</w:p>
    <w:p w14:paraId="582F322C" w14:textId="77777777" w:rsidR="00267EFF" w:rsidRPr="00490458" w:rsidRDefault="00267EFF" w:rsidP="004904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904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Красноглинского</w:t>
      </w:r>
      <w:r w:rsidR="00145842" w:rsidRPr="004904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внутригородского</w:t>
      </w:r>
    </w:p>
    <w:p w14:paraId="18B4C171" w14:textId="71999C79" w:rsidR="00145842" w:rsidRPr="00490458" w:rsidRDefault="00145842" w:rsidP="004904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67EFF" w:rsidRPr="004904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r w:rsidRPr="004904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айона</w:t>
      </w:r>
      <w:r w:rsidR="00267EFF" w:rsidRPr="004904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168C5" w:rsidRPr="004904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  <w:r w:rsidRPr="0049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90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0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0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0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 w:rsidR="00267EFF" w:rsidRPr="00490458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В.И.Костин</w:t>
      </w:r>
      <w:proofErr w:type="spellEnd"/>
    </w:p>
    <w:p w14:paraId="18B4C172" w14:textId="77777777" w:rsidR="009168C5" w:rsidRPr="00490458" w:rsidRDefault="00145842" w:rsidP="00490458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904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18B4C173" w14:textId="77777777" w:rsidR="008D0F79" w:rsidRPr="00542B35" w:rsidRDefault="008D0F79" w:rsidP="00267EF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D0F79" w:rsidRPr="00542B35" w:rsidSect="004904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41155" w14:textId="77777777" w:rsidR="00AC5F16" w:rsidRDefault="00AC5F16" w:rsidP="009E1818">
      <w:pPr>
        <w:spacing w:after="0" w:line="240" w:lineRule="auto"/>
      </w:pPr>
      <w:r>
        <w:separator/>
      </w:r>
    </w:p>
  </w:endnote>
  <w:endnote w:type="continuationSeparator" w:id="0">
    <w:p w14:paraId="313C312C" w14:textId="77777777" w:rsidR="00AC5F16" w:rsidRDefault="00AC5F16" w:rsidP="009E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06853" w14:textId="77777777" w:rsidR="00490458" w:rsidRDefault="0049045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85B9E" w14:textId="77777777" w:rsidR="00490458" w:rsidRDefault="0049045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49F54" w14:textId="77777777" w:rsidR="00490458" w:rsidRDefault="004904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5BA88" w14:textId="77777777" w:rsidR="00AC5F16" w:rsidRDefault="00AC5F16" w:rsidP="009E1818">
      <w:pPr>
        <w:spacing w:after="0" w:line="240" w:lineRule="auto"/>
      </w:pPr>
      <w:r>
        <w:separator/>
      </w:r>
    </w:p>
  </w:footnote>
  <w:footnote w:type="continuationSeparator" w:id="0">
    <w:p w14:paraId="40B652D6" w14:textId="77777777" w:rsidR="00AC5F16" w:rsidRDefault="00AC5F16" w:rsidP="009E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13CAF" w14:textId="77777777" w:rsidR="00490458" w:rsidRDefault="004904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729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ABA6199" w14:textId="1E2317C2" w:rsidR="009E1818" w:rsidRPr="00490458" w:rsidRDefault="009E181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04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04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04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0A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04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8D6A5D7" w14:textId="77777777" w:rsidR="009E1818" w:rsidRDefault="009E181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A51B0" w14:textId="77777777" w:rsidR="00490458" w:rsidRDefault="004904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FFB"/>
    <w:multiLevelType w:val="hybridMultilevel"/>
    <w:tmpl w:val="D5969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B65B3C"/>
    <w:multiLevelType w:val="hybridMultilevel"/>
    <w:tmpl w:val="8FF2B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3330EF"/>
    <w:multiLevelType w:val="hybridMultilevel"/>
    <w:tmpl w:val="DE6204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987EE3"/>
    <w:multiLevelType w:val="hybridMultilevel"/>
    <w:tmpl w:val="623AD2F6"/>
    <w:lvl w:ilvl="0" w:tplc="D5F47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82275B"/>
    <w:multiLevelType w:val="hybridMultilevel"/>
    <w:tmpl w:val="1A1CE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B4D12"/>
    <w:multiLevelType w:val="hybridMultilevel"/>
    <w:tmpl w:val="B79A04EA"/>
    <w:lvl w:ilvl="0" w:tplc="01F44AA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5"/>
    <w:rsid w:val="000C095A"/>
    <w:rsid w:val="000F0F3C"/>
    <w:rsid w:val="000F4A7F"/>
    <w:rsid w:val="00145842"/>
    <w:rsid w:val="001671DD"/>
    <w:rsid w:val="00175EF0"/>
    <w:rsid w:val="00180550"/>
    <w:rsid w:val="00267EFF"/>
    <w:rsid w:val="002A37F8"/>
    <w:rsid w:val="002B3FF3"/>
    <w:rsid w:val="002F7372"/>
    <w:rsid w:val="0030254B"/>
    <w:rsid w:val="003460C8"/>
    <w:rsid w:val="004275CC"/>
    <w:rsid w:val="00436C46"/>
    <w:rsid w:val="00475734"/>
    <w:rsid w:val="004829F0"/>
    <w:rsid w:val="00490458"/>
    <w:rsid w:val="004961C0"/>
    <w:rsid w:val="00512CD1"/>
    <w:rsid w:val="00542B35"/>
    <w:rsid w:val="00576615"/>
    <w:rsid w:val="005B05F5"/>
    <w:rsid w:val="005C083A"/>
    <w:rsid w:val="00615BE5"/>
    <w:rsid w:val="006262BF"/>
    <w:rsid w:val="00692928"/>
    <w:rsid w:val="006D5F5D"/>
    <w:rsid w:val="006D6408"/>
    <w:rsid w:val="00753FE5"/>
    <w:rsid w:val="007604E1"/>
    <w:rsid w:val="00772C1B"/>
    <w:rsid w:val="007957EF"/>
    <w:rsid w:val="007E6072"/>
    <w:rsid w:val="007F1AAE"/>
    <w:rsid w:val="008329E5"/>
    <w:rsid w:val="008666B5"/>
    <w:rsid w:val="008A0AFA"/>
    <w:rsid w:val="008A7315"/>
    <w:rsid w:val="008D0F79"/>
    <w:rsid w:val="009168C5"/>
    <w:rsid w:val="00933F72"/>
    <w:rsid w:val="009539FB"/>
    <w:rsid w:val="00965525"/>
    <w:rsid w:val="009C7867"/>
    <w:rsid w:val="009E1818"/>
    <w:rsid w:val="009E57B6"/>
    <w:rsid w:val="009F26C0"/>
    <w:rsid w:val="00A40A95"/>
    <w:rsid w:val="00A543D4"/>
    <w:rsid w:val="00AC3554"/>
    <w:rsid w:val="00AC5F16"/>
    <w:rsid w:val="00B21047"/>
    <w:rsid w:val="00B32919"/>
    <w:rsid w:val="00B42CFB"/>
    <w:rsid w:val="00BC20D3"/>
    <w:rsid w:val="00BC6EE5"/>
    <w:rsid w:val="00BD2AB7"/>
    <w:rsid w:val="00C212F6"/>
    <w:rsid w:val="00C255E1"/>
    <w:rsid w:val="00C472D2"/>
    <w:rsid w:val="00C528E5"/>
    <w:rsid w:val="00C829CC"/>
    <w:rsid w:val="00CF495D"/>
    <w:rsid w:val="00D32A2C"/>
    <w:rsid w:val="00D52611"/>
    <w:rsid w:val="00D8728F"/>
    <w:rsid w:val="00DD0314"/>
    <w:rsid w:val="00DE61F9"/>
    <w:rsid w:val="00E81E8F"/>
    <w:rsid w:val="00EA0C72"/>
    <w:rsid w:val="00F1331A"/>
    <w:rsid w:val="00F4606A"/>
    <w:rsid w:val="00F63F10"/>
    <w:rsid w:val="00F97883"/>
    <w:rsid w:val="00FD0CEE"/>
    <w:rsid w:val="00FD59D6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C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F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3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025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E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1818"/>
  </w:style>
  <w:style w:type="paragraph" w:styleId="a8">
    <w:name w:val="footer"/>
    <w:basedOn w:val="a"/>
    <w:link w:val="a9"/>
    <w:uiPriority w:val="99"/>
    <w:unhideWhenUsed/>
    <w:rsid w:val="009E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1818"/>
  </w:style>
  <w:style w:type="paragraph" w:customStyle="1" w:styleId="ConsPlusTitle">
    <w:name w:val="ConsPlusTitle"/>
    <w:rsid w:val="00832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F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3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025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E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1818"/>
  </w:style>
  <w:style w:type="paragraph" w:styleId="a8">
    <w:name w:val="footer"/>
    <w:basedOn w:val="a"/>
    <w:link w:val="a9"/>
    <w:uiPriority w:val="99"/>
    <w:unhideWhenUsed/>
    <w:rsid w:val="009E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1818"/>
  </w:style>
  <w:style w:type="paragraph" w:customStyle="1" w:styleId="ConsPlusTitle">
    <w:name w:val="ConsPlusTitle"/>
    <w:rsid w:val="00832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9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4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EEE468AA7D1FF6A0C46D1CD9916B89E726A79BD4FE09156FB60DBDC0B125AF9AC3D6D5C6A29F66770EDB00AByEl2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9CC28-8365-4280-A182-BA948A98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 Владимир Алексеевич</dc:creator>
  <cp:lastModifiedBy>Родионова Юлия Валерьевна</cp:lastModifiedBy>
  <cp:revision>2</cp:revision>
  <cp:lastPrinted>2021-12-07T09:09:00Z</cp:lastPrinted>
  <dcterms:created xsi:type="dcterms:W3CDTF">2023-03-01T07:21:00Z</dcterms:created>
  <dcterms:modified xsi:type="dcterms:W3CDTF">2023-03-01T07:21:00Z</dcterms:modified>
</cp:coreProperties>
</file>