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322A" w:rsidRDefault="00CB322A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322A" w:rsidRPr="006C23F5" w:rsidRDefault="00CB322A" w:rsidP="00DD7823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CB322A" w:rsidRPr="006C23F5" w:rsidRDefault="00CB322A" w:rsidP="00CB322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C23F5">
        <w:rPr>
          <w:rFonts w:ascii="Times New Roman" w:hAnsi="Times New Roman" w:cs="Times New Roman"/>
          <w:sz w:val="32"/>
          <w:szCs w:val="32"/>
        </w:rPr>
        <w:t xml:space="preserve">АДМИНИСТРАЦИЯ КРАСНОГЛИНСКОГО </w:t>
      </w:r>
    </w:p>
    <w:p w:rsidR="00CB322A" w:rsidRPr="006C23F5" w:rsidRDefault="00CB322A" w:rsidP="00CB322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C23F5">
        <w:rPr>
          <w:rFonts w:ascii="Times New Roman" w:hAnsi="Times New Roman" w:cs="Times New Roman"/>
          <w:sz w:val="32"/>
          <w:szCs w:val="32"/>
        </w:rPr>
        <w:t xml:space="preserve">ВНУТРИГОРОДСКОГОРАЙОНА </w:t>
      </w:r>
    </w:p>
    <w:p w:rsidR="00CB322A" w:rsidRPr="006C23F5" w:rsidRDefault="00CB322A" w:rsidP="00CB322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C23F5">
        <w:rPr>
          <w:rFonts w:ascii="Times New Roman" w:hAnsi="Times New Roman" w:cs="Times New Roman"/>
          <w:sz w:val="32"/>
          <w:szCs w:val="32"/>
        </w:rPr>
        <w:t>ГОРОДСКОГО ОКРУГА САМАРА</w:t>
      </w:r>
    </w:p>
    <w:p w:rsidR="00CB322A" w:rsidRPr="006C23F5" w:rsidRDefault="00CB322A" w:rsidP="00DD7823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CB322A" w:rsidRPr="006C23F5" w:rsidRDefault="00CB322A" w:rsidP="00DD7823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  <w:r w:rsidRPr="006C23F5">
        <w:rPr>
          <w:rFonts w:ascii="Times New Roman" w:hAnsi="Times New Roman" w:cs="Times New Roman"/>
          <w:sz w:val="32"/>
          <w:szCs w:val="32"/>
        </w:rPr>
        <w:t xml:space="preserve">                                        ПОСТАНОВЛЕНИЕ</w:t>
      </w:r>
    </w:p>
    <w:p w:rsidR="00CB322A" w:rsidRPr="006C23F5" w:rsidRDefault="00CB322A" w:rsidP="00DD7823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CB322A" w:rsidRPr="006C23F5" w:rsidRDefault="00CB322A" w:rsidP="00DD7823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  <w:r w:rsidRPr="006C23F5">
        <w:rPr>
          <w:rFonts w:ascii="Times New Roman" w:hAnsi="Times New Roman" w:cs="Times New Roman"/>
          <w:sz w:val="32"/>
          <w:szCs w:val="32"/>
        </w:rPr>
        <w:t xml:space="preserve">                                           21.03.2023 №187</w:t>
      </w: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EE2" w:rsidRDefault="001A0EE2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792" w:rsidRDefault="00F86842" w:rsidP="00316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Красноглинского внутригородского района городского округа Самара от 1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5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.0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3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6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21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перечня муниципальных услуг, предоставляемых Администрацией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Красноглинского внутригородского района </w:t>
      </w:r>
    </w:p>
    <w:p w:rsidR="00F86842" w:rsidRDefault="00316EC7" w:rsidP="00316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Самара»</w:t>
      </w:r>
    </w:p>
    <w:p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2FA3" w:rsidRDefault="002C2FA3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6FA0" w:rsidRDefault="00DD782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0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1792">
        <w:rPr>
          <w:rFonts w:ascii="Times New Roman" w:hAnsi="Times New Roman" w:cs="Times New Roman"/>
          <w:sz w:val="28"/>
          <w:szCs w:val="28"/>
        </w:rPr>
        <w:t xml:space="preserve">с </w:t>
      </w:r>
      <w:r w:rsidR="00316EC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51792">
        <w:rPr>
          <w:rFonts w:ascii="Times New Roman" w:hAnsi="Times New Roman" w:cs="Times New Roman"/>
          <w:sz w:val="28"/>
          <w:szCs w:val="28"/>
        </w:rPr>
        <w:t>27.07</w:t>
      </w:r>
      <w:r w:rsidR="00316EC7">
        <w:rPr>
          <w:rFonts w:ascii="Times New Roman" w:hAnsi="Times New Roman" w:cs="Times New Roman"/>
          <w:sz w:val="28"/>
          <w:szCs w:val="28"/>
        </w:rPr>
        <w:t>.20</w:t>
      </w:r>
      <w:r w:rsidR="00051792">
        <w:rPr>
          <w:rFonts w:ascii="Times New Roman" w:hAnsi="Times New Roman" w:cs="Times New Roman"/>
          <w:sz w:val="28"/>
          <w:szCs w:val="28"/>
        </w:rPr>
        <w:t>10</w:t>
      </w:r>
      <w:r w:rsidR="00316EC7">
        <w:rPr>
          <w:rFonts w:ascii="Times New Roman" w:hAnsi="Times New Roman" w:cs="Times New Roman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sz w:val="28"/>
          <w:szCs w:val="28"/>
        </w:rPr>
        <w:t>210</w:t>
      </w:r>
      <w:r w:rsidR="00316EC7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051792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316EC7">
        <w:rPr>
          <w:rFonts w:ascii="Times New Roman" w:hAnsi="Times New Roman" w:cs="Times New Roman"/>
          <w:sz w:val="28"/>
          <w:szCs w:val="28"/>
        </w:rPr>
        <w:t xml:space="preserve">», </w:t>
      </w:r>
      <w:r w:rsidR="0005179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Администрации Красноглинского внутригородского района городского округа Самара </w:t>
      </w:r>
      <w:proofErr w:type="gramStart"/>
      <w:r w:rsidR="000517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51792">
        <w:rPr>
          <w:rFonts w:ascii="Times New Roman" w:hAnsi="Times New Roman" w:cs="Times New Roman"/>
          <w:sz w:val="28"/>
          <w:szCs w:val="28"/>
        </w:rPr>
        <w:t xml:space="preserve"> 14.03.2016 № 18 «Об утверждении порядка формирования и ведения реестра муниципальных услуг (функций) Администрации Красноглинского внутригородского района городского округа Самара»</w:t>
      </w:r>
      <w:r w:rsidR="00C27059">
        <w:rPr>
          <w:rFonts w:ascii="Times New Roman" w:hAnsi="Times New Roman" w:cs="Times New Roman"/>
          <w:sz w:val="28"/>
          <w:szCs w:val="28"/>
        </w:rPr>
        <w:t>, а также в целях приведения в соответствие с нормами действующего законодательства</w:t>
      </w:r>
    </w:p>
    <w:p w:rsidR="00DD7823" w:rsidRDefault="002C2FA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5B274C" w:rsidRDefault="00141DA5" w:rsidP="00EC2791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6EC7">
        <w:rPr>
          <w:rFonts w:ascii="Times New Roman" w:hAnsi="Times New Roman" w:cs="Times New Roman"/>
          <w:sz w:val="28"/>
          <w:szCs w:val="28"/>
        </w:rPr>
        <w:t>в постановлени</w:t>
      </w:r>
      <w:r w:rsidR="0049423E">
        <w:rPr>
          <w:rFonts w:ascii="Times New Roman" w:hAnsi="Times New Roman" w:cs="Times New Roman"/>
          <w:sz w:val="28"/>
          <w:szCs w:val="28"/>
        </w:rPr>
        <w:t>е</w:t>
      </w:r>
      <w:r w:rsidR="00316EC7">
        <w:rPr>
          <w:rFonts w:ascii="Times New Roman" w:hAnsi="Times New Roman" w:cs="Times New Roman"/>
          <w:sz w:val="28"/>
          <w:szCs w:val="28"/>
        </w:rPr>
        <w:t xml:space="preserve"> </w:t>
      </w:r>
      <w:r w:rsidR="00AD35E2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от 1</w:t>
      </w:r>
      <w:r w:rsidR="00051792">
        <w:rPr>
          <w:rFonts w:ascii="Times New Roman" w:hAnsi="Times New Roman" w:cs="Times New Roman"/>
          <w:sz w:val="28"/>
          <w:szCs w:val="28"/>
        </w:rPr>
        <w:t>5</w:t>
      </w:r>
      <w:r w:rsidR="00AD35E2">
        <w:rPr>
          <w:rFonts w:ascii="Times New Roman" w:hAnsi="Times New Roman" w:cs="Times New Roman"/>
          <w:sz w:val="28"/>
          <w:szCs w:val="28"/>
        </w:rPr>
        <w:t>.0</w:t>
      </w:r>
      <w:r w:rsidR="00051792">
        <w:rPr>
          <w:rFonts w:ascii="Times New Roman" w:hAnsi="Times New Roman" w:cs="Times New Roman"/>
          <w:sz w:val="28"/>
          <w:szCs w:val="28"/>
        </w:rPr>
        <w:t>3</w:t>
      </w:r>
      <w:r w:rsidR="00AD35E2">
        <w:rPr>
          <w:rFonts w:ascii="Times New Roman" w:hAnsi="Times New Roman" w:cs="Times New Roman"/>
          <w:sz w:val="28"/>
          <w:szCs w:val="28"/>
        </w:rPr>
        <w:t>.201</w:t>
      </w:r>
      <w:r w:rsidR="00051792">
        <w:rPr>
          <w:rFonts w:ascii="Times New Roman" w:hAnsi="Times New Roman" w:cs="Times New Roman"/>
          <w:sz w:val="28"/>
          <w:szCs w:val="28"/>
        </w:rPr>
        <w:t>6</w:t>
      </w:r>
      <w:r w:rsidR="00AD35E2">
        <w:rPr>
          <w:rFonts w:ascii="Times New Roman" w:hAnsi="Times New Roman" w:cs="Times New Roman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sz w:val="28"/>
          <w:szCs w:val="28"/>
        </w:rPr>
        <w:t>21</w:t>
      </w:r>
      <w:r w:rsidR="00AD35E2">
        <w:rPr>
          <w:rFonts w:ascii="Times New Roman" w:hAnsi="Times New Roman" w:cs="Times New Roman"/>
          <w:sz w:val="28"/>
          <w:szCs w:val="28"/>
        </w:rPr>
        <w:t xml:space="preserve"> «Об </w:t>
      </w:r>
      <w:r w:rsidR="00AD35E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</w:t>
      </w:r>
      <w:r w:rsidR="00051792">
        <w:rPr>
          <w:rFonts w:ascii="Times New Roman" w:hAnsi="Times New Roman" w:cs="Times New Roman"/>
          <w:sz w:val="28"/>
          <w:szCs w:val="28"/>
        </w:rPr>
        <w:t>перечня муниципальных услуг, предоставляемых Администрацией</w:t>
      </w:r>
      <w:r w:rsidR="00AD35E2">
        <w:rPr>
          <w:rFonts w:ascii="Times New Roman" w:hAnsi="Times New Roman" w:cs="Times New Roman"/>
          <w:sz w:val="28"/>
          <w:szCs w:val="28"/>
        </w:rPr>
        <w:t xml:space="preserve"> Красноглинского внутригородского района гор</w:t>
      </w:r>
      <w:r w:rsidR="005B274C">
        <w:rPr>
          <w:rFonts w:ascii="Times New Roman" w:hAnsi="Times New Roman" w:cs="Times New Roman"/>
          <w:sz w:val="28"/>
          <w:szCs w:val="28"/>
        </w:rPr>
        <w:t xml:space="preserve">одского округа Самара» </w:t>
      </w:r>
      <w:r w:rsidR="00AD35E2">
        <w:rPr>
          <w:rFonts w:ascii="Times New Roman" w:hAnsi="Times New Roman" w:cs="Times New Roman"/>
          <w:sz w:val="28"/>
          <w:szCs w:val="28"/>
        </w:rPr>
        <w:t xml:space="preserve"> </w:t>
      </w:r>
      <w:r w:rsidR="0049423E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CC76C8">
        <w:rPr>
          <w:rFonts w:ascii="Times New Roman" w:hAnsi="Times New Roman" w:cs="Times New Roman"/>
          <w:sz w:val="28"/>
          <w:szCs w:val="28"/>
        </w:rPr>
        <w:t>приложени</w:t>
      </w:r>
      <w:r w:rsidR="0049423E">
        <w:rPr>
          <w:rFonts w:ascii="Times New Roman" w:hAnsi="Times New Roman" w:cs="Times New Roman"/>
          <w:sz w:val="28"/>
          <w:szCs w:val="28"/>
        </w:rPr>
        <w:t>е</w:t>
      </w:r>
      <w:r w:rsidR="00CC76C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9423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</w:t>
      </w:r>
      <w:r w:rsidR="00CC76C8">
        <w:rPr>
          <w:rFonts w:ascii="Times New Roman" w:hAnsi="Times New Roman" w:cs="Times New Roman"/>
          <w:sz w:val="28"/>
          <w:szCs w:val="28"/>
        </w:rPr>
        <w:t>.</w:t>
      </w:r>
    </w:p>
    <w:p w:rsidR="00435866" w:rsidRDefault="00A41186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8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9842C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>
        <w:rPr>
          <w:rFonts w:ascii="Times New Roman" w:hAnsi="Times New Roman" w:cs="Times New Roman"/>
          <w:sz w:val="28"/>
          <w:szCs w:val="28"/>
        </w:rPr>
        <w:t>.</w:t>
      </w:r>
    </w:p>
    <w:p w:rsidR="00435866" w:rsidRPr="00B570DC" w:rsidRDefault="00435866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046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D1F1C" w:rsidRDefault="00ED1F1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61A" w:rsidRDefault="00BB161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996" w:rsidRDefault="009842C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17E4" w:rsidRDefault="002417E4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0DF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2417E4">
        <w:rPr>
          <w:rFonts w:ascii="Times New Roman" w:hAnsi="Times New Roman" w:cs="Times New Roman"/>
          <w:sz w:val="28"/>
          <w:szCs w:val="28"/>
        </w:rPr>
        <w:t>ы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</w:t>
      </w:r>
      <w:r w:rsidR="0024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E4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внутригородского  района</w:t>
      </w:r>
    </w:p>
    <w:p w:rsidR="007D7FBA" w:rsidRDefault="002417E4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9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A27932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A27932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  <w:r w:rsidR="009842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DF" w:rsidRDefault="00DD007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С.А. Бочкарева</w:t>
      </w:r>
    </w:p>
    <w:p w:rsidR="00DD007C" w:rsidRDefault="00DD007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9504565</w:t>
      </w:r>
    </w:p>
    <w:sectPr w:rsidR="00DD007C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6E" w:rsidRDefault="00D04C6E" w:rsidP="00D04C6E">
      <w:pPr>
        <w:spacing w:after="0" w:line="240" w:lineRule="auto"/>
      </w:pPr>
      <w:r>
        <w:separator/>
      </w:r>
    </w:p>
  </w:endnote>
  <w:endnote w:type="continuationSeparator" w:id="0">
    <w:p w:rsidR="00D04C6E" w:rsidRDefault="00D04C6E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6E" w:rsidRDefault="00D04C6E" w:rsidP="00D04C6E">
      <w:pPr>
        <w:spacing w:after="0" w:line="240" w:lineRule="auto"/>
      </w:pPr>
      <w:r>
        <w:separator/>
      </w:r>
    </w:p>
  </w:footnote>
  <w:footnote w:type="continuationSeparator" w:id="0">
    <w:p w:rsidR="00D04C6E" w:rsidRDefault="00D04C6E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1280"/>
      <w:docPartObj>
        <w:docPartGallery w:val="Page Numbers (Top of Page)"/>
        <w:docPartUnique/>
      </w:docPartObj>
    </w:sdtPr>
    <w:sdtEndPr/>
    <w:sdtContent>
      <w:p w:rsidR="008C6C50" w:rsidRDefault="008C6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F5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51792"/>
    <w:rsid w:val="00060758"/>
    <w:rsid w:val="00077526"/>
    <w:rsid w:val="00077636"/>
    <w:rsid w:val="00093DE3"/>
    <w:rsid w:val="000E324D"/>
    <w:rsid w:val="000F2E52"/>
    <w:rsid w:val="00100471"/>
    <w:rsid w:val="00133C2B"/>
    <w:rsid w:val="0014152C"/>
    <w:rsid w:val="00141DA5"/>
    <w:rsid w:val="001472EF"/>
    <w:rsid w:val="001A0EE2"/>
    <w:rsid w:val="002046B3"/>
    <w:rsid w:val="00215460"/>
    <w:rsid w:val="002218C9"/>
    <w:rsid w:val="00230031"/>
    <w:rsid w:val="002417E4"/>
    <w:rsid w:val="0024301D"/>
    <w:rsid w:val="00257521"/>
    <w:rsid w:val="00287B23"/>
    <w:rsid w:val="002B3D2E"/>
    <w:rsid w:val="002C2FA3"/>
    <w:rsid w:val="002D4011"/>
    <w:rsid w:val="002D5B79"/>
    <w:rsid w:val="00316EC7"/>
    <w:rsid w:val="003338BA"/>
    <w:rsid w:val="003620B6"/>
    <w:rsid w:val="003B0C5F"/>
    <w:rsid w:val="003E6D66"/>
    <w:rsid w:val="0040013B"/>
    <w:rsid w:val="004216F4"/>
    <w:rsid w:val="00435866"/>
    <w:rsid w:val="00460B4C"/>
    <w:rsid w:val="0049423E"/>
    <w:rsid w:val="004D3DA2"/>
    <w:rsid w:val="004E588F"/>
    <w:rsid w:val="004F5F5D"/>
    <w:rsid w:val="0057389A"/>
    <w:rsid w:val="00582CE3"/>
    <w:rsid w:val="00597497"/>
    <w:rsid w:val="005B274C"/>
    <w:rsid w:val="005C30D6"/>
    <w:rsid w:val="005F169D"/>
    <w:rsid w:val="0060071E"/>
    <w:rsid w:val="006068AA"/>
    <w:rsid w:val="00625B17"/>
    <w:rsid w:val="00675B1E"/>
    <w:rsid w:val="006A75F9"/>
    <w:rsid w:val="006C23F5"/>
    <w:rsid w:val="007016B9"/>
    <w:rsid w:val="00706E27"/>
    <w:rsid w:val="007218A3"/>
    <w:rsid w:val="007327BA"/>
    <w:rsid w:val="0073734A"/>
    <w:rsid w:val="00775A4F"/>
    <w:rsid w:val="007843E5"/>
    <w:rsid w:val="00786FA0"/>
    <w:rsid w:val="00796902"/>
    <w:rsid w:val="007C3996"/>
    <w:rsid w:val="007D0374"/>
    <w:rsid w:val="007D10DF"/>
    <w:rsid w:val="007D7FBA"/>
    <w:rsid w:val="00802254"/>
    <w:rsid w:val="0083208A"/>
    <w:rsid w:val="00851008"/>
    <w:rsid w:val="008A408C"/>
    <w:rsid w:val="008C2AF8"/>
    <w:rsid w:val="008C6C50"/>
    <w:rsid w:val="008E71F8"/>
    <w:rsid w:val="008F4BFE"/>
    <w:rsid w:val="00901628"/>
    <w:rsid w:val="00902665"/>
    <w:rsid w:val="0092230A"/>
    <w:rsid w:val="00944B07"/>
    <w:rsid w:val="00962A26"/>
    <w:rsid w:val="00983D35"/>
    <w:rsid w:val="009842C1"/>
    <w:rsid w:val="009C4D6D"/>
    <w:rsid w:val="00A0164E"/>
    <w:rsid w:val="00A1328F"/>
    <w:rsid w:val="00A27932"/>
    <w:rsid w:val="00A41186"/>
    <w:rsid w:val="00AC52B4"/>
    <w:rsid w:val="00AD35E2"/>
    <w:rsid w:val="00B06DD1"/>
    <w:rsid w:val="00B10FFB"/>
    <w:rsid w:val="00B14B1C"/>
    <w:rsid w:val="00B363E2"/>
    <w:rsid w:val="00B44363"/>
    <w:rsid w:val="00B75DC9"/>
    <w:rsid w:val="00BA02FC"/>
    <w:rsid w:val="00BB161A"/>
    <w:rsid w:val="00C27059"/>
    <w:rsid w:val="00C77A36"/>
    <w:rsid w:val="00CB322A"/>
    <w:rsid w:val="00CC76C8"/>
    <w:rsid w:val="00D04C6E"/>
    <w:rsid w:val="00D26324"/>
    <w:rsid w:val="00D304EE"/>
    <w:rsid w:val="00D666CD"/>
    <w:rsid w:val="00D74170"/>
    <w:rsid w:val="00D87F24"/>
    <w:rsid w:val="00D961C9"/>
    <w:rsid w:val="00D966EC"/>
    <w:rsid w:val="00DA2FEF"/>
    <w:rsid w:val="00DB158A"/>
    <w:rsid w:val="00DD007C"/>
    <w:rsid w:val="00DD1CCA"/>
    <w:rsid w:val="00DD7823"/>
    <w:rsid w:val="00DE4680"/>
    <w:rsid w:val="00E03750"/>
    <w:rsid w:val="00E1341B"/>
    <w:rsid w:val="00E1661A"/>
    <w:rsid w:val="00E21BB5"/>
    <w:rsid w:val="00E31A39"/>
    <w:rsid w:val="00E57900"/>
    <w:rsid w:val="00EC2791"/>
    <w:rsid w:val="00ED128D"/>
    <w:rsid w:val="00ED1F1C"/>
    <w:rsid w:val="00EF0DDF"/>
    <w:rsid w:val="00F157A5"/>
    <w:rsid w:val="00F47201"/>
    <w:rsid w:val="00F5367A"/>
    <w:rsid w:val="00F86842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D00A-9111-49E7-BC70-EA977068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Колоярцева Мария Николаевна</cp:lastModifiedBy>
  <cp:revision>13</cp:revision>
  <cp:lastPrinted>2023-03-02T07:29:00Z</cp:lastPrinted>
  <dcterms:created xsi:type="dcterms:W3CDTF">2018-10-18T13:17:00Z</dcterms:created>
  <dcterms:modified xsi:type="dcterms:W3CDTF">2023-05-02T05:05:00Z</dcterms:modified>
</cp:coreProperties>
</file>