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1E03" w14:textId="77777777" w:rsidR="006769F6" w:rsidRDefault="006769F6">
      <w:pPr>
        <w:pStyle w:val="ConsPlusNormal"/>
        <w:jc w:val="both"/>
      </w:pPr>
    </w:p>
    <w:p w14:paraId="5A431E04" w14:textId="77777777" w:rsidR="00123D8B" w:rsidRPr="00593018" w:rsidRDefault="00123D8B" w:rsidP="00123D8B">
      <w:pPr>
        <w:spacing w:after="0" w:line="240" w:lineRule="auto"/>
        <w:rPr>
          <w:rFonts w:ascii="Times New Roman" w:eastAsia="Calibri" w:hAnsi="Times New Roman" w:cs="Times New Roman"/>
          <w:sz w:val="28"/>
          <w:szCs w:val="28"/>
        </w:rPr>
      </w:pPr>
      <w:bookmarkStart w:id="0" w:name="P45"/>
      <w:bookmarkEnd w:id="0"/>
      <w:r w:rsidRPr="00593018">
        <w:rPr>
          <w:rFonts w:ascii="Times New Roman" w:eastAsia="Calibri" w:hAnsi="Times New Roman" w:cs="Times New Roman"/>
          <w:sz w:val="28"/>
          <w:szCs w:val="28"/>
        </w:rPr>
        <w:t xml:space="preserve">                                                                                        ПРИЛОЖЕНИЕ  </w:t>
      </w:r>
    </w:p>
    <w:p w14:paraId="5A431E05" w14:textId="77777777" w:rsidR="00123D8B" w:rsidRPr="00593018" w:rsidRDefault="00123D8B" w:rsidP="00123D8B">
      <w:pPr>
        <w:spacing w:after="0" w:line="240" w:lineRule="auto"/>
        <w:ind w:left="4248" w:firstLine="708"/>
        <w:jc w:val="center"/>
        <w:rPr>
          <w:rFonts w:ascii="Times New Roman" w:eastAsia="Calibri" w:hAnsi="Times New Roman" w:cs="Times New Roman"/>
          <w:sz w:val="28"/>
          <w:szCs w:val="28"/>
        </w:rPr>
      </w:pPr>
      <w:r w:rsidRPr="00593018">
        <w:rPr>
          <w:rFonts w:ascii="Times New Roman" w:eastAsia="Calibri" w:hAnsi="Times New Roman" w:cs="Times New Roman"/>
          <w:sz w:val="28"/>
          <w:szCs w:val="28"/>
        </w:rPr>
        <w:t>к постановлению Администрации</w:t>
      </w:r>
    </w:p>
    <w:p w14:paraId="5A431E06" w14:textId="77777777" w:rsidR="00123D8B" w:rsidRPr="00593018" w:rsidRDefault="00123D8B" w:rsidP="00123D8B">
      <w:pPr>
        <w:spacing w:after="0" w:line="240" w:lineRule="auto"/>
        <w:ind w:left="3540" w:firstLine="708"/>
        <w:jc w:val="center"/>
        <w:rPr>
          <w:rFonts w:ascii="Times New Roman" w:eastAsia="Calibri" w:hAnsi="Times New Roman" w:cs="Times New Roman"/>
          <w:sz w:val="28"/>
          <w:szCs w:val="28"/>
        </w:rPr>
      </w:pPr>
      <w:r w:rsidRPr="00593018">
        <w:rPr>
          <w:rFonts w:ascii="Times New Roman" w:eastAsia="Calibri" w:hAnsi="Times New Roman" w:cs="Times New Roman"/>
          <w:sz w:val="28"/>
          <w:szCs w:val="28"/>
        </w:rPr>
        <w:t xml:space="preserve">          </w:t>
      </w:r>
      <w:proofErr w:type="spellStart"/>
      <w:r w:rsidRPr="00593018">
        <w:rPr>
          <w:rFonts w:ascii="Times New Roman" w:eastAsia="Calibri" w:hAnsi="Times New Roman" w:cs="Times New Roman"/>
          <w:sz w:val="28"/>
          <w:szCs w:val="28"/>
        </w:rPr>
        <w:t>Красноглинского</w:t>
      </w:r>
      <w:proofErr w:type="spellEnd"/>
      <w:r w:rsidRPr="00593018">
        <w:rPr>
          <w:rFonts w:ascii="Times New Roman" w:eastAsia="Calibri" w:hAnsi="Times New Roman" w:cs="Times New Roman"/>
          <w:sz w:val="28"/>
          <w:szCs w:val="28"/>
        </w:rPr>
        <w:t xml:space="preserve"> внутригородского       </w:t>
      </w:r>
    </w:p>
    <w:p w14:paraId="5A431E07" w14:textId="77777777" w:rsidR="00123D8B" w:rsidRPr="00593018" w:rsidRDefault="00123D8B" w:rsidP="00123D8B">
      <w:pPr>
        <w:spacing w:after="0" w:line="240" w:lineRule="auto"/>
        <w:ind w:left="3540" w:firstLine="708"/>
        <w:jc w:val="center"/>
        <w:rPr>
          <w:rFonts w:ascii="Times New Roman" w:eastAsia="Calibri" w:hAnsi="Times New Roman" w:cs="Times New Roman"/>
          <w:sz w:val="28"/>
          <w:szCs w:val="28"/>
        </w:rPr>
      </w:pPr>
      <w:r w:rsidRPr="00593018">
        <w:rPr>
          <w:rFonts w:ascii="Times New Roman" w:eastAsia="Calibri" w:hAnsi="Times New Roman" w:cs="Times New Roman"/>
          <w:sz w:val="28"/>
          <w:szCs w:val="28"/>
        </w:rPr>
        <w:t xml:space="preserve">          района городского округа Самара</w:t>
      </w:r>
    </w:p>
    <w:p w14:paraId="5A431E08" w14:textId="2153C192" w:rsidR="00123D8B" w:rsidRPr="00593018" w:rsidRDefault="00123D8B" w:rsidP="00123D8B">
      <w:pPr>
        <w:pStyle w:val="ConsPlusTitle"/>
        <w:jc w:val="center"/>
        <w:rPr>
          <w:rFonts w:ascii="Times New Roman" w:eastAsia="Calibri" w:hAnsi="Times New Roman" w:cs="Times New Roman"/>
          <w:b w:val="0"/>
          <w:sz w:val="28"/>
          <w:szCs w:val="28"/>
          <w:lang w:eastAsia="en-US"/>
        </w:rPr>
      </w:pPr>
      <w:r w:rsidRPr="00593018">
        <w:rPr>
          <w:rFonts w:ascii="Times New Roman" w:eastAsia="Calibri" w:hAnsi="Times New Roman" w:cs="Times New Roman"/>
          <w:b w:val="0"/>
          <w:sz w:val="28"/>
          <w:szCs w:val="28"/>
          <w:lang w:eastAsia="en-US"/>
        </w:rPr>
        <w:t xml:space="preserve">                                                                    от</w:t>
      </w:r>
      <w:r w:rsidR="00B43340">
        <w:rPr>
          <w:rFonts w:ascii="Times New Roman" w:eastAsia="Calibri" w:hAnsi="Times New Roman" w:cs="Times New Roman"/>
          <w:b w:val="0"/>
          <w:sz w:val="28"/>
          <w:szCs w:val="28"/>
          <w:lang w:eastAsia="en-US"/>
        </w:rPr>
        <w:t xml:space="preserve"> 19.09.2022 </w:t>
      </w:r>
      <w:r w:rsidRPr="00593018">
        <w:rPr>
          <w:rFonts w:ascii="Times New Roman" w:eastAsia="Calibri" w:hAnsi="Times New Roman" w:cs="Times New Roman"/>
          <w:b w:val="0"/>
          <w:sz w:val="28"/>
          <w:szCs w:val="28"/>
          <w:lang w:eastAsia="en-US"/>
        </w:rPr>
        <w:t xml:space="preserve"> №</w:t>
      </w:r>
      <w:r w:rsidR="00B43340">
        <w:rPr>
          <w:rFonts w:ascii="Times New Roman" w:eastAsia="Calibri" w:hAnsi="Times New Roman" w:cs="Times New Roman"/>
          <w:b w:val="0"/>
          <w:sz w:val="28"/>
          <w:szCs w:val="28"/>
          <w:lang w:eastAsia="en-US"/>
        </w:rPr>
        <w:t xml:space="preserve"> 555</w:t>
      </w:r>
      <w:bookmarkStart w:id="1" w:name="_GoBack"/>
      <w:bookmarkEnd w:id="1"/>
    </w:p>
    <w:p w14:paraId="5A431E09" w14:textId="77777777" w:rsidR="00123D8B" w:rsidRPr="00593018" w:rsidRDefault="00123D8B" w:rsidP="00123D8B">
      <w:pPr>
        <w:pStyle w:val="ConsPlusTitle"/>
        <w:jc w:val="center"/>
      </w:pPr>
    </w:p>
    <w:p w14:paraId="5A431E0A" w14:textId="77777777" w:rsidR="00123D8B" w:rsidRPr="00593018" w:rsidRDefault="00123D8B">
      <w:pPr>
        <w:spacing w:after="1"/>
        <w:rPr>
          <w:rFonts w:ascii="Times New Roman" w:hAnsi="Times New Roman" w:cs="Times New Roman"/>
          <w:sz w:val="28"/>
          <w:szCs w:val="28"/>
        </w:rPr>
      </w:pPr>
    </w:p>
    <w:p w14:paraId="5A431E0B" w14:textId="77777777" w:rsidR="00123D8B" w:rsidRPr="00593018" w:rsidRDefault="00123D8B">
      <w:pPr>
        <w:spacing w:after="1"/>
        <w:rPr>
          <w:rFonts w:ascii="Times New Roman" w:hAnsi="Times New Roman" w:cs="Times New Roman"/>
          <w:sz w:val="28"/>
          <w:szCs w:val="28"/>
        </w:rPr>
      </w:pPr>
    </w:p>
    <w:p w14:paraId="5A431E0C" w14:textId="77777777" w:rsidR="006769F6" w:rsidRPr="00593018" w:rsidRDefault="00123D8B" w:rsidP="00123D8B">
      <w:pPr>
        <w:spacing w:after="1"/>
        <w:jc w:val="center"/>
        <w:rPr>
          <w:rFonts w:ascii="Times New Roman" w:hAnsi="Times New Roman" w:cs="Times New Roman"/>
          <w:sz w:val="28"/>
          <w:szCs w:val="28"/>
        </w:rPr>
      </w:pPr>
      <w:r w:rsidRPr="00593018">
        <w:rPr>
          <w:rFonts w:ascii="Times New Roman" w:hAnsi="Times New Roman" w:cs="Times New Roman"/>
          <w:sz w:val="28"/>
          <w:szCs w:val="28"/>
        </w:rPr>
        <w:t>Административный регламент предоставления муниципальной услуги «</w:t>
      </w:r>
      <w:r w:rsidR="00EE3642" w:rsidRPr="00593018">
        <w:rPr>
          <w:rFonts w:ascii="Times New Roman" w:hAnsi="Times New Roman" w:cs="Times New Roman"/>
          <w:bCs/>
          <w:sz w:val="28"/>
          <w:szCs w:val="28"/>
        </w:rPr>
        <w:t>Выдача разрешений на право вырубки зеленых насаждений</w:t>
      </w:r>
      <w:r w:rsidR="00EE3642" w:rsidRPr="00593018">
        <w:rPr>
          <w:rFonts w:ascii="Times New Roman" w:eastAsia="Times New Roman" w:hAnsi="Times New Roman" w:cs="Times New Roman"/>
          <w:spacing w:val="2"/>
          <w:sz w:val="28"/>
          <w:szCs w:val="28"/>
          <w:lang w:eastAsia="ru-RU"/>
        </w:rPr>
        <w:t xml:space="preserve"> на территории </w:t>
      </w:r>
      <w:proofErr w:type="spellStart"/>
      <w:r w:rsidR="00EE3642" w:rsidRPr="00593018">
        <w:rPr>
          <w:rFonts w:ascii="Times New Roman" w:eastAsia="Times New Roman" w:hAnsi="Times New Roman" w:cs="Times New Roman"/>
          <w:spacing w:val="2"/>
          <w:sz w:val="28"/>
          <w:szCs w:val="28"/>
          <w:lang w:eastAsia="ru-RU"/>
        </w:rPr>
        <w:t>Красноглинского</w:t>
      </w:r>
      <w:proofErr w:type="spellEnd"/>
      <w:r w:rsidR="00EE3642" w:rsidRPr="00593018">
        <w:rPr>
          <w:rFonts w:ascii="Times New Roman" w:eastAsia="Times New Roman" w:hAnsi="Times New Roman" w:cs="Times New Roman"/>
          <w:spacing w:val="2"/>
          <w:sz w:val="28"/>
          <w:szCs w:val="28"/>
          <w:lang w:eastAsia="ru-RU"/>
        </w:rPr>
        <w:t xml:space="preserve"> внутригородского района городского округа Самара»</w:t>
      </w:r>
    </w:p>
    <w:p w14:paraId="5A431E0D" w14:textId="77777777" w:rsidR="00123D8B" w:rsidRPr="00593018" w:rsidRDefault="00123D8B">
      <w:pPr>
        <w:pStyle w:val="ConsPlusTitle"/>
        <w:jc w:val="center"/>
        <w:outlineLvl w:val="1"/>
        <w:rPr>
          <w:rFonts w:ascii="Times New Roman" w:hAnsi="Times New Roman" w:cs="Times New Roman"/>
          <w:sz w:val="28"/>
          <w:szCs w:val="28"/>
        </w:rPr>
      </w:pPr>
    </w:p>
    <w:p w14:paraId="5A431E0E" w14:textId="77777777" w:rsidR="006769F6" w:rsidRPr="00593018" w:rsidRDefault="00632F01">
      <w:pPr>
        <w:pStyle w:val="ConsPlusTitle"/>
        <w:jc w:val="center"/>
        <w:outlineLvl w:val="1"/>
        <w:rPr>
          <w:rFonts w:ascii="Times New Roman" w:hAnsi="Times New Roman" w:cs="Times New Roman"/>
          <w:b w:val="0"/>
          <w:sz w:val="28"/>
          <w:szCs w:val="28"/>
        </w:rPr>
      </w:pPr>
      <w:r w:rsidRPr="00593018">
        <w:rPr>
          <w:rFonts w:ascii="Times New Roman" w:hAnsi="Times New Roman" w:cs="Times New Roman"/>
          <w:b w:val="0"/>
          <w:sz w:val="28"/>
          <w:szCs w:val="28"/>
        </w:rPr>
        <w:t>Раздел 1. Общие положения</w:t>
      </w:r>
    </w:p>
    <w:p w14:paraId="5A431E0F" w14:textId="77777777" w:rsidR="006769F6" w:rsidRPr="00593018" w:rsidRDefault="006769F6">
      <w:pPr>
        <w:pStyle w:val="ConsPlusNormal"/>
        <w:jc w:val="both"/>
        <w:rPr>
          <w:rFonts w:ascii="Times New Roman" w:hAnsi="Times New Roman" w:cs="Times New Roman"/>
          <w:sz w:val="28"/>
          <w:szCs w:val="28"/>
        </w:rPr>
      </w:pPr>
    </w:p>
    <w:p w14:paraId="5A431E10" w14:textId="77777777" w:rsidR="00F77469" w:rsidRDefault="00F77469" w:rsidP="00933309">
      <w:pPr>
        <w:pStyle w:val="11"/>
        <w:keepNext/>
        <w:keepLines/>
        <w:numPr>
          <w:ilvl w:val="1"/>
          <w:numId w:val="27"/>
        </w:numPr>
        <w:tabs>
          <w:tab w:val="left" w:pos="2666"/>
        </w:tabs>
        <w:spacing w:after="280"/>
        <w:jc w:val="center"/>
        <w:rPr>
          <w:b w:val="0"/>
          <w:sz w:val="28"/>
          <w:szCs w:val="28"/>
        </w:rPr>
      </w:pPr>
      <w:bookmarkStart w:id="2" w:name="bookmark36"/>
      <w:bookmarkStart w:id="3" w:name="bookmark37"/>
      <w:bookmarkStart w:id="4" w:name="bookmark40"/>
      <w:r w:rsidRPr="00593018">
        <w:rPr>
          <w:b w:val="0"/>
          <w:sz w:val="28"/>
          <w:szCs w:val="28"/>
        </w:rPr>
        <w:t>Предмет регулирования Административного регламента</w:t>
      </w:r>
      <w:bookmarkEnd w:id="2"/>
      <w:bookmarkEnd w:id="3"/>
      <w:bookmarkEnd w:id="4"/>
    </w:p>
    <w:p w14:paraId="5A431E11" w14:textId="77777777" w:rsidR="00EE3642" w:rsidRDefault="006769F6" w:rsidP="00F77469">
      <w:pPr>
        <w:pStyle w:val="1"/>
        <w:spacing w:line="360" w:lineRule="auto"/>
        <w:ind w:firstLine="708"/>
        <w:jc w:val="both"/>
        <w:rPr>
          <w:color w:val="auto"/>
          <w:sz w:val="28"/>
          <w:szCs w:val="24"/>
        </w:rPr>
      </w:pPr>
      <w:proofErr w:type="gramStart"/>
      <w:r w:rsidRPr="00593018">
        <w:rPr>
          <w:color w:val="auto"/>
          <w:sz w:val="28"/>
          <w:szCs w:val="28"/>
        </w:rPr>
        <w:t xml:space="preserve">Административный регламент по предоставлению муниципальной услуги </w:t>
      </w:r>
      <w:r w:rsidR="00EE3642" w:rsidRPr="00593018">
        <w:rPr>
          <w:color w:val="auto"/>
          <w:sz w:val="28"/>
          <w:szCs w:val="28"/>
        </w:rPr>
        <w:t>«</w:t>
      </w:r>
      <w:r w:rsidR="00EE3642" w:rsidRPr="00593018">
        <w:rPr>
          <w:bCs/>
          <w:color w:val="auto"/>
          <w:sz w:val="28"/>
          <w:szCs w:val="28"/>
        </w:rPr>
        <w:t>Выдача разрешений на право вырубки зеленых насаждений</w:t>
      </w:r>
      <w:r w:rsidR="00EE3642" w:rsidRPr="00593018">
        <w:rPr>
          <w:color w:val="auto"/>
          <w:spacing w:val="2"/>
          <w:sz w:val="28"/>
          <w:szCs w:val="28"/>
          <w:lang w:eastAsia="ru-RU"/>
        </w:rPr>
        <w:t xml:space="preserve"> на территории </w:t>
      </w:r>
      <w:proofErr w:type="spellStart"/>
      <w:r w:rsidR="00EE3642" w:rsidRPr="00593018">
        <w:rPr>
          <w:color w:val="auto"/>
          <w:spacing w:val="2"/>
          <w:sz w:val="28"/>
          <w:szCs w:val="28"/>
          <w:lang w:eastAsia="ru-RU"/>
        </w:rPr>
        <w:t>Красноглинского</w:t>
      </w:r>
      <w:proofErr w:type="spellEnd"/>
      <w:r w:rsidR="00EE3642" w:rsidRPr="00593018">
        <w:rPr>
          <w:color w:val="auto"/>
          <w:spacing w:val="2"/>
          <w:sz w:val="28"/>
          <w:szCs w:val="28"/>
          <w:lang w:eastAsia="ru-RU"/>
        </w:rPr>
        <w:t xml:space="preserve"> внутригородского района городского округа Самара» </w:t>
      </w:r>
      <w:r w:rsidRPr="00593018">
        <w:rPr>
          <w:color w:val="auto"/>
          <w:sz w:val="28"/>
          <w:szCs w:val="28"/>
        </w:rPr>
        <w:t xml:space="preserve"> (далее - Регламент) разработан в целях повышения качества и доступности муниципальной услуги по выдаче разрешени</w:t>
      </w:r>
      <w:r w:rsidR="00D44803" w:rsidRPr="00593018">
        <w:rPr>
          <w:color w:val="auto"/>
          <w:sz w:val="28"/>
          <w:szCs w:val="28"/>
        </w:rPr>
        <w:t>я</w:t>
      </w:r>
      <w:r w:rsidRPr="00593018">
        <w:rPr>
          <w:color w:val="auto"/>
          <w:sz w:val="28"/>
          <w:szCs w:val="28"/>
        </w:rPr>
        <w:t xml:space="preserve"> </w:t>
      </w:r>
      <w:r w:rsidR="00EE3642" w:rsidRPr="00593018">
        <w:rPr>
          <w:color w:val="auto"/>
          <w:sz w:val="28"/>
          <w:szCs w:val="28"/>
        </w:rPr>
        <w:t>н</w:t>
      </w:r>
      <w:r w:rsidR="00EE3642" w:rsidRPr="00593018">
        <w:rPr>
          <w:bCs/>
          <w:color w:val="auto"/>
          <w:sz w:val="28"/>
          <w:szCs w:val="28"/>
        </w:rPr>
        <w:t>а право вырубки зеленых насаждений</w:t>
      </w:r>
      <w:r w:rsidR="00EE3642" w:rsidRPr="00593018">
        <w:rPr>
          <w:color w:val="auto"/>
          <w:spacing w:val="2"/>
          <w:sz w:val="28"/>
          <w:szCs w:val="28"/>
          <w:lang w:eastAsia="ru-RU"/>
        </w:rPr>
        <w:t xml:space="preserve"> на территории </w:t>
      </w:r>
      <w:proofErr w:type="spellStart"/>
      <w:r w:rsidR="00EE3642" w:rsidRPr="00593018">
        <w:rPr>
          <w:color w:val="auto"/>
          <w:spacing w:val="2"/>
          <w:sz w:val="28"/>
          <w:szCs w:val="28"/>
          <w:lang w:eastAsia="ru-RU"/>
        </w:rPr>
        <w:t>Красноглинского</w:t>
      </w:r>
      <w:proofErr w:type="spellEnd"/>
      <w:r w:rsidR="00EE3642" w:rsidRPr="00593018">
        <w:rPr>
          <w:color w:val="auto"/>
          <w:spacing w:val="2"/>
          <w:sz w:val="28"/>
          <w:szCs w:val="28"/>
          <w:lang w:eastAsia="ru-RU"/>
        </w:rPr>
        <w:t xml:space="preserve"> внутригородского района городского округа Самара» </w:t>
      </w:r>
      <w:r w:rsidRPr="00593018">
        <w:rPr>
          <w:color w:val="auto"/>
          <w:sz w:val="28"/>
          <w:szCs w:val="28"/>
        </w:rPr>
        <w:t xml:space="preserve">(далее - </w:t>
      </w:r>
      <w:r w:rsidR="00EE3642" w:rsidRPr="00593018">
        <w:rPr>
          <w:color w:val="auto"/>
          <w:sz w:val="28"/>
          <w:szCs w:val="28"/>
        </w:rPr>
        <w:t>м</w:t>
      </w:r>
      <w:r w:rsidRPr="00593018">
        <w:rPr>
          <w:color w:val="auto"/>
          <w:sz w:val="28"/>
          <w:szCs w:val="28"/>
        </w:rPr>
        <w:t>униципальная услуга) и</w:t>
      </w:r>
      <w:proofErr w:type="gramEnd"/>
      <w:r w:rsidRPr="00593018">
        <w:rPr>
          <w:color w:val="auto"/>
          <w:sz w:val="28"/>
          <w:szCs w:val="28"/>
        </w:rPr>
        <w:t xml:space="preserve"> </w:t>
      </w:r>
      <w:proofErr w:type="gramStart"/>
      <w:r w:rsidRPr="00593018">
        <w:rPr>
          <w:color w:val="auto"/>
          <w:sz w:val="28"/>
          <w:szCs w:val="28"/>
        </w:rPr>
        <w:t>определяет сроки и последовательность действий (административных процедур) при предоставлении муниципальной услуги</w:t>
      </w:r>
      <w:r w:rsidR="00EE3642" w:rsidRPr="00593018">
        <w:rPr>
          <w:color w:val="auto"/>
          <w:sz w:val="28"/>
          <w:szCs w:val="28"/>
        </w:rPr>
        <w:t xml:space="preserve">,  в том числе особенности выполнения административных процедур в электронном виде, формы контроля за исполнением регламента, досудебный (внесудебный) порядок обжалования решений и действий (бездействия) органа местного самоуправления муниципального образования Администрация </w:t>
      </w:r>
      <w:proofErr w:type="spellStart"/>
      <w:r w:rsidR="00EE3642" w:rsidRPr="00593018">
        <w:rPr>
          <w:color w:val="auto"/>
          <w:spacing w:val="2"/>
          <w:sz w:val="28"/>
          <w:szCs w:val="28"/>
          <w:lang w:eastAsia="ru-RU"/>
        </w:rPr>
        <w:t>Красноглинского</w:t>
      </w:r>
      <w:proofErr w:type="spellEnd"/>
      <w:r w:rsidR="00EE3642" w:rsidRPr="00593018">
        <w:rPr>
          <w:color w:val="auto"/>
          <w:spacing w:val="2"/>
          <w:sz w:val="28"/>
          <w:szCs w:val="28"/>
          <w:lang w:eastAsia="ru-RU"/>
        </w:rPr>
        <w:t xml:space="preserve"> внутригородского района городского округа Самара</w:t>
      </w:r>
      <w:r w:rsidR="00EE3642" w:rsidRPr="00593018">
        <w:rPr>
          <w:color w:val="auto"/>
          <w:sz w:val="28"/>
          <w:szCs w:val="28"/>
        </w:rPr>
        <w:t xml:space="preserve"> (далее Администрация</w:t>
      </w:r>
      <w:r w:rsidR="00AF2F19" w:rsidRPr="00593018">
        <w:rPr>
          <w:color w:val="auto"/>
          <w:sz w:val="28"/>
          <w:szCs w:val="28"/>
        </w:rPr>
        <w:t xml:space="preserve"> района</w:t>
      </w:r>
      <w:r w:rsidR="00EE3642" w:rsidRPr="00593018">
        <w:rPr>
          <w:color w:val="auto"/>
          <w:sz w:val="28"/>
          <w:szCs w:val="28"/>
        </w:rPr>
        <w:t>), должностных лиц Администрации</w:t>
      </w:r>
      <w:r w:rsidR="00AF2F19" w:rsidRPr="00593018">
        <w:rPr>
          <w:color w:val="auto"/>
          <w:sz w:val="28"/>
          <w:szCs w:val="28"/>
        </w:rPr>
        <w:t xml:space="preserve"> района</w:t>
      </w:r>
      <w:r w:rsidR="00EE3642" w:rsidRPr="00593018">
        <w:rPr>
          <w:color w:val="auto"/>
          <w:sz w:val="28"/>
          <w:szCs w:val="28"/>
        </w:rPr>
        <w:t>, предоставляющих</w:t>
      </w:r>
      <w:r w:rsidR="00EE3642" w:rsidRPr="00593018">
        <w:rPr>
          <w:color w:val="auto"/>
          <w:sz w:val="24"/>
          <w:szCs w:val="24"/>
        </w:rPr>
        <w:t xml:space="preserve"> </w:t>
      </w:r>
      <w:r w:rsidR="00EE3642" w:rsidRPr="00593018">
        <w:rPr>
          <w:color w:val="auto"/>
          <w:sz w:val="28"/>
          <w:szCs w:val="24"/>
        </w:rPr>
        <w:t>муниципальную услугу.</w:t>
      </w:r>
      <w:proofErr w:type="gramEnd"/>
    </w:p>
    <w:p w14:paraId="5A431E12" w14:textId="77777777" w:rsidR="00F77469" w:rsidRDefault="00F77469" w:rsidP="00933309">
      <w:pPr>
        <w:pStyle w:val="1"/>
        <w:numPr>
          <w:ilvl w:val="1"/>
          <w:numId w:val="27"/>
        </w:numPr>
        <w:tabs>
          <w:tab w:val="left" w:pos="2189"/>
          <w:tab w:val="left" w:pos="7434"/>
        </w:tabs>
        <w:spacing w:line="360" w:lineRule="auto"/>
        <w:jc w:val="center"/>
        <w:rPr>
          <w:color w:val="auto"/>
          <w:sz w:val="28"/>
          <w:szCs w:val="28"/>
        </w:rPr>
      </w:pPr>
      <w:r w:rsidRPr="00593018">
        <w:rPr>
          <w:color w:val="auto"/>
          <w:sz w:val="28"/>
          <w:szCs w:val="28"/>
        </w:rPr>
        <w:t>Выдача разрешения на право вырубки зеленых насаждений осуществляется в случаях:</w:t>
      </w:r>
    </w:p>
    <w:p w14:paraId="5A431E13" w14:textId="77777777" w:rsidR="00933309" w:rsidRPr="00593018" w:rsidRDefault="00933309" w:rsidP="00933309">
      <w:pPr>
        <w:pStyle w:val="1"/>
        <w:tabs>
          <w:tab w:val="left" w:pos="2189"/>
          <w:tab w:val="left" w:pos="7434"/>
        </w:tabs>
        <w:spacing w:line="360" w:lineRule="auto"/>
        <w:ind w:firstLine="0"/>
        <w:jc w:val="center"/>
        <w:rPr>
          <w:color w:val="auto"/>
          <w:sz w:val="28"/>
          <w:szCs w:val="28"/>
        </w:rPr>
      </w:pPr>
    </w:p>
    <w:p w14:paraId="5A431E14" w14:textId="77777777" w:rsidR="00F77469" w:rsidRPr="00593018" w:rsidRDefault="00F77469" w:rsidP="00F77469">
      <w:pPr>
        <w:pStyle w:val="1"/>
        <w:tabs>
          <w:tab w:val="left" w:pos="2189"/>
        </w:tabs>
        <w:spacing w:line="360" w:lineRule="auto"/>
        <w:ind w:firstLine="709"/>
        <w:jc w:val="both"/>
        <w:rPr>
          <w:color w:val="auto"/>
          <w:sz w:val="28"/>
          <w:szCs w:val="28"/>
        </w:rPr>
      </w:pPr>
      <w:bookmarkStart w:id="5" w:name="bookmark41"/>
      <w:bookmarkEnd w:id="5"/>
      <w:r w:rsidRPr="00593018">
        <w:rPr>
          <w:color w:val="auto"/>
          <w:sz w:val="28"/>
          <w:szCs w:val="28"/>
        </w:rPr>
        <w:lastRenderedPageBreak/>
        <w:t xml:space="preserve">1.2.1. </w:t>
      </w:r>
      <w:r w:rsidR="006A78A2">
        <w:rPr>
          <w:color w:val="auto"/>
          <w:sz w:val="28"/>
          <w:szCs w:val="28"/>
        </w:rPr>
        <w:t>п</w:t>
      </w:r>
      <w:r w:rsidRPr="00593018">
        <w:rPr>
          <w:color w:val="auto"/>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5A431E15" w14:textId="77777777" w:rsidR="00F77469" w:rsidRPr="00593018" w:rsidRDefault="00F77469" w:rsidP="00F77469">
      <w:pPr>
        <w:pStyle w:val="1"/>
        <w:tabs>
          <w:tab w:val="left" w:pos="2189"/>
        </w:tabs>
        <w:spacing w:line="360" w:lineRule="auto"/>
        <w:ind w:firstLine="709"/>
        <w:jc w:val="both"/>
        <w:rPr>
          <w:color w:val="auto"/>
          <w:sz w:val="28"/>
          <w:szCs w:val="28"/>
        </w:rPr>
      </w:pPr>
      <w:bookmarkStart w:id="6" w:name="bookmark42"/>
      <w:bookmarkEnd w:id="6"/>
      <w:r w:rsidRPr="00593018">
        <w:rPr>
          <w:color w:val="auto"/>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дворовых территорий);</w:t>
      </w:r>
    </w:p>
    <w:p w14:paraId="5A431E16" w14:textId="77777777" w:rsidR="00F77469" w:rsidRPr="00593018" w:rsidRDefault="00DF5B31" w:rsidP="00DF5B31">
      <w:pPr>
        <w:pStyle w:val="1"/>
        <w:tabs>
          <w:tab w:val="left" w:pos="2189"/>
        </w:tabs>
        <w:spacing w:line="360" w:lineRule="auto"/>
        <w:ind w:firstLine="709"/>
        <w:jc w:val="both"/>
        <w:rPr>
          <w:color w:val="auto"/>
          <w:sz w:val="28"/>
          <w:szCs w:val="28"/>
        </w:rPr>
      </w:pPr>
      <w:bookmarkStart w:id="7" w:name="bookmark43"/>
      <w:bookmarkStart w:id="8" w:name="bookmark44"/>
      <w:bookmarkEnd w:id="7"/>
      <w:bookmarkEnd w:id="8"/>
      <w:r w:rsidRPr="00593018">
        <w:rPr>
          <w:color w:val="auto"/>
          <w:sz w:val="28"/>
          <w:szCs w:val="28"/>
        </w:rPr>
        <w:t>1.2.3. п</w:t>
      </w:r>
      <w:r w:rsidR="00F77469" w:rsidRPr="00593018">
        <w:rPr>
          <w:color w:val="auto"/>
          <w:sz w:val="28"/>
          <w:szCs w:val="28"/>
        </w:rPr>
        <w:t>роведение капитального или текущего ремонта сетей инженерно</w:t>
      </w:r>
      <w:r w:rsidR="003510DA" w:rsidRPr="00593018">
        <w:rPr>
          <w:color w:val="auto"/>
          <w:sz w:val="28"/>
          <w:szCs w:val="28"/>
        </w:rPr>
        <w:t>-</w:t>
      </w:r>
      <w:r w:rsidR="00F77469" w:rsidRPr="00593018">
        <w:rPr>
          <w:color w:val="auto"/>
          <w:sz w:val="28"/>
          <w:szCs w:val="28"/>
        </w:rPr>
        <w:t>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5A431E17" w14:textId="77777777" w:rsidR="00F77469" w:rsidRPr="00593018" w:rsidRDefault="008F1DCC" w:rsidP="008F1DCC">
      <w:pPr>
        <w:pStyle w:val="1"/>
        <w:tabs>
          <w:tab w:val="left" w:pos="2189"/>
        </w:tabs>
        <w:spacing w:line="360" w:lineRule="auto"/>
        <w:ind w:firstLine="709"/>
        <w:jc w:val="both"/>
        <w:rPr>
          <w:color w:val="auto"/>
          <w:sz w:val="28"/>
          <w:szCs w:val="28"/>
        </w:rPr>
      </w:pPr>
      <w:bookmarkStart w:id="9" w:name="bookmark45"/>
      <w:bookmarkEnd w:id="9"/>
      <w:r w:rsidRPr="00593018">
        <w:rPr>
          <w:color w:val="auto"/>
          <w:sz w:val="28"/>
          <w:szCs w:val="28"/>
        </w:rPr>
        <w:t>1.2.4. р</w:t>
      </w:r>
      <w:r w:rsidR="00F77469" w:rsidRPr="00593018">
        <w:rPr>
          <w:color w:val="auto"/>
          <w:sz w:val="28"/>
          <w:szCs w:val="28"/>
        </w:rPr>
        <w:t>азмещения, установки объектов, н</w:t>
      </w:r>
      <w:r w:rsidRPr="00593018">
        <w:rPr>
          <w:color w:val="auto"/>
          <w:sz w:val="28"/>
          <w:szCs w:val="28"/>
        </w:rPr>
        <w:t>е</w:t>
      </w:r>
      <w:r w:rsidR="00F77469" w:rsidRPr="00593018">
        <w:rPr>
          <w:color w:val="auto"/>
          <w:sz w:val="28"/>
          <w:szCs w:val="28"/>
        </w:rPr>
        <w:t xml:space="preserve"> являющихся объектами капитального строительства;</w:t>
      </w:r>
    </w:p>
    <w:p w14:paraId="5A431E18" w14:textId="77777777" w:rsidR="00F77469" w:rsidRPr="00593018" w:rsidRDefault="008F1DCC" w:rsidP="008F1DCC">
      <w:pPr>
        <w:pStyle w:val="1"/>
        <w:tabs>
          <w:tab w:val="left" w:pos="2189"/>
        </w:tabs>
        <w:spacing w:line="360" w:lineRule="auto"/>
        <w:ind w:firstLine="709"/>
        <w:jc w:val="both"/>
        <w:rPr>
          <w:color w:val="auto"/>
          <w:sz w:val="28"/>
          <w:szCs w:val="28"/>
        </w:rPr>
      </w:pPr>
      <w:bookmarkStart w:id="10" w:name="bookmark46"/>
      <w:bookmarkEnd w:id="10"/>
      <w:r w:rsidRPr="00593018">
        <w:rPr>
          <w:color w:val="auto"/>
          <w:sz w:val="28"/>
          <w:szCs w:val="28"/>
        </w:rPr>
        <w:t>1.2.5. п</w:t>
      </w:r>
      <w:r w:rsidR="00F77469" w:rsidRPr="00593018">
        <w:rPr>
          <w:color w:val="auto"/>
          <w:sz w:val="28"/>
          <w:szCs w:val="28"/>
        </w:rPr>
        <w:t>роведение инженерно-геологических изысканий;</w:t>
      </w:r>
    </w:p>
    <w:p w14:paraId="5A431E19" w14:textId="77777777" w:rsidR="00F77469" w:rsidRPr="00593018" w:rsidRDefault="004D3F4C" w:rsidP="004D3F4C">
      <w:pPr>
        <w:pStyle w:val="1"/>
        <w:tabs>
          <w:tab w:val="left" w:pos="2189"/>
        </w:tabs>
        <w:spacing w:line="360" w:lineRule="auto"/>
        <w:ind w:firstLine="709"/>
        <w:jc w:val="both"/>
        <w:rPr>
          <w:color w:val="auto"/>
          <w:sz w:val="28"/>
          <w:szCs w:val="28"/>
        </w:rPr>
      </w:pPr>
      <w:bookmarkStart w:id="11" w:name="bookmark47"/>
      <w:bookmarkEnd w:id="11"/>
      <w:r w:rsidRPr="00593018">
        <w:rPr>
          <w:color w:val="auto"/>
          <w:sz w:val="28"/>
          <w:szCs w:val="28"/>
        </w:rPr>
        <w:t>1.2.6. в</w:t>
      </w:r>
      <w:r w:rsidR="00F77469" w:rsidRPr="00593018">
        <w:rPr>
          <w:color w:val="auto"/>
          <w:sz w:val="28"/>
          <w:szCs w:val="28"/>
        </w:rPr>
        <w:t>осстановления нормативного светового режима в жилых и нежилых помещениях, затеняемых деревьями.</w:t>
      </w:r>
    </w:p>
    <w:p w14:paraId="5A431E1A" w14:textId="77777777" w:rsidR="00FB2DA2" w:rsidRPr="006A78A2" w:rsidRDefault="00FB2DA2" w:rsidP="006A78A2">
      <w:pPr>
        <w:pStyle w:val="ConsPlusNormal"/>
        <w:shd w:val="clear" w:color="auto" w:fill="FFFFFF" w:themeFill="background1"/>
        <w:spacing w:line="360" w:lineRule="auto"/>
        <w:ind w:firstLine="709"/>
        <w:jc w:val="both"/>
        <w:rPr>
          <w:rFonts w:ascii="Times New Roman" w:hAnsi="Times New Roman" w:cs="Times New Roman"/>
          <w:sz w:val="28"/>
          <w:szCs w:val="28"/>
        </w:rPr>
      </w:pPr>
      <w:bookmarkStart w:id="12" w:name="bookmark48"/>
      <w:bookmarkEnd w:id="12"/>
      <w:r w:rsidRPr="00593018">
        <w:rPr>
          <w:rFonts w:ascii="Times New Roman" w:hAnsi="Times New Roman" w:cs="Times New Roman"/>
          <w:sz w:val="28"/>
          <w:szCs w:val="28"/>
        </w:rPr>
        <w:t xml:space="preserve">1.3. </w:t>
      </w:r>
      <w:r w:rsidR="00F77469" w:rsidRPr="00593018">
        <w:rPr>
          <w:rFonts w:ascii="Times New Roman" w:hAnsi="Times New Roman" w:cs="Times New Roman"/>
          <w:sz w:val="28"/>
          <w:szCs w:val="28"/>
        </w:rPr>
        <w:t xml:space="preserve">Выдача разрешения на право вырубки зеленых насаждений осуществляется для производства работ </w:t>
      </w:r>
      <w:r w:rsidR="00CD32F3" w:rsidRPr="00593018">
        <w:rPr>
          <w:rFonts w:ascii="Times New Roman" w:hAnsi="Times New Roman" w:cs="Times New Roman"/>
          <w:sz w:val="28"/>
          <w:szCs w:val="28"/>
        </w:rPr>
        <w:t xml:space="preserve">на землях или земельных участках, </w:t>
      </w:r>
      <w:r w:rsidR="00CD32F3" w:rsidRPr="006A78A2">
        <w:rPr>
          <w:rFonts w:ascii="Times New Roman" w:hAnsi="Times New Roman" w:cs="Times New Roman"/>
          <w:sz w:val="28"/>
          <w:szCs w:val="28"/>
        </w:rPr>
        <w:t>находящихся в государственной или муниципальной собственности, за исключением</w:t>
      </w:r>
      <w:r w:rsidRPr="006A78A2">
        <w:rPr>
          <w:rFonts w:ascii="Times New Roman" w:hAnsi="Times New Roman" w:cs="Times New Roman"/>
          <w:sz w:val="28"/>
          <w:szCs w:val="28"/>
        </w:rPr>
        <w:t>:</w:t>
      </w:r>
    </w:p>
    <w:p w14:paraId="5A431E1B" w14:textId="77777777" w:rsidR="0019126A" w:rsidRPr="006A78A2" w:rsidRDefault="00FB2DA2" w:rsidP="006A78A2">
      <w:pPr>
        <w:pStyle w:val="ConsPlusNormal"/>
        <w:shd w:val="clear" w:color="auto" w:fill="FFFFFF" w:themeFill="background1"/>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w:t>
      </w:r>
      <w:r w:rsidR="00CD32F3" w:rsidRPr="006A78A2">
        <w:rPr>
          <w:rFonts w:ascii="Times New Roman" w:hAnsi="Times New Roman" w:cs="Times New Roman"/>
          <w:sz w:val="28"/>
          <w:szCs w:val="28"/>
        </w:rPr>
        <w:t xml:space="preserve">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r w:rsidR="003A17AF" w:rsidRPr="006A78A2">
        <w:rPr>
          <w:rFonts w:ascii="Times New Roman" w:hAnsi="Times New Roman" w:cs="Times New Roman"/>
          <w:sz w:val="28"/>
          <w:szCs w:val="28"/>
        </w:rPr>
        <w:t>;</w:t>
      </w:r>
      <w:r w:rsidR="00CD32F3" w:rsidRPr="006A78A2">
        <w:rPr>
          <w:rFonts w:ascii="Times New Roman" w:hAnsi="Times New Roman" w:cs="Times New Roman"/>
          <w:sz w:val="28"/>
          <w:szCs w:val="28"/>
        </w:rPr>
        <w:t xml:space="preserve"> </w:t>
      </w:r>
    </w:p>
    <w:p w14:paraId="5A431E1C" w14:textId="77777777" w:rsidR="0019126A" w:rsidRPr="006A78A2" w:rsidRDefault="0019126A" w:rsidP="006A78A2">
      <w:pPr>
        <w:pStyle w:val="ConsPlusNormal"/>
        <w:shd w:val="clear" w:color="auto" w:fill="FFFFFF" w:themeFill="background1"/>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w:t>
      </w:r>
      <w:r w:rsidR="00FB2DA2" w:rsidRPr="006A78A2">
        <w:rPr>
          <w:rFonts w:ascii="Times New Roman" w:hAnsi="Times New Roman" w:cs="Times New Roman"/>
          <w:sz w:val="28"/>
          <w:szCs w:val="28"/>
        </w:rPr>
        <w:t xml:space="preserve">земельных участков </w:t>
      </w:r>
      <w:r w:rsidR="003A17AF" w:rsidRPr="006A78A2">
        <w:rPr>
          <w:rFonts w:ascii="Times New Roman" w:hAnsi="Times New Roman" w:cs="Times New Roman"/>
          <w:sz w:val="28"/>
          <w:szCs w:val="28"/>
        </w:rPr>
        <w:t>лесного фонда и городских лесов;</w:t>
      </w:r>
      <w:r w:rsidR="00F77469" w:rsidRPr="006A78A2">
        <w:rPr>
          <w:rFonts w:ascii="Times New Roman" w:hAnsi="Times New Roman" w:cs="Times New Roman"/>
          <w:sz w:val="28"/>
          <w:szCs w:val="28"/>
        </w:rPr>
        <w:t xml:space="preserve"> </w:t>
      </w:r>
    </w:p>
    <w:p w14:paraId="5A431E1D" w14:textId="77777777" w:rsidR="003A17AF" w:rsidRPr="006A78A2" w:rsidRDefault="003A17AF" w:rsidP="006A78A2">
      <w:pPr>
        <w:pStyle w:val="ConsPlusNormal"/>
        <w:shd w:val="clear" w:color="auto" w:fill="FFFFFF" w:themeFill="background1"/>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-земельных участков в границах особо охраняемых природных территорий;</w:t>
      </w:r>
    </w:p>
    <w:p w14:paraId="5A431E1E" w14:textId="77777777" w:rsidR="003A17AF" w:rsidRPr="006A78A2" w:rsidRDefault="003A17AF" w:rsidP="006A78A2">
      <w:pPr>
        <w:pStyle w:val="ConsPlusNormal"/>
        <w:shd w:val="clear" w:color="auto" w:fill="FFFFFF" w:themeFill="background1"/>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-земельных участков в составе зон сельскохозяйственного использования в населенных пунктах;</w:t>
      </w:r>
    </w:p>
    <w:p w14:paraId="5A431E1F" w14:textId="77777777" w:rsidR="003A17AF" w:rsidRPr="00593018" w:rsidRDefault="003A17AF" w:rsidP="006A78A2">
      <w:pPr>
        <w:pStyle w:val="ConsPlusNormal"/>
        <w:shd w:val="clear" w:color="auto" w:fill="FFFFFF" w:themeFill="background1"/>
        <w:spacing w:line="360" w:lineRule="auto"/>
        <w:ind w:firstLine="709"/>
        <w:jc w:val="both"/>
        <w:rPr>
          <w:rFonts w:ascii="Times New Roman" w:hAnsi="Times New Roman" w:cs="Times New Roman"/>
          <w:sz w:val="28"/>
          <w:szCs w:val="28"/>
        </w:rPr>
      </w:pPr>
      <w:proofErr w:type="gramStart"/>
      <w:r w:rsidRPr="006A78A2">
        <w:rPr>
          <w:rFonts w:ascii="Times New Roman" w:hAnsi="Times New Roman" w:cs="Times New Roman"/>
          <w:sz w:val="28"/>
          <w:szCs w:val="28"/>
        </w:rPr>
        <w:lastRenderedPageBreak/>
        <w:t>-земельных участков,  находящиеся в частной собственности;</w:t>
      </w:r>
      <w:proofErr w:type="gramEnd"/>
    </w:p>
    <w:p w14:paraId="5A431E20" w14:textId="77777777" w:rsidR="0019126A" w:rsidRPr="00593018" w:rsidRDefault="0019126A" w:rsidP="00FB2DA2">
      <w:pPr>
        <w:pStyle w:val="ConsPlusNormal"/>
        <w:spacing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w:t>
      </w:r>
      <w:r w:rsidR="00FB2DA2" w:rsidRPr="00593018">
        <w:rPr>
          <w:rFonts w:ascii="Times New Roman" w:hAnsi="Times New Roman" w:cs="Times New Roman"/>
          <w:sz w:val="28"/>
          <w:szCs w:val="28"/>
        </w:rPr>
        <w:t>земельных участков</w:t>
      </w:r>
      <w:r w:rsidR="00F77469" w:rsidRPr="00593018">
        <w:rPr>
          <w:rFonts w:ascii="Times New Roman" w:hAnsi="Times New Roman" w:cs="Times New Roman"/>
          <w:sz w:val="28"/>
          <w:szCs w:val="28"/>
        </w:rPr>
        <w:t>, входящих в полосы отвода железных и автомобильных дорог</w:t>
      </w:r>
      <w:r w:rsidR="003A17AF" w:rsidRPr="00593018">
        <w:rPr>
          <w:rFonts w:ascii="Times New Roman" w:hAnsi="Times New Roman" w:cs="Times New Roman"/>
          <w:sz w:val="28"/>
          <w:szCs w:val="28"/>
        </w:rPr>
        <w:t>;</w:t>
      </w:r>
      <w:r w:rsidR="00F77469" w:rsidRPr="00593018">
        <w:rPr>
          <w:rFonts w:ascii="Times New Roman" w:hAnsi="Times New Roman" w:cs="Times New Roman"/>
          <w:sz w:val="28"/>
          <w:szCs w:val="28"/>
        </w:rPr>
        <w:t xml:space="preserve"> </w:t>
      </w:r>
    </w:p>
    <w:p w14:paraId="5A431E21" w14:textId="77777777" w:rsidR="00F77469" w:rsidRPr="00593018" w:rsidRDefault="0019126A" w:rsidP="00FB2DA2">
      <w:pPr>
        <w:pStyle w:val="ConsPlusNormal"/>
        <w:spacing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w:t>
      </w:r>
      <w:r w:rsidR="00FB2DA2" w:rsidRPr="00593018">
        <w:rPr>
          <w:rFonts w:ascii="Times New Roman" w:hAnsi="Times New Roman" w:cs="Times New Roman"/>
          <w:sz w:val="28"/>
          <w:szCs w:val="28"/>
        </w:rPr>
        <w:t>земельных участков</w:t>
      </w:r>
      <w:r w:rsidR="00F77469" w:rsidRPr="00593018">
        <w:rPr>
          <w:rFonts w:ascii="Times New Roman" w:hAnsi="Times New Roman" w:cs="Times New Roman"/>
          <w:sz w:val="28"/>
          <w:szCs w:val="28"/>
        </w:rPr>
        <w:t xml:space="preserve">, относящихся к специально </w:t>
      </w:r>
      <w:proofErr w:type="gramStart"/>
      <w:r w:rsidR="00F77469" w:rsidRPr="00593018">
        <w:rPr>
          <w:rFonts w:ascii="Times New Roman" w:hAnsi="Times New Roman" w:cs="Times New Roman"/>
          <w:sz w:val="28"/>
          <w:szCs w:val="28"/>
        </w:rPr>
        <w:t>отведенным</w:t>
      </w:r>
      <w:proofErr w:type="gramEnd"/>
      <w:r w:rsidR="00F77469" w:rsidRPr="00593018">
        <w:rPr>
          <w:rFonts w:ascii="Times New Roman" w:hAnsi="Times New Roman" w:cs="Times New Roman"/>
          <w:sz w:val="28"/>
          <w:szCs w:val="28"/>
        </w:rPr>
        <w:t xml:space="preserve"> для выполнения агротехнических мероприятий по разведению и содержанию зеленных насаждений (питомники, оранжерейные комплексы), а также относящихся к территории кладбищ.</w:t>
      </w:r>
    </w:p>
    <w:p w14:paraId="5A431E22" w14:textId="77777777" w:rsidR="00F77469" w:rsidRPr="00593018" w:rsidRDefault="00FB2DA2" w:rsidP="00FB2DA2">
      <w:pPr>
        <w:pStyle w:val="1"/>
        <w:tabs>
          <w:tab w:val="left" w:pos="2189"/>
        </w:tabs>
        <w:spacing w:line="360" w:lineRule="auto"/>
        <w:ind w:firstLine="709"/>
        <w:jc w:val="both"/>
        <w:rPr>
          <w:color w:val="auto"/>
          <w:sz w:val="28"/>
          <w:szCs w:val="28"/>
        </w:rPr>
      </w:pPr>
      <w:bookmarkStart w:id="13" w:name="bookmark49"/>
      <w:bookmarkEnd w:id="13"/>
      <w:r w:rsidRPr="00593018">
        <w:rPr>
          <w:color w:val="auto"/>
          <w:sz w:val="28"/>
          <w:szCs w:val="28"/>
        </w:rPr>
        <w:t xml:space="preserve">1.4. </w:t>
      </w:r>
      <w:r w:rsidR="00F77469" w:rsidRPr="00593018">
        <w:rPr>
          <w:color w:val="auto"/>
          <w:sz w:val="28"/>
          <w:szCs w:val="28"/>
        </w:rPr>
        <w:t xml:space="preserve">Вырубка зеленых насаждений без разрешения на территории </w:t>
      </w:r>
      <w:r w:rsidRPr="00593018">
        <w:rPr>
          <w:color w:val="auto"/>
          <w:sz w:val="28"/>
          <w:szCs w:val="28"/>
        </w:rPr>
        <w:t xml:space="preserve"> </w:t>
      </w:r>
      <w:proofErr w:type="spellStart"/>
      <w:r w:rsidRPr="00593018">
        <w:rPr>
          <w:color w:val="auto"/>
          <w:sz w:val="28"/>
          <w:szCs w:val="28"/>
        </w:rPr>
        <w:t>Красноглинского</w:t>
      </w:r>
      <w:proofErr w:type="spellEnd"/>
      <w:r w:rsidRPr="00593018">
        <w:rPr>
          <w:color w:val="auto"/>
          <w:sz w:val="28"/>
          <w:szCs w:val="28"/>
        </w:rPr>
        <w:t xml:space="preserve"> внутригородского района</w:t>
      </w:r>
      <w:r w:rsidR="00F77469" w:rsidRPr="00593018">
        <w:rPr>
          <w:color w:val="auto"/>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14:paraId="5A431E23" w14:textId="77777777" w:rsidR="00652560" w:rsidRPr="006A78A2" w:rsidRDefault="00652560" w:rsidP="00652560">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1.5.</w:t>
      </w:r>
      <w:r w:rsidRPr="00593018">
        <w:t xml:space="preserve"> </w:t>
      </w:r>
      <w:r w:rsidRPr="006A78A2">
        <w:rPr>
          <w:rFonts w:ascii="Times New Roman" w:hAnsi="Times New Roman" w:cs="Times New Roman"/>
          <w:sz w:val="28"/>
          <w:szCs w:val="28"/>
        </w:rPr>
        <w:t>Процедура предоставления разрешения на право вырубки зеленых насаждений осуществляется до удаления деревьев и кустарников, за исключением случая удаления аварийных, больных деревьев и кустарников. В случае удаления аварийных, больных деревьев и кустарников предоставление разрешения на право вырубки зеленых насаждений может осуществляться после удаления деревьев и кустарников.</w:t>
      </w:r>
    </w:p>
    <w:p w14:paraId="5A431E24" w14:textId="77777777" w:rsidR="00AF2F19" w:rsidRPr="006A78A2" w:rsidRDefault="00AF2F19" w:rsidP="00D53D8C">
      <w:pPr>
        <w:pStyle w:val="ConsPlusNormal"/>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Процедура предоставления разрешения на право вырубки зеленых насаждений осуществляется на территории городского округа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5A431E25" w14:textId="77777777" w:rsidR="00AF2F19" w:rsidRPr="006A78A2" w:rsidRDefault="00AF2F19" w:rsidP="00AF2F19">
      <w:pPr>
        <w:pStyle w:val="ConsPlusNormal"/>
        <w:spacing w:line="360" w:lineRule="auto"/>
        <w:ind w:firstLine="539"/>
        <w:jc w:val="both"/>
        <w:rPr>
          <w:rFonts w:ascii="Times New Roman" w:hAnsi="Times New Roman" w:cs="Times New Roman"/>
          <w:sz w:val="28"/>
          <w:szCs w:val="28"/>
        </w:rPr>
      </w:pPr>
      <w:r w:rsidRPr="006A78A2">
        <w:rPr>
          <w:rFonts w:ascii="Times New Roman" w:hAnsi="Times New Roman" w:cs="Times New Roman"/>
          <w:sz w:val="28"/>
          <w:szCs w:val="28"/>
        </w:rPr>
        <w:t>1.6. Процедура предоставления разрешения на право вырубки зеленых насаждений осуществляется при условии оплаты компенсационной стоимости зеленых насаждений, за исключением случаев:</w:t>
      </w:r>
    </w:p>
    <w:p w14:paraId="5A431E26" w14:textId="77777777" w:rsidR="00AF2F19" w:rsidRPr="006A78A2" w:rsidRDefault="00AF2F19" w:rsidP="00AF2F19">
      <w:pPr>
        <w:pStyle w:val="ConsPlusNormal"/>
        <w:spacing w:line="360" w:lineRule="auto"/>
        <w:ind w:firstLine="539"/>
        <w:jc w:val="both"/>
        <w:rPr>
          <w:rFonts w:ascii="Times New Roman" w:hAnsi="Times New Roman" w:cs="Times New Roman"/>
          <w:sz w:val="28"/>
          <w:szCs w:val="28"/>
        </w:rPr>
      </w:pPr>
      <w:r w:rsidRPr="006A78A2">
        <w:rPr>
          <w:rFonts w:ascii="Times New Roman" w:hAnsi="Times New Roman" w:cs="Times New Roman"/>
          <w:sz w:val="28"/>
          <w:szCs w:val="28"/>
        </w:rPr>
        <w:t>1) восстановления нормативного светового режима в жилых и нежилых помещениях, затеняемых зелеными насаждениями;</w:t>
      </w:r>
    </w:p>
    <w:p w14:paraId="5A431E27" w14:textId="77777777" w:rsidR="00AF2F19" w:rsidRPr="006A78A2" w:rsidRDefault="00AF2F19" w:rsidP="00AF2F19">
      <w:pPr>
        <w:pStyle w:val="ConsPlusNormal"/>
        <w:spacing w:line="360" w:lineRule="auto"/>
        <w:ind w:firstLine="539"/>
        <w:jc w:val="both"/>
        <w:rPr>
          <w:rFonts w:ascii="Times New Roman" w:hAnsi="Times New Roman" w:cs="Times New Roman"/>
          <w:sz w:val="28"/>
          <w:szCs w:val="28"/>
        </w:rPr>
      </w:pPr>
      <w:r w:rsidRPr="006A78A2">
        <w:rPr>
          <w:rFonts w:ascii="Times New Roman" w:hAnsi="Times New Roman" w:cs="Times New Roman"/>
          <w:sz w:val="28"/>
          <w:szCs w:val="28"/>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w:t>
      </w:r>
      <w:r w:rsidRPr="006A78A2">
        <w:rPr>
          <w:rFonts w:ascii="Times New Roman" w:hAnsi="Times New Roman" w:cs="Times New Roman"/>
          <w:sz w:val="28"/>
          <w:szCs w:val="28"/>
        </w:rPr>
        <w:lastRenderedPageBreak/>
        <w:t>улиц, дворовых территорий);</w:t>
      </w:r>
    </w:p>
    <w:p w14:paraId="5A431E28" w14:textId="77777777" w:rsidR="00AF2F19" w:rsidRPr="006A78A2" w:rsidRDefault="00AF2F19" w:rsidP="00AF2F19">
      <w:pPr>
        <w:pStyle w:val="ConsPlusNormal"/>
        <w:spacing w:line="360" w:lineRule="auto"/>
        <w:ind w:firstLine="539"/>
        <w:jc w:val="both"/>
        <w:rPr>
          <w:rFonts w:ascii="Times New Roman" w:hAnsi="Times New Roman" w:cs="Times New Roman"/>
          <w:sz w:val="28"/>
          <w:szCs w:val="28"/>
        </w:rPr>
      </w:pPr>
      <w:r w:rsidRPr="006A78A2">
        <w:rPr>
          <w:rFonts w:ascii="Times New Roman" w:hAnsi="Times New Roman" w:cs="Times New Roman"/>
          <w:sz w:val="28"/>
          <w:szCs w:val="28"/>
        </w:rPr>
        <w:t>3)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14:paraId="5A431E29" w14:textId="77777777" w:rsidR="00AF2F19" w:rsidRPr="006A78A2" w:rsidRDefault="00AF2F19" w:rsidP="00AF2F19">
      <w:pPr>
        <w:pStyle w:val="ConsPlusNormal"/>
        <w:spacing w:line="360" w:lineRule="auto"/>
        <w:ind w:firstLine="539"/>
        <w:jc w:val="both"/>
        <w:rPr>
          <w:rFonts w:ascii="Times New Roman" w:hAnsi="Times New Roman" w:cs="Times New Roman"/>
          <w:sz w:val="28"/>
          <w:szCs w:val="28"/>
        </w:rPr>
      </w:pPr>
      <w:r w:rsidRPr="006A78A2">
        <w:rPr>
          <w:rFonts w:ascii="Times New Roman" w:hAnsi="Times New Roman" w:cs="Times New Roman"/>
          <w:sz w:val="28"/>
          <w:szCs w:val="28"/>
        </w:rPr>
        <w:t>4) при работах, финансируемых за счет средств консолидированного бюджета Российской Федерации;</w:t>
      </w:r>
    </w:p>
    <w:p w14:paraId="5A431E2A" w14:textId="77777777" w:rsidR="00AF2F19" w:rsidRPr="006A78A2" w:rsidRDefault="00AF2F19" w:rsidP="00D53D8C">
      <w:pPr>
        <w:pStyle w:val="ConsPlusNormal"/>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1.</w:t>
      </w:r>
      <w:r w:rsidR="006A78A2" w:rsidRPr="006A78A2">
        <w:rPr>
          <w:rFonts w:ascii="Times New Roman" w:hAnsi="Times New Roman" w:cs="Times New Roman"/>
          <w:sz w:val="28"/>
          <w:szCs w:val="28"/>
        </w:rPr>
        <w:t>7</w:t>
      </w:r>
      <w:r w:rsidRPr="006A78A2">
        <w:rPr>
          <w:rFonts w:ascii="Times New Roman" w:hAnsi="Times New Roman" w:cs="Times New Roman"/>
          <w:sz w:val="28"/>
          <w:szCs w:val="28"/>
        </w:rPr>
        <w:t>. Удаление (снос) деревьев и кустарников осуществляется в срок, установленный в разрешении на право вырубки зеленых насаждений.</w:t>
      </w:r>
    </w:p>
    <w:p w14:paraId="5A431E2B" w14:textId="77777777" w:rsidR="00AF2F19" w:rsidRPr="00593018" w:rsidRDefault="00AF2F19" w:rsidP="00D53D8C">
      <w:pPr>
        <w:pStyle w:val="ConsPlusNormal"/>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1.</w:t>
      </w:r>
      <w:r w:rsidR="006A78A2" w:rsidRPr="006A78A2">
        <w:rPr>
          <w:rFonts w:ascii="Times New Roman" w:hAnsi="Times New Roman" w:cs="Times New Roman"/>
          <w:sz w:val="28"/>
          <w:szCs w:val="28"/>
        </w:rPr>
        <w:t>8</w:t>
      </w:r>
      <w:r w:rsidRPr="006A78A2">
        <w:rPr>
          <w:rFonts w:ascii="Times New Roman" w:hAnsi="Times New Roman" w:cs="Times New Roman"/>
          <w:sz w:val="28"/>
          <w:szCs w:val="28"/>
        </w:rPr>
        <w:t>.</w:t>
      </w:r>
      <w:r w:rsidRPr="006A78A2">
        <w:t xml:space="preserve"> </w:t>
      </w:r>
      <w:r w:rsidRPr="006A78A2">
        <w:rPr>
          <w:rFonts w:ascii="Times New Roman" w:hAnsi="Times New Roman" w:cs="Times New Roman"/>
          <w:sz w:val="28"/>
          <w:szCs w:val="28"/>
        </w:rPr>
        <w:t>Техника безопасности при осуществлении сноса деревьев и кустарников обеспечивается организацией, выполняющей снос.</w:t>
      </w:r>
    </w:p>
    <w:p w14:paraId="5A431E2C" w14:textId="77777777" w:rsidR="0019126A" w:rsidRDefault="0019126A" w:rsidP="0019126A">
      <w:pPr>
        <w:pStyle w:val="11"/>
        <w:keepNext/>
        <w:keepLines/>
        <w:tabs>
          <w:tab w:val="left" w:pos="734"/>
        </w:tabs>
        <w:spacing w:after="0" w:line="360" w:lineRule="auto"/>
        <w:ind w:left="0"/>
        <w:jc w:val="center"/>
        <w:rPr>
          <w:b w:val="0"/>
          <w:sz w:val="28"/>
          <w:szCs w:val="28"/>
        </w:rPr>
      </w:pPr>
      <w:bookmarkStart w:id="14" w:name="bookmark50"/>
      <w:bookmarkStart w:id="15" w:name="bookmark51"/>
      <w:bookmarkStart w:id="16" w:name="bookmark53"/>
      <w:r w:rsidRPr="00593018">
        <w:rPr>
          <w:b w:val="0"/>
          <w:sz w:val="28"/>
          <w:szCs w:val="28"/>
        </w:rPr>
        <w:t>2. Круг Заявителей</w:t>
      </w:r>
      <w:bookmarkEnd w:id="14"/>
      <w:bookmarkEnd w:id="15"/>
      <w:bookmarkEnd w:id="16"/>
    </w:p>
    <w:p w14:paraId="5A431E2D" w14:textId="77777777" w:rsidR="006A78A2" w:rsidRPr="00593018" w:rsidRDefault="006A78A2" w:rsidP="0019126A">
      <w:pPr>
        <w:pStyle w:val="11"/>
        <w:keepNext/>
        <w:keepLines/>
        <w:tabs>
          <w:tab w:val="left" w:pos="734"/>
        </w:tabs>
        <w:spacing w:after="0" w:line="360" w:lineRule="auto"/>
        <w:ind w:left="0"/>
        <w:jc w:val="center"/>
        <w:rPr>
          <w:b w:val="0"/>
          <w:sz w:val="28"/>
          <w:szCs w:val="28"/>
        </w:rPr>
      </w:pPr>
    </w:p>
    <w:p w14:paraId="5A431E2E" w14:textId="77777777" w:rsidR="0019126A" w:rsidRPr="00593018" w:rsidRDefault="0019126A" w:rsidP="0019126A">
      <w:pPr>
        <w:pStyle w:val="1"/>
        <w:spacing w:line="360" w:lineRule="auto"/>
        <w:ind w:firstLine="709"/>
        <w:jc w:val="both"/>
        <w:rPr>
          <w:color w:val="auto"/>
          <w:sz w:val="28"/>
          <w:szCs w:val="28"/>
        </w:rPr>
      </w:pPr>
      <w:bookmarkStart w:id="17" w:name="bookmark54"/>
      <w:bookmarkEnd w:id="17"/>
      <w:r w:rsidRPr="00593018">
        <w:rPr>
          <w:color w:val="auto"/>
          <w:sz w:val="28"/>
          <w:szCs w:val="28"/>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5A431E2F" w14:textId="77777777" w:rsidR="0019126A" w:rsidRPr="00593018" w:rsidRDefault="0019126A" w:rsidP="0019126A">
      <w:pPr>
        <w:pStyle w:val="1"/>
        <w:tabs>
          <w:tab w:val="left" w:pos="1950"/>
        </w:tabs>
        <w:spacing w:line="360" w:lineRule="auto"/>
        <w:ind w:firstLine="709"/>
        <w:jc w:val="both"/>
        <w:rPr>
          <w:color w:val="auto"/>
          <w:sz w:val="28"/>
          <w:szCs w:val="28"/>
        </w:rPr>
      </w:pPr>
      <w:bookmarkStart w:id="18" w:name="bookmark55"/>
      <w:bookmarkEnd w:id="18"/>
      <w:r w:rsidRPr="00593018">
        <w:rPr>
          <w:color w:val="auto"/>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5A431E30" w14:textId="77777777" w:rsidR="0019126A" w:rsidRPr="00593018" w:rsidRDefault="0019126A" w:rsidP="0019126A">
      <w:pPr>
        <w:pStyle w:val="1"/>
        <w:spacing w:line="360" w:lineRule="auto"/>
        <w:ind w:firstLine="709"/>
        <w:jc w:val="both"/>
        <w:rPr>
          <w:color w:val="auto"/>
          <w:sz w:val="28"/>
          <w:szCs w:val="28"/>
        </w:rPr>
      </w:pPr>
      <w:bookmarkStart w:id="19" w:name="bookmark56"/>
      <w:bookmarkEnd w:id="19"/>
      <w:r w:rsidRPr="00593018">
        <w:rPr>
          <w:color w:val="auto"/>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A431E31" w14:textId="77777777" w:rsidR="006769F6" w:rsidRPr="00593018" w:rsidRDefault="00E27D25" w:rsidP="00C84A5A">
      <w:pPr>
        <w:pStyle w:val="ConsPlusTitle"/>
        <w:spacing w:line="360" w:lineRule="auto"/>
        <w:jc w:val="center"/>
        <w:outlineLvl w:val="2"/>
        <w:rPr>
          <w:rFonts w:ascii="Times New Roman" w:hAnsi="Times New Roman" w:cs="Times New Roman"/>
          <w:b w:val="0"/>
          <w:sz w:val="28"/>
          <w:szCs w:val="28"/>
        </w:rPr>
      </w:pPr>
      <w:r w:rsidRPr="00593018">
        <w:rPr>
          <w:rFonts w:ascii="Times New Roman" w:hAnsi="Times New Roman" w:cs="Times New Roman"/>
          <w:b w:val="0"/>
          <w:sz w:val="28"/>
          <w:szCs w:val="28"/>
        </w:rPr>
        <w:t>3</w:t>
      </w:r>
      <w:r w:rsidR="006769F6" w:rsidRPr="00593018">
        <w:rPr>
          <w:rFonts w:ascii="Times New Roman" w:hAnsi="Times New Roman" w:cs="Times New Roman"/>
          <w:b w:val="0"/>
          <w:sz w:val="28"/>
          <w:szCs w:val="28"/>
        </w:rPr>
        <w:t xml:space="preserve">. </w:t>
      </w:r>
      <w:r w:rsidR="00A95954" w:rsidRPr="00593018">
        <w:rPr>
          <w:rFonts w:ascii="Times New Roman" w:hAnsi="Times New Roman" w:cs="Times New Roman"/>
          <w:b w:val="0"/>
          <w:sz w:val="28"/>
          <w:szCs w:val="28"/>
        </w:rPr>
        <w:t>И</w:t>
      </w:r>
      <w:r w:rsidR="006769F6" w:rsidRPr="00593018">
        <w:rPr>
          <w:rFonts w:ascii="Times New Roman" w:hAnsi="Times New Roman" w:cs="Times New Roman"/>
          <w:b w:val="0"/>
          <w:sz w:val="28"/>
          <w:szCs w:val="28"/>
        </w:rPr>
        <w:t>нформ</w:t>
      </w:r>
      <w:r w:rsidR="006A78A2">
        <w:rPr>
          <w:rFonts w:ascii="Times New Roman" w:hAnsi="Times New Roman" w:cs="Times New Roman"/>
          <w:b w:val="0"/>
          <w:sz w:val="28"/>
          <w:szCs w:val="28"/>
        </w:rPr>
        <w:t xml:space="preserve">ирование заявителя </w:t>
      </w:r>
      <w:r w:rsidR="00A95954" w:rsidRPr="00593018">
        <w:rPr>
          <w:rFonts w:ascii="Times New Roman" w:hAnsi="Times New Roman" w:cs="Times New Roman"/>
          <w:b w:val="0"/>
          <w:sz w:val="28"/>
          <w:szCs w:val="28"/>
        </w:rPr>
        <w:t xml:space="preserve"> </w:t>
      </w:r>
      <w:r w:rsidR="006769F6" w:rsidRPr="00593018">
        <w:rPr>
          <w:rFonts w:ascii="Times New Roman" w:hAnsi="Times New Roman" w:cs="Times New Roman"/>
          <w:b w:val="0"/>
          <w:sz w:val="28"/>
          <w:szCs w:val="28"/>
        </w:rPr>
        <w:t>о предоставлении</w:t>
      </w:r>
    </w:p>
    <w:p w14:paraId="5A431E32" w14:textId="77777777" w:rsidR="006769F6" w:rsidRDefault="006769F6" w:rsidP="00C84A5A">
      <w:pPr>
        <w:pStyle w:val="ConsPlusTitle"/>
        <w:spacing w:line="360" w:lineRule="auto"/>
        <w:jc w:val="center"/>
        <w:rPr>
          <w:rFonts w:ascii="Times New Roman" w:hAnsi="Times New Roman" w:cs="Times New Roman"/>
          <w:b w:val="0"/>
          <w:sz w:val="28"/>
          <w:szCs w:val="28"/>
        </w:rPr>
      </w:pPr>
      <w:r w:rsidRPr="00593018">
        <w:rPr>
          <w:rFonts w:ascii="Times New Roman" w:hAnsi="Times New Roman" w:cs="Times New Roman"/>
          <w:b w:val="0"/>
          <w:sz w:val="28"/>
          <w:szCs w:val="28"/>
        </w:rPr>
        <w:t>муниципальной услуги</w:t>
      </w:r>
    </w:p>
    <w:p w14:paraId="5A431E33" w14:textId="77777777" w:rsidR="00933309" w:rsidRPr="00593018" w:rsidRDefault="00933309" w:rsidP="00C84A5A">
      <w:pPr>
        <w:pStyle w:val="ConsPlusTitle"/>
        <w:spacing w:line="360" w:lineRule="auto"/>
        <w:jc w:val="center"/>
        <w:rPr>
          <w:rFonts w:ascii="Times New Roman" w:hAnsi="Times New Roman" w:cs="Times New Roman"/>
          <w:b w:val="0"/>
          <w:sz w:val="28"/>
          <w:szCs w:val="28"/>
        </w:rPr>
      </w:pPr>
    </w:p>
    <w:p w14:paraId="5A431E34" w14:textId="77777777" w:rsidR="006769F6" w:rsidRPr="00593018" w:rsidRDefault="00E27D25"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3</w:t>
      </w:r>
      <w:r w:rsidR="00452844" w:rsidRPr="00593018">
        <w:rPr>
          <w:rFonts w:ascii="Times New Roman" w:hAnsi="Times New Roman" w:cs="Times New Roman"/>
          <w:sz w:val="28"/>
          <w:szCs w:val="28"/>
        </w:rPr>
        <w:t xml:space="preserve">.1. </w:t>
      </w:r>
      <w:r w:rsidR="006769F6" w:rsidRPr="00593018">
        <w:rPr>
          <w:rFonts w:ascii="Times New Roman" w:hAnsi="Times New Roman" w:cs="Times New Roman"/>
          <w:sz w:val="28"/>
          <w:szCs w:val="28"/>
        </w:rPr>
        <w:t xml:space="preserve">Информацию о порядке, сроках и процедурах предоставления муниципальной услуги, информацию о месте нахождения и графике работы, справочных и контактных телефонах, адресах электронной почты, </w:t>
      </w:r>
      <w:r w:rsidR="006769F6" w:rsidRPr="00593018">
        <w:rPr>
          <w:rFonts w:ascii="Times New Roman" w:hAnsi="Times New Roman" w:cs="Times New Roman"/>
          <w:sz w:val="28"/>
          <w:szCs w:val="28"/>
        </w:rPr>
        <w:lastRenderedPageBreak/>
        <w:t>официальном сайте органа, предоставляющего муниципальную услугу, а также о порядке предоставления муниципальной услуги можно получить:</w:t>
      </w:r>
    </w:p>
    <w:p w14:paraId="5A431E35" w14:textId="77777777" w:rsidR="006769F6" w:rsidRPr="00593018" w:rsidRDefault="00452844" w:rsidP="0088640A">
      <w:pPr>
        <w:pStyle w:val="ConsPlusNormal"/>
        <w:spacing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w:t>
      </w:r>
      <w:r w:rsidR="006769F6" w:rsidRPr="00593018">
        <w:rPr>
          <w:rFonts w:ascii="Times New Roman" w:hAnsi="Times New Roman" w:cs="Times New Roman"/>
          <w:sz w:val="28"/>
          <w:szCs w:val="28"/>
        </w:rPr>
        <w:t xml:space="preserve">на официальном сайте Администрации </w:t>
      </w:r>
      <w:r w:rsidR="00D44803" w:rsidRPr="00593018">
        <w:rPr>
          <w:rFonts w:ascii="Times New Roman" w:hAnsi="Times New Roman" w:cs="Times New Roman"/>
          <w:sz w:val="28"/>
          <w:szCs w:val="28"/>
        </w:rPr>
        <w:t>района</w:t>
      </w:r>
      <w:r w:rsidR="006A78A2">
        <w:rPr>
          <w:rFonts w:ascii="Times New Roman" w:hAnsi="Times New Roman" w:cs="Times New Roman"/>
          <w:sz w:val="28"/>
          <w:szCs w:val="28"/>
        </w:rPr>
        <w:t xml:space="preserve"> или на </w:t>
      </w:r>
      <w:r w:rsidR="006A78A2" w:rsidRPr="00593018">
        <w:rPr>
          <w:rFonts w:ascii="Times New Roman" w:hAnsi="Times New Roman" w:cs="Times New Roman"/>
          <w:sz w:val="28"/>
          <w:szCs w:val="28"/>
        </w:rPr>
        <w:t>официальном сайте Администрации</w:t>
      </w:r>
      <w:r w:rsidR="006A78A2">
        <w:rPr>
          <w:rFonts w:ascii="Times New Roman" w:hAnsi="Times New Roman" w:cs="Times New Roman"/>
          <w:sz w:val="28"/>
          <w:szCs w:val="28"/>
        </w:rPr>
        <w:t xml:space="preserve"> городского округа Самара</w:t>
      </w:r>
      <w:r w:rsidR="006769F6" w:rsidRPr="00593018">
        <w:rPr>
          <w:rFonts w:ascii="Times New Roman" w:hAnsi="Times New Roman" w:cs="Times New Roman"/>
          <w:sz w:val="28"/>
          <w:szCs w:val="28"/>
        </w:rPr>
        <w:t>, предоставляющей муниципальную услугу, в сети Интернет;</w:t>
      </w:r>
    </w:p>
    <w:p w14:paraId="5A431E36" w14:textId="77777777" w:rsidR="00452844" w:rsidRPr="00593018" w:rsidRDefault="00452844" w:rsidP="00452844">
      <w:pPr>
        <w:pStyle w:val="1"/>
        <w:tabs>
          <w:tab w:val="left" w:pos="1715"/>
        </w:tabs>
        <w:spacing w:line="360" w:lineRule="auto"/>
        <w:ind w:firstLine="709"/>
        <w:jc w:val="both"/>
        <w:rPr>
          <w:color w:val="auto"/>
          <w:sz w:val="28"/>
          <w:szCs w:val="28"/>
        </w:rPr>
      </w:pPr>
      <w:r w:rsidRPr="00593018">
        <w:rPr>
          <w:color w:val="auto"/>
          <w:sz w:val="28"/>
          <w:szCs w:val="28"/>
        </w:rPr>
        <w:t>-</w:t>
      </w:r>
      <w:r w:rsidR="006769F6" w:rsidRPr="00593018">
        <w:rPr>
          <w:color w:val="auto"/>
          <w:sz w:val="28"/>
          <w:szCs w:val="28"/>
        </w:rPr>
        <w:t>при личном обращении заявителя</w:t>
      </w:r>
      <w:r w:rsidRPr="00593018">
        <w:rPr>
          <w:color w:val="auto"/>
          <w:sz w:val="28"/>
          <w:szCs w:val="28"/>
        </w:rPr>
        <w:t xml:space="preserve"> </w:t>
      </w:r>
      <w:r w:rsidR="0088640A" w:rsidRPr="00593018">
        <w:rPr>
          <w:color w:val="auto"/>
          <w:sz w:val="28"/>
          <w:szCs w:val="28"/>
        </w:rPr>
        <w:t>в Администрацию района</w:t>
      </w:r>
      <w:r w:rsidRPr="00593018">
        <w:rPr>
          <w:color w:val="auto"/>
          <w:sz w:val="28"/>
          <w:szCs w:val="28"/>
        </w:rPr>
        <w:t>;</w:t>
      </w:r>
    </w:p>
    <w:p w14:paraId="5A431E37" w14:textId="77777777" w:rsidR="0088640A" w:rsidRPr="00593018" w:rsidRDefault="0088640A" w:rsidP="0088640A">
      <w:pPr>
        <w:pStyle w:val="1"/>
        <w:tabs>
          <w:tab w:val="left" w:pos="1715"/>
        </w:tabs>
        <w:spacing w:line="360" w:lineRule="auto"/>
        <w:ind w:firstLine="709"/>
        <w:jc w:val="both"/>
        <w:rPr>
          <w:color w:val="auto"/>
          <w:sz w:val="28"/>
          <w:szCs w:val="28"/>
        </w:rPr>
      </w:pPr>
      <w:r w:rsidRPr="00593018">
        <w:rPr>
          <w:color w:val="auto"/>
          <w:sz w:val="28"/>
          <w:szCs w:val="28"/>
        </w:rPr>
        <w:t>-по телефону в Администрацию района;</w:t>
      </w:r>
    </w:p>
    <w:p w14:paraId="5A431E38" w14:textId="77777777" w:rsidR="0088640A" w:rsidRPr="00593018" w:rsidRDefault="0088640A" w:rsidP="0088640A">
      <w:pPr>
        <w:pStyle w:val="1"/>
        <w:tabs>
          <w:tab w:val="left" w:pos="1715"/>
        </w:tabs>
        <w:spacing w:line="360" w:lineRule="auto"/>
        <w:ind w:firstLine="709"/>
        <w:jc w:val="both"/>
        <w:rPr>
          <w:color w:val="auto"/>
          <w:sz w:val="28"/>
          <w:szCs w:val="28"/>
        </w:rPr>
      </w:pPr>
      <w:bookmarkStart w:id="20" w:name="bookmark61"/>
      <w:bookmarkEnd w:id="20"/>
      <w:r w:rsidRPr="00593018">
        <w:rPr>
          <w:color w:val="auto"/>
          <w:sz w:val="28"/>
          <w:szCs w:val="28"/>
        </w:rPr>
        <w:t>-письменно, в том числе посредством электронной почты, факсимильной связи</w:t>
      </w:r>
      <w:r w:rsidR="000E3492" w:rsidRPr="00593018">
        <w:rPr>
          <w:color w:val="auto"/>
          <w:sz w:val="28"/>
          <w:szCs w:val="28"/>
        </w:rPr>
        <w:t>;</w:t>
      </w:r>
    </w:p>
    <w:p w14:paraId="5A431E39" w14:textId="77777777" w:rsidR="0088640A" w:rsidRDefault="0088640A" w:rsidP="0088640A">
      <w:pPr>
        <w:pStyle w:val="1"/>
        <w:spacing w:line="360" w:lineRule="auto"/>
        <w:ind w:firstLine="709"/>
        <w:jc w:val="both"/>
        <w:rPr>
          <w:color w:val="auto"/>
          <w:sz w:val="28"/>
          <w:szCs w:val="28"/>
        </w:rPr>
      </w:pPr>
      <w:r w:rsidRPr="00593018">
        <w:rPr>
          <w:color w:val="auto"/>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593018">
          <w:rPr>
            <w:color w:val="auto"/>
            <w:sz w:val="28"/>
            <w:szCs w:val="28"/>
          </w:rPr>
          <w:t>https://www.gosuslugi.ru/</w:t>
        </w:r>
      </w:hyperlink>
      <w:r w:rsidRPr="00593018">
        <w:rPr>
          <w:color w:val="auto"/>
          <w:sz w:val="28"/>
          <w:szCs w:val="28"/>
        </w:rPr>
        <w:t>) (далее - Единый портал)</w:t>
      </w:r>
      <w:r w:rsidR="000E3492" w:rsidRPr="00593018">
        <w:rPr>
          <w:color w:val="auto"/>
          <w:sz w:val="28"/>
          <w:szCs w:val="28"/>
        </w:rPr>
        <w:t>;</w:t>
      </w:r>
    </w:p>
    <w:p w14:paraId="5A431E3A" w14:textId="77777777" w:rsidR="006A78A2" w:rsidRPr="00593018" w:rsidRDefault="006A78A2" w:rsidP="0088640A">
      <w:pPr>
        <w:pStyle w:val="1"/>
        <w:spacing w:line="360" w:lineRule="auto"/>
        <w:ind w:firstLine="709"/>
        <w:jc w:val="both"/>
        <w:rPr>
          <w:color w:val="auto"/>
          <w:sz w:val="28"/>
          <w:szCs w:val="28"/>
        </w:rPr>
      </w:pPr>
      <w:r>
        <w:rPr>
          <w:color w:val="auto"/>
          <w:sz w:val="28"/>
          <w:szCs w:val="28"/>
        </w:rPr>
        <w:t xml:space="preserve">-посредством размещения информации на </w:t>
      </w:r>
      <w:r w:rsidR="009F2671">
        <w:rPr>
          <w:color w:val="auto"/>
          <w:sz w:val="28"/>
          <w:szCs w:val="28"/>
        </w:rPr>
        <w:t>информационных стендах Администрации района.</w:t>
      </w:r>
    </w:p>
    <w:p w14:paraId="5A431E3B" w14:textId="77777777" w:rsidR="006769F6" w:rsidRPr="00593018" w:rsidRDefault="00E27D25"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3</w:t>
      </w:r>
      <w:r w:rsidR="006769F6" w:rsidRPr="00593018">
        <w:rPr>
          <w:rFonts w:ascii="Times New Roman" w:hAnsi="Times New Roman" w:cs="Times New Roman"/>
          <w:sz w:val="28"/>
          <w:szCs w:val="28"/>
        </w:rPr>
        <w:t>.2. Справочная информация о предоставлении муниципальной услуги:</w:t>
      </w:r>
    </w:p>
    <w:p w14:paraId="5A431E3C" w14:textId="77777777" w:rsidR="006769F6" w:rsidRPr="00593018" w:rsidRDefault="009F2671" w:rsidP="00C84A5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769F6" w:rsidRPr="00593018">
        <w:rPr>
          <w:rFonts w:ascii="Times New Roman" w:hAnsi="Times New Roman" w:cs="Times New Roman"/>
          <w:sz w:val="28"/>
          <w:szCs w:val="28"/>
        </w:rPr>
        <w:t>адрес местонахождения органа, предоставляющего муниципальную услугу: 44311</w:t>
      </w:r>
      <w:r w:rsidR="00BA4CE1" w:rsidRPr="00593018">
        <w:rPr>
          <w:rFonts w:ascii="Times New Roman" w:hAnsi="Times New Roman" w:cs="Times New Roman"/>
          <w:sz w:val="28"/>
          <w:szCs w:val="28"/>
        </w:rPr>
        <w:t>2</w:t>
      </w:r>
      <w:r w:rsidR="006769F6" w:rsidRPr="00593018">
        <w:rPr>
          <w:rFonts w:ascii="Times New Roman" w:hAnsi="Times New Roman" w:cs="Times New Roman"/>
          <w:sz w:val="28"/>
          <w:szCs w:val="28"/>
        </w:rPr>
        <w:t xml:space="preserve">, г. Самара, ул. </w:t>
      </w:r>
      <w:r w:rsidR="00BA4CE1" w:rsidRPr="00593018">
        <w:rPr>
          <w:rFonts w:ascii="Times New Roman" w:hAnsi="Times New Roman" w:cs="Times New Roman"/>
          <w:sz w:val="28"/>
          <w:szCs w:val="28"/>
        </w:rPr>
        <w:t>Сергея Лазо</w:t>
      </w:r>
      <w:r w:rsidR="006769F6" w:rsidRPr="00593018">
        <w:rPr>
          <w:rFonts w:ascii="Times New Roman" w:hAnsi="Times New Roman" w:cs="Times New Roman"/>
          <w:sz w:val="28"/>
          <w:szCs w:val="28"/>
        </w:rPr>
        <w:t xml:space="preserve">, д. </w:t>
      </w:r>
      <w:r w:rsidR="00BA4CE1" w:rsidRPr="00593018">
        <w:rPr>
          <w:rFonts w:ascii="Times New Roman" w:hAnsi="Times New Roman" w:cs="Times New Roman"/>
          <w:sz w:val="28"/>
          <w:szCs w:val="28"/>
        </w:rPr>
        <w:t>11</w:t>
      </w:r>
      <w:r w:rsidR="006769F6" w:rsidRPr="00593018">
        <w:rPr>
          <w:rFonts w:ascii="Times New Roman" w:hAnsi="Times New Roman" w:cs="Times New Roman"/>
          <w:sz w:val="28"/>
          <w:szCs w:val="28"/>
        </w:rPr>
        <w:t>, каб.</w:t>
      </w:r>
      <w:r w:rsidR="00452844" w:rsidRPr="00593018">
        <w:rPr>
          <w:rFonts w:ascii="Times New Roman" w:hAnsi="Times New Roman" w:cs="Times New Roman"/>
          <w:sz w:val="28"/>
          <w:szCs w:val="28"/>
        </w:rPr>
        <w:t>38а</w:t>
      </w:r>
      <w:r w:rsidR="006769F6" w:rsidRPr="00593018">
        <w:rPr>
          <w:rFonts w:ascii="Times New Roman" w:hAnsi="Times New Roman" w:cs="Times New Roman"/>
          <w:sz w:val="28"/>
          <w:szCs w:val="28"/>
        </w:rPr>
        <w:t>;</w:t>
      </w:r>
    </w:p>
    <w:p w14:paraId="5A431E3D" w14:textId="77777777" w:rsidR="006769F6" w:rsidRPr="00593018" w:rsidRDefault="009F2671" w:rsidP="00C84A5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A4CE1" w:rsidRPr="00593018">
        <w:rPr>
          <w:rFonts w:ascii="Times New Roman" w:hAnsi="Times New Roman" w:cs="Times New Roman"/>
          <w:sz w:val="28"/>
          <w:szCs w:val="28"/>
        </w:rPr>
        <w:t>прием граждан:</w:t>
      </w:r>
      <w:r w:rsidR="006769F6" w:rsidRPr="00593018">
        <w:rPr>
          <w:rFonts w:ascii="Times New Roman" w:hAnsi="Times New Roman" w:cs="Times New Roman"/>
          <w:sz w:val="28"/>
          <w:szCs w:val="28"/>
        </w:rPr>
        <w:t xml:space="preserve"> </w:t>
      </w:r>
      <w:r w:rsidR="00BA4CE1" w:rsidRPr="00593018">
        <w:rPr>
          <w:rFonts w:ascii="Times New Roman" w:hAnsi="Times New Roman" w:cs="Times New Roman"/>
          <w:sz w:val="28"/>
          <w:szCs w:val="28"/>
        </w:rPr>
        <w:t>вторник</w:t>
      </w:r>
      <w:r w:rsidR="006769F6" w:rsidRPr="00593018">
        <w:rPr>
          <w:rFonts w:ascii="Times New Roman" w:hAnsi="Times New Roman" w:cs="Times New Roman"/>
          <w:sz w:val="28"/>
          <w:szCs w:val="28"/>
        </w:rPr>
        <w:t xml:space="preserve"> с 14.00 до 17.00;</w:t>
      </w:r>
    </w:p>
    <w:p w14:paraId="5A431E3E" w14:textId="77777777" w:rsidR="006769F6" w:rsidRPr="00593018" w:rsidRDefault="009F2671" w:rsidP="00C84A5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769F6" w:rsidRPr="00593018">
        <w:rPr>
          <w:rFonts w:ascii="Times New Roman" w:hAnsi="Times New Roman" w:cs="Times New Roman"/>
          <w:sz w:val="28"/>
          <w:szCs w:val="28"/>
        </w:rPr>
        <w:t xml:space="preserve">телефон </w:t>
      </w:r>
      <w:r w:rsidR="00BA4CE1" w:rsidRPr="00593018">
        <w:rPr>
          <w:rFonts w:ascii="Times New Roman" w:hAnsi="Times New Roman" w:cs="Times New Roman"/>
          <w:sz w:val="28"/>
          <w:szCs w:val="28"/>
        </w:rPr>
        <w:t>950</w:t>
      </w:r>
      <w:r w:rsidR="006769F6" w:rsidRPr="00593018">
        <w:rPr>
          <w:rFonts w:ascii="Times New Roman" w:hAnsi="Times New Roman" w:cs="Times New Roman"/>
          <w:sz w:val="28"/>
          <w:szCs w:val="28"/>
        </w:rPr>
        <w:t>-</w:t>
      </w:r>
      <w:r w:rsidR="00452844" w:rsidRPr="00593018">
        <w:rPr>
          <w:rFonts w:ascii="Times New Roman" w:hAnsi="Times New Roman" w:cs="Times New Roman"/>
          <w:sz w:val="28"/>
          <w:szCs w:val="28"/>
        </w:rPr>
        <w:t>27</w:t>
      </w:r>
      <w:r w:rsidR="006769F6" w:rsidRPr="00593018">
        <w:rPr>
          <w:rFonts w:ascii="Times New Roman" w:hAnsi="Times New Roman" w:cs="Times New Roman"/>
          <w:sz w:val="28"/>
          <w:szCs w:val="28"/>
        </w:rPr>
        <w:t>-</w:t>
      </w:r>
      <w:r w:rsidR="00452844" w:rsidRPr="00593018">
        <w:rPr>
          <w:rFonts w:ascii="Times New Roman" w:hAnsi="Times New Roman" w:cs="Times New Roman"/>
          <w:sz w:val="28"/>
          <w:szCs w:val="28"/>
        </w:rPr>
        <w:t>87</w:t>
      </w:r>
      <w:r w:rsidR="006769F6" w:rsidRPr="00593018">
        <w:rPr>
          <w:rFonts w:ascii="Times New Roman" w:hAnsi="Times New Roman" w:cs="Times New Roman"/>
          <w:sz w:val="28"/>
          <w:szCs w:val="28"/>
        </w:rPr>
        <w:t>;</w:t>
      </w:r>
    </w:p>
    <w:p w14:paraId="5A431E3F" w14:textId="77777777" w:rsidR="006769F6" w:rsidRPr="00593018" w:rsidRDefault="009F2671" w:rsidP="00C84A5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769F6" w:rsidRPr="00593018">
        <w:rPr>
          <w:rFonts w:ascii="Times New Roman" w:hAnsi="Times New Roman" w:cs="Times New Roman"/>
          <w:sz w:val="28"/>
          <w:szCs w:val="28"/>
        </w:rPr>
        <w:t xml:space="preserve">официальный сайт в сети Интернет: </w:t>
      </w:r>
      <w:hyperlink r:id="rId10" w:history="1">
        <w:r w:rsidR="00E221F7" w:rsidRPr="00593018">
          <w:rPr>
            <w:rStyle w:val="a9"/>
            <w:rFonts w:ascii="Times New Roman" w:hAnsi="Times New Roman" w:cs="Times New Roman"/>
            <w:color w:val="auto"/>
            <w:sz w:val="28"/>
            <w:szCs w:val="28"/>
            <w:lang w:val="en-US"/>
          </w:rPr>
          <w:t>krgl</w:t>
        </w:r>
        <w:r w:rsidR="00E221F7" w:rsidRPr="00593018">
          <w:rPr>
            <w:rStyle w:val="a9"/>
            <w:rFonts w:ascii="Times New Roman" w:hAnsi="Times New Roman" w:cs="Times New Roman"/>
            <w:color w:val="auto"/>
            <w:sz w:val="28"/>
            <w:szCs w:val="28"/>
          </w:rPr>
          <w:t>@samadm.ru</w:t>
        </w:r>
      </w:hyperlink>
      <w:r w:rsidR="006769F6" w:rsidRPr="00593018">
        <w:rPr>
          <w:rFonts w:ascii="Times New Roman" w:hAnsi="Times New Roman" w:cs="Times New Roman"/>
          <w:sz w:val="28"/>
          <w:szCs w:val="28"/>
        </w:rPr>
        <w:t>.</w:t>
      </w:r>
    </w:p>
    <w:p w14:paraId="5A431E40" w14:textId="77777777" w:rsidR="00E221F7" w:rsidRPr="00593018" w:rsidRDefault="00E27D25" w:rsidP="00E221F7">
      <w:pPr>
        <w:pStyle w:val="1"/>
        <w:tabs>
          <w:tab w:val="left" w:pos="1904"/>
        </w:tabs>
        <w:spacing w:line="360" w:lineRule="auto"/>
        <w:ind w:firstLine="709"/>
        <w:jc w:val="both"/>
        <w:rPr>
          <w:color w:val="auto"/>
          <w:sz w:val="28"/>
          <w:szCs w:val="28"/>
        </w:rPr>
      </w:pPr>
      <w:r w:rsidRPr="00593018">
        <w:rPr>
          <w:color w:val="auto"/>
          <w:sz w:val="28"/>
          <w:szCs w:val="28"/>
        </w:rPr>
        <w:t>3</w:t>
      </w:r>
      <w:r w:rsidR="00E221F7" w:rsidRPr="00593018">
        <w:rPr>
          <w:color w:val="auto"/>
          <w:sz w:val="28"/>
          <w:szCs w:val="28"/>
        </w:rPr>
        <w:t>.3. Информирование осуществляется по вопросам, касающимся: способов подачи заявления о предоставлении муниципальной услуги</w:t>
      </w:r>
      <w:r w:rsidR="000F3A1B" w:rsidRPr="00593018">
        <w:rPr>
          <w:color w:val="auto"/>
          <w:sz w:val="28"/>
          <w:szCs w:val="28"/>
        </w:rPr>
        <w:t>:</w:t>
      </w:r>
    </w:p>
    <w:p w14:paraId="5A431E41" w14:textId="77777777" w:rsidR="00E221F7" w:rsidRPr="00593018" w:rsidRDefault="00E221F7" w:rsidP="00E221F7">
      <w:pPr>
        <w:pStyle w:val="1"/>
        <w:spacing w:line="360" w:lineRule="auto"/>
        <w:ind w:firstLine="709"/>
        <w:jc w:val="both"/>
        <w:rPr>
          <w:color w:val="auto"/>
          <w:sz w:val="28"/>
          <w:szCs w:val="28"/>
        </w:rPr>
      </w:pPr>
      <w:r w:rsidRPr="00593018">
        <w:rPr>
          <w:color w:val="auto"/>
          <w:sz w:val="28"/>
          <w:szCs w:val="28"/>
        </w:rPr>
        <w:t>-адреса Администраци</w:t>
      </w:r>
      <w:r w:rsidR="009F2671">
        <w:rPr>
          <w:color w:val="auto"/>
          <w:sz w:val="28"/>
          <w:szCs w:val="28"/>
        </w:rPr>
        <w:t>и</w:t>
      </w:r>
      <w:r w:rsidRPr="00593018">
        <w:rPr>
          <w:color w:val="auto"/>
          <w:sz w:val="28"/>
          <w:szCs w:val="28"/>
        </w:rPr>
        <w:t xml:space="preserve"> района</w:t>
      </w:r>
      <w:proofErr w:type="gramStart"/>
      <w:r w:rsidRPr="00593018">
        <w:rPr>
          <w:color w:val="auto"/>
          <w:sz w:val="28"/>
          <w:szCs w:val="28"/>
        </w:rPr>
        <w:t xml:space="preserve"> ,</w:t>
      </w:r>
      <w:proofErr w:type="gramEnd"/>
      <w:r w:rsidRPr="00593018">
        <w:rPr>
          <w:color w:val="auto"/>
          <w:sz w:val="28"/>
          <w:szCs w:val="28"/>
        </w:rPr>
        <w:t xml:space="preserve"> обращение в которые необходимо для предоставления муниципальной услуги;</w:t>
      </w:r>
    </w:p>
    <w:p w14:paraId="5A431E42" w14:textId="77777777" w:rsidR="00E221F7" w:rsidRPr="00593018" w:rsidRDefault="00E221F7" w:rsidP="00E221F7">
      <w:pPr>
        <w:pStyle w:val="1"/>
        <w:spacing w:line="360" w:lineRule="auto"/>
        <w:ind w:firstLine="709"/>
        <w:jc w:val="both"/>
        <w:rPr>
          <w:color w:val="auto"/>
          <w:sz w:val="28"/>
          <w:szCs w:val="28"/>
        </w:rPr>
      </w:pPr>
      <w:r w:rsidRPr="00593018">
        <w:rPr>
          <w:color w:val="auto"/>
          <w:sz w:val="28"/>
          <w:szCs w:val="28"/>
        </w:rPr>
        <w:t>-справочной информации о работе Администраци</w:t>
      </w:r>
      <w:r w:rsidR="009F2671">
        <w:rPr>
          <w:color w:val="auto"/>
          <w:sz w:val="28"/>
          <w:szCs w:val="28"/>
        </w:rPr>
        <w:t>и</w:t>
      </w:r>
      <w:r w:rsidRPr="00593018">
        <w:rPr>
          <w:color w:val="auto"/>
          <w:sz w:val="28"/>
          <w:szCs w:val="28"/>
        </w:rPr>
        <w:t xml:space="preserve"> района;</w:t>
      </w:r>
    </w:p>
    <w:p w14:paraId="5A431E43" w14:textId="77777777" w:rsidR="00E221F7" w:rsidRPr="00593018" w:rsidRDefault="00E221F7" w:rsidP="00E221F7">
      <w:pPr>
        <w:pStyle w:val="1"/>
        <w:spacing w:line="360" w:lineRule="auto"/>
        <w:ind w:firstLine="709"/>
        <w:jc w:val="both"/>
        <w:rPr>
          <w:color w:val="auto"/>
          <w:sz w:val="28"/>
          <w:szCs w:val="28"/>
        </w:rPr>
      </w:pPr>
      <w:r w:rsidRPr="00593018">
        <w:rPr>
          <w:color w:val="auto"/>
          <w:sz w:val="28"/>
          <w:szCs w:val="28"/>
        </w:rPr>
        <w:t>-документов, необходимых для предоставления услуги;</w:t>
      </w:r>
    </w:p>
    <w:p w14:paraId="5A431E44" w14:textId="77777777" w:rsidR="00E221F7" w:rsidRPr="00593018" w:rsidRDefault="00E221F7" w:rsidP="00E221F7">
      <w:pPr>
        <w:pStyle w:val="1"/>
        <w:spacing w:line="360" w:lineRule="auto"/>
        <w:ind w:firstLine="709"/>
        <w:jc w:val="both"/>
        <w:rPr>
          <w:color w:val="auto"/>
          <w:sz w:val="28"/>
          <w:szCs w:val="28"/>
        </w:rPr>
      </w:pPr>
      <w:r w:rsidRPr="00593018">
        <w:rPr>
          <w:color w:val="auto"/>
          <w:sz w:val="28"/>
          <w:szCs w:val="28"/>
        </w:rPr>
        <w:t>-порядка и сроков предоставления муниципальной услуги;</w:t>
      </w:r>
    </w:p>
    <w:p w14:paraId="5A431E45" w14:textId="77777777" w:rsidR="00E221F7" w:rsidRPr="00593018" w:rsidRDefault="00E221F7" w:rsidP="00E221F7">
      <w:pPr>
        <w:pStyle w:val="1"/>
        <w:spacing w:line="360" w:lineRule="auto"/>
        <w:ind w:firstLine="709"/>
        <w:jc w:val="both"/>
        <w:rPr>
          <w:color w:val="auto"/>
          <w:sz w:val="28"/>
          <w:szCs w:val="28"/>
        </w:rPr>
      </w:pPr>
      <w:r w:rsidRPr="00593018">
        <w:rPr>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A431E46" w14:textId="77777777" w:rsidR="00E221F7" w:rsidRPr="00593018" w:rsidRDefault="00E221F7" w:rsidP="00E221F7">
      <w:pPr>
        <w:pStyle w:val="1"/>
        <w:spacing w:line="360" w:lineRule="auto"/>
        <w:ind w:firstLine="709"/>
        <w:jc w:val="both"/>
        <w:rPr>
          <w:color w:val="auto"/>
          <w:sz w:val="28"/>
          <w:szCs w:val="28"/>
        </w:rPr>
      </w:pPr>
      <w:r w:rsidRPr="00593018">
        <w:rPr>
          <w:color w:val="auto"/>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A431E47" w14:textId="77777777" w:rsidR="00E221F7" w:rsidRPr="00593018" w:rsidRDefault="00E221F7" w:rsidP="00E221F7">
      <w:pPr>
        <w:pStyle w:val="1"/>
        <w:spacing w:line="360" w:lineRule="auto"/>
        <w:ind w:firstLine="709"/>
        <w:jc w:val="both"/>
        <w:rPr>
          <w:color w:val="auto"/>
          <w:sz w:val="28"/>
          <w:szCs w:val="28"/>
        </w:rPr>
      </w:pPr>
      <w:r w:rsidRPr="00593018">
        <w:rPr>
          <w:color w:val="auto"/>
          <w:sz w:val="28"/>
          <w:szCs w:val="28"/>
        </w:rPr>
        <w:t>Получение информации по вопросам предоставления муниципальной услуги осуществляется бесплатно.</w:t>
      </w:r>
    </w:p>
    <w:p w14:paraId="5A431E48" w14:textId="77777777" w:rsidR="00E221F7" w:rsidRPr="00593018" w:rsidRDefault="00E221F7" w:rsidP="000F3A1B">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 xml:space="preserve"> </w:t>
      </w:r>
      <w:r w:rsidR="00E27D25" w:rsidRPr="00593018">
        <w:rPr>
          <w:rFonts w:ascii="Times New Roman" w:hAnsi="Times New Roman" w:cs="Times New Roman"/>
          <w:sz w:val="28"/>
          <w:szCs w:val="28"/>
        </w:rPr>
        <w:t>3</w:t>
      </w:r>
      <w:r w:rsidR="006769F6" w:rsidRPr="00593018">
        <w:rPr>
          <w:rFonts w:ascii="Times New Roman" w:hAnsi="Times New Roman" w:cs="Times New Roman"/>
          <w:sz w:val="28"/>
          <w:szCs w:val="28"/>
        </w:rPr>
        <w:t>.</w:t>
      </w:r>
      <w:r w:rsidRPr="00593018">
        <w:rPr>
          <w:rFonts w:ascii="Times New Roman" w:hAnsi="Times New Roman" w:cs="Times New Roman"/>
          <w:sz w:val="28"/>
          <w:szCs w:val="28"/>
        </w:rPr>
        <w:t>4</w:t>
      </w:r>
      <w:r w:rsidR="006769F6" w:rsidRPr="00593018">
        <w:rPr>
          <w:rFonts w:ascii="Times New Roman" w:hAnsi="Times New Roman" w:cs="Times New Roman"/>
          <w:sz w:val="28"/>
          <w:szCs w:val="28"/>
        </w:rPr>
        <w:t xml:space="preserve">. </w:t>
      </w:r>
      <w:r w:rsidRPr="00593018">
        <w:rPr>
          <w:rFonts w:ascii="Times New Roman" w:hAnsi="Times New Roman" w:cs="Times New Roman"/>
          <w:sz w:val="28"/>
          <w:szCs w:val="28"/>
        </w:rPr>
        <w:t>При устном обращении Заявителя (лично или по телефону) должностное лицо</w:t>
      </w:r>
      <w:r w:rsidR="000F3A1B" w:rsidRPr="00593018">
        <w:rPr>
          <w:rFonts w:ascii="Times New Roman" w:hAnsi="Times New Roman" w:cs="Times New Roman"/>
          <w:sz w:val="28"/>
          <w:szCs w:val="28"/>
        </w:rPr>
        <w:t xml:space="preserve"> Администрации района</w:t>
      </w:r>
      <w:r w:rsidRPr="00593018">
        <w:rPr>
          <w:rFonts w:ascii="Times New Roman" w:hAnsi="Times New Roman" w:cs="Times New Roman"/>
          <w:sz w:val="28"/>
          <w:szCs w:val="28"/>
        </w:rPr>
        <w:t xml:space="preserve">, </w:t>
      </w:r>
      <w:proofErr w:type="gramStart"/>
      <w:r w:rsidRPr="00593018">
        <w:rPr>
          <w:rFonts w:ascii="Times New Roman" w:hAnsi="Times New Roman" w:cs="Times New Roman"/>
          <w:sz w:val="28"/>
          <w:szCs w:val="28"/>
        </w:rPr>
        <w:t>осуществляющий</w:t>
      </w:r>
      <w:proofErr w:type="gramEnd"/>
      <w:r w:rsidRPr="00593018">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14:paraId="5A431E49" w14:textId="77777777" w:rsidR="00E221F7" w:rsidRPr="00593018" w:rsidRDefault="00E221F7" w:rsidP="00E221F7">
      <w:pPr>
        <w:pStyle w:val="1"/>
        <w:spacing w:line="360" w:lineRule="auto"/>
        <w:ind w:firstLine="709"/>
        <w:jc w:val="both"/>
        <w:rPr>
          <w:color w:val="auto"/>
          <w:sz w:val="28"/>
          <w:szCs w:val="28"/>
        </w:rPr>
      </w:pPr>
      <w:r w:rsidRPr="00593018">
        <w:rPr>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A431E4A" w14:textId="77777777" w:rsidR="00E221F7" w:rsidRPr="00593018" w:rsidRDefault="00E221F7" w:rsidP="00E221F7">
      <w:pPr>
        <w:pStyle w:val="ConsPlusNormal"/>
        <w:spacing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 xml:space="preserve">Если должностное лицо </w:t>
      </w:r>
      <w:r w:rsidR="00290298" w:rsidRPr="00593018">
        <w:rPr>
          <w:rFonts w:ascii="Times New Roman" w:hAnsi="Times New Roman" w:cs="Times New Roman"/>
          <w:sz w:val="28"/>
          <w:szCs w:val="28"/>
        </w:rPr>
        <w:t xml:space="preserve">Администрации района </w:t>
      </w:r>
      <w:r w:rsidRPr="00593018">
        <w:rPr>
          <w:rFonts w:ascii="Times New Roman" w:hAnsi="Times New Roman" w:cs="Times New Roman"/>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90298" w:rsidRPr="00593018">
        <w:rPr>
          <w:rFonts w:ascii="Times New Roman" w:hAnsi="Times New Roman" w:cs="Times New Roman"/>
          <w:sz w:val="28"/>
          <w:szCs w:val="28"/>
        </w:rPr>
        <w:t>.</w:t>
      </w:r>
    </w:p>
    <w:p w14:paraId="5A431E4B" w14:textId="77777777" w:rsidR="003C16D4" w:rsidRPr="00593018" w:rsidRDefault="003C16D4" w:rsidP="003C16D4">
      <w:pPr>
        <w:pStyle w:val="1"/>
        <w:spacing w:line="360" w:lineRule="auto"/>
        <w:ind w:firstLine="709"/>
        <w:jc w:val="both"/>
        <w:rPr>
          <w:color w:val="auto"/>
          <w:sz w:val="28"/>
          <w:szCs w:val="28"/>
        </w:rPr>
      </w:pPr>
      <w:r w:rsidRPr="00593018">
        <w:rPr>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r w:rsidR="000E3492" w:rsidRPr="00593018">
        <w:rPr>
          <w:color w:val="auto"/>
          <w:sz w:val="28"/>
          <w:szCs w:val="28"/>
        </w:rPr>
        <w:t xml:space="preserve"> </w:t>
      </w:r>
      <w:r w:rsidRPr="00593018">
        <w:rPr>
          <w:color w:val="auto"/>
          <w:sz w:val="28"/>
          <w:szCs w:val="28"/>
        </w:rPr>
        <w:t>изложить обращение в письменной форме; назначить другое время для консультаций.</w:t>
      </w:r>
    </w:p>
    <w:p w14:paraId="5A431E4C" w14:textId="77777777" w:rsidR="003C16D4" w:rsidRPr="00593018" w:rsidRDefault="003C16D4" w:rsidP="003C16D4">
      <w:pPr>
        <w:pStyle w:val="1"/>
        <w:spacing w:line="360" w:lineRule="auto"/>
        <w:ind w:firstLine="709"/>
        <w:jc w:val="both"/>
        <w:rPr>
          <w:color w:val="auto"/>
          <w:sz w:val="28"/>
          <w:szCs w:val="28"/>
        </w:rPr>
      </w:pPr>
      <w:r w:rsidRPr="00593018">
        <w:rPr>
          <w:color w:val="auto"/>
          <w:sz w:val="28"/>
          <w:szCs w:val="28"/>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A431E4D" w14:textId="77777777" w:rsidR="003C16D4" w:rsidRPr="00593018" w:rsidRDefault="003C16D4" w:rsidP="003C16D4">
      <w:pPr>
        <w:pStyle w:val="1"/>
        <w:spacing w:line="360" w:lineRule="auto"/>
        <w:ind w:firstLine="709"/>
        <w:jc w:val="both"/>
        <w:rPr>
          <w:color w:val="auto"/>
          <w:sz w:val="28"/>
          <w:szCs w:val="28"/>
        </w:rPr>
      </w:pPr>
      <w:r w:rsidRPr="00593018">
        <w:rPr>
          <w:color w:val="auto"/>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14:paraId="5A431E4E" w14:textId="77777777" w:rsidR="003C16D4" w:rsidRPr="00593018" w:rsidRDefault="00E27D25" w:rsidP="003C16D4">
      <w:pPr>
        <w:pStyle w:val="1"/>
        <w:tabs>
          <w:tab w:val="left" w:pos="1965"/>
        </w:tabs>
        <w:spacing w:line="360" w:lineRule="auto"/>
        <w:ind w:firstLine="709"/>
        <w:jc w:val="both"/>
        <w:rPr>
          <w:color w:val="auto"/>
          <w:sz w:val="28"/>
          <w:szCs w:val="28"/>
        </w:rPr>
      </w:pPr>
      <w:bookmarkStart w:id="21" w:name="bookmark66"/>
      <w:bookmarkEnd w:id="21"/>
      <w:r w:rsidRPr="00593018">
        <w:rPr>
          <w:color w:val="auto"/>
          <w:sz w:val="28"/>
          <w:szCs w:val="28"/>
        </w:rPr>
        <w:t>3</w:t>
      </w:r>
      <w:r w:rsidR="003C16D4" w:rsidRPr="00593018">
        <w:rPr>
          <w:color w:val="auto"/>
          <w:sz w:val="28"/>
          <w:szCs w:val="28"/>
        </w:rPr>
        <w:t xml:space="preserve">.5. По письменному обращению должностное лицо Администрации </w:t>
      </w:r>
      <w:r w:rsidR="003C16D4" w:rsidRPr="00593018">
        <w:rPr>
          <w:color w:val="auto"/>
          <w:sz w:val="28"/>
          <w:szCs w:val="28"/>
        </w:rPr>
        <w:lastRenderedPageBreak/>
        <w:t>района, ответственное за предоставление муниципальной услуги, подробно в письменной форме разъясняет гражданину сведения по вопросам, указанным в пункте 4.3.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14:paraId="5A431E4F" w14:textId="77777777" w:rsidR="003C16D4" w:rsidRPr="00593018" w:rsidRDefault="00E27D25" w:rsidP="003C16D4">
      <w:pPr>
        <w:pStyle w:val="1"/>
        <w:tabs>
          <w:tab w:val="left" w:pos="1965"/>
        </w:tabs>
        <w:spacing w:line="360" w:lineRule="auto"/>
        <w:ind w:firstLine="709"/>
        <w:jc w:val="both"/>
        <w:rPr>
          <w:color w:val="auto"/>
          <w:sz w:val="28"/>
          <w:szCs w:val="28"/>
        </w:rPr>
      </w:pPr>
      <w:bookmarkStart w:id="22" w:name="bookmark67"/>
      <w:bookmarkEnd w:id="22"/>
      <w:r w:rsidRPr="00593018">
        <w:rPr>
          <w:color w:val="auto"/>
          <w:sz w:val="28"/>
          <w:szCs w:val="28"/>
        </w:rPr>
        <w:t>3</w:t>
      </w:r>
      <w:r w:rsidR="003C16D4" w:rsidRPr="00593018">
        <w:rPr>
          <w:color w:val="auto"/>
          <w:sz w:val="28"/>
          <w:szCs w:val="28"/>
        </w:rPr>
        <w:t>.6.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5A431E50" w14:textId="77777777" w:rsidR="003C16D4" w:rsidRPr="00593018" w:rsidRDefault="003C16D4" w:rsidP="003C16D4">
      <w:pPr>
        <w:pStyle w:val="1"/>
        <w:spacing w:line="360" w:lineRule="auto"/>
        <w:ind w:firstLine="709"/>
        <w:jc w:val="both"/>
        <w:rPr>
          <w:color w:val="auto"/>
          <w:sz w:val="28"/>
          <w:szCs w:val="28"/>
        </w:rPr>
      </w:pPr>
      <w:proofErr w:type="gramStart"/>
      <w:r w:rsidRPr="00593018">
        <w:rPr>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A431E51" w14:textId="77777777" w:rsidR="003C16D4" w:rsidRPr="00593018" w:rsidRDefault="00E27D25" w:rsidP="000A3011">
      <w:pPr>
        <w:pStyle w:val="1"/>
        <w:tabs>
          <w:tab w:val="left" w:pos="1965"/>
        </w:tabs>
        <w:spacing w:line="360" w:lineRule="auto"/>
        <w:ind w:firstLine="709"/>
        <w:jc w:val="both"/>
        <w:rPr>
          <w:color w:val="auto"/>
          <w:sz w:val="28"/>
          <w:szCs w:val="28"/>
        </w:rPr>
      </w:pPr>
      <w:bookmarkStart w:id="23" w:name="bookmark68"/>
      <w:bookmarkEnd w:id="23"/>
      <w:r w:rsidRPr="00593018">
        <w:rPr>
          <w:color w:val="auto"/>
          <w:sz w:val="28"/>
          <w:szCs w:val="28"/>
        </w:rPr>
        <w:t>3</w:t>
      </w:r>
      <w:r w:rsidR="003C16D4" w:rsidRPr="00593018">
        <w:rPr>
          <w:color w:val="auto"/>
          <w:sz w:val="28"/>
          <w:szCs w:val="28"/>
        </w:rPr>
        <w:t>.7. На официальном сайте Администрации района, на стендах в местах предоставления муниципальной услуги размещается следующая справочная информация:</w:t>
      </w:r>
    </w:p>
    <w:p w14:paraId="5A431E52" w14:textId="77777777" w:rsidR="003C16D4" w:rsidRDefault="003C16D4" w:rsidP="003C16D4">
      <w:pPr>
        <w:pStyle w:val="1"/>
        <w:tabs>
          <w:tab w:val="left" w:pos="1583"/>
        </w:tabs>
        <w:spacing w:line="360" w:lineRule="auto"/>
        <w:ind w:firstLine="709"/>
        <w:jc w:val="both"/>
        <w:rPr>
          <w:color w:val="auto"/>
          <w:sz w:val="28"/>
          <w:szCs w:val="28"/>
        </w:rPr>
      </w:pPr>
      <w:bookmarkStart w:id="24" w:name="bookmark69"/>
      <w:r w:rsidRPr="00593018">
        <w:rPr>
          <w:color w:val="auto"/>
          <w:sz w:val="28"/>
          <w:szCs w:val="28"/>
        </w:rPr>
        <w:t>а</w:t>
      </w:r>
      <w:bookmarkEnd w:id="24"/>
      <w:r w:rsidRPr="00593018">
        <w:rPr>
          <w:color w:val="auto"/>
          <w:sz w:val="28"/>
          <w:szCs w:val="28"/>
        </w:rPr>
        <w:t>)</w:t>
      </w:r>
      <w:r w:rsidRPr="00593018">
        <w:rPr>
          <w:color w:val="auto"/>
          <w:sz w:val="28"/>
          <w:szCs w:val="28"/>
        </w:rPr>
        <w:tab/>
        <w:t xml:space="preserve">о месте нахождения и графике работы </w:t>
      </w:r>
      <w:r w:rsidR="000A3011" w:rsidRPr="00593018">
        <w:rPr>
          <w:color w:val="auto"/>
          <w:sz w:val="28"/>
          <w:szCs w:val="28"/>
        </w:rPr>
        <w:t>Администрации района</w:t>
      </w:r>
      <w:r w:rsidR="009F2671">
        <w:rPr>
          <w:color w:val="auto"/>
          <w:sz w:val="28"/>
          <w:szCs w:val="28"/>
        </w:rPr>
        <w:t>;</w:t>
      </w:r>
    </w:p>
    <w:p w14:paraId="5A431E53" w14:textId="77777777" w:rsidR="009F2671" w:rsidRPr="00593018" w:rsidRDefault="009F2671" w:rsidP="003C16D4">
      <w:pPr>
        <w:pStyle w:val="1"/>
        <w:tabs>
          <w:tab w:val="left" w:pos="1583"/>
        </w:tabs>
        <w:spacing w:line="360" w:lineRule="auto"/>
        <w:ind w:firstLine="709"/>
        <w:jc w:val="both"/>
        <w:rPr>
          <w:color w:val="auto"/>
          <w:sz w:val="28"/>
          <w:szCs w:val="28"/>
        </w:rPr>
      </w:pPr>
      <w:r>
        <w:rPr>
          <w:color w:val="auto"/>
          <w:sz w:val="28"/>
          <w:szCs w:val="28"/>
        </w:rPr>
        <w:t>б)</w:t>
      </w:r>
      <w:r>
        <w:rPr>
          <w:color w:val="auto"/>
          <w:sz w:val="28"/>
          <w:szCs w:val="28"/>
        </w:rPr>
        <w:tab/>
        <w:t>справочные телефоны структурных подразделений  Администрации района, ответственных за предоставление муниципальной услуги;</w:t>
      </w:r>
    </w:p>
    <w:p w14:paraId="5A431E54" w14:textId="77777777" w:rsidR="003C16D4" w:rsidRPr="00593018" w:rsidRDefault="009F2671" w:rsidP="003C16D4">
      <w:pPr>
        <w:pStyle w:val="1"/>
        <w:tabs>
          <w:tab w:val="left" w:pos="1602"/>
        </w:tabs>
        <w:spacing w:line="360" w:lineRule="auto"/>
        <w:ind w:firstLine="709"/>
        <w:jc w:val="both"/>
        <w:rPr>
          <w:color w:val="auto"/>
          <w:sz w:val="28"/>
          <w:szCs w:val="28"/>
        </w:rPr>
      </w:pPr>
      <w:r>
        <w:rPr>
          <w:color w:val="auto"/>
          <w:sz w:val="28"/>
          <w:szCs w:val="28"/>
        </w:rPr>
        <w:t>в</w:t>
      </w:r>
      <w:r w:rsidR="003C16D4" w:rsidRPr="00593018">
        <w:rPr>
          <w:color w:val="auto"/>
          <w:sz w:val="28"/>
          <w:szCs w:val="28"/>
        </w:rPr>
        <w:t>)</w:t>
      </w:r>
      <w:r w:rsidR="003C16D4" w:rsidRPr="00593018">
        <w:rPr>
          <w:color w:val="auto"/>
          <w:sz w:val="28"/>
          <w:szCs w:val="28"/>
        </w:rPr>
        <w:tab/>
        <w:t xml:space="preserve">адрес официального сайта, а также электронной почты </w:t>
      </w:r>
      <w:proofErr w:type="gramStart"/>
      <w:r w:rsidR="003C16D4" w:rsidRPr="00593018">
        <w:rPr>
          <w:color w:val="auto"/>
          <w:sz w:val="28"/>
          <w:szCs w:val="28"/>
        </w:rPr>
        <w:t>и(</w:t>
      </w:r>
      <w:proofErr w:type="gramEnd"/>
      <w:r w:rsidR="003C16D4" w:rsidRPr="00593018">
        <w:rPr>
          <w:color w:val="auto"/>
          <w:sz w:val="28"/>
          <w:szCs w:val="28"/>
        </w:rPr>
        <w:t xml:space="preserve">или) формы обратной связи </w:t>
      </w:r>
      <w:r w:rsidR="000A3011" w:rsidRPr="00593018">
        <w:rPr>
          <w:color w:val="auto"/>
          <w:sz w:val="28"/>
          <w:szCs w:val="28"/>
        </w:rPr>
        <w:t xml:space="preserve">Администрации района </w:t>
      </w:r>
      <w:r w:rsidR="003C16D4" w:rsidRPr="00593018">
        <w:rPr>
          <w:color w:val="auto"/>
          <w:sz w:val="28"/>
          <w:szCs w:val="28"/>
        </w:rPr>
        <w:t>в сети «Интернет».</w:t>
      </w:r>
    </w:p>
    <w:p w14:paraId="5A431E55" w14:textId="77777777" w:rsidR="003C16D4" w:rsidRPr="00593018" w:rsidRDefault="00E27D25" w:rsidP="000A3011">
      <w:pPr>
        <w:pStyle w:val="1"/>
        <w:tabs>
          <w:tab w:val="left" w:pos="2053"/>
        </w:tabs>
        <w:spacing w:line="360" w:lineRule="auto"/>
        <w:ind w:firstLine="709"/>
        <w:jc w:val="both"/>
        <w:rPr>
          <w:color w:val="auto"/>
          <w:sz w:val="28"/>
          <w:szCs w:val="28"/>
        </w:rPr>
      </w:pPr>
      <w:bookmarkStart w:id="25" w:name="bookmark72"/>
      <w:bookmarkEnd w:id="25"/>
      <w:r w:rsidRPr="00593018">
        <w:rPr>
          <w:color w:val="auto"/>
          <w:sz w:val="28"/>
          <w:szCs w:val="28"/>
        </w:rPr>
        <w:t>3</w:t>
      </w:r>
      <w:r w:rsidR="000A3011" w:rsidRPr="00593018">
        <w:rPr>
          <w:color w:val="auto"/>
          <w:sz w:val="28"/>
          <w:szCs w:val="28"/>
        </w:rPr>
        <w:t xml:space="preserve">.8. </w:t>
      </w:r>
      <w:r w:rsidR="003C16D4" w:rsidRPr="00593018">
        <w:rPr>
          <w:color w:val="auto"/>
          <w:sz w:val="28"/>
          <w:szCs w:val="28"/>
        </w:rPr>
        <w:t xml:space="preserve">В залах ожидания </w:t>
      </w:r>
      <w:r w:rsidR="000A3011" w:rsidRPr="00593018">
        <w:rPr>
          <w:color w:val="auto"/>
          <w:sz w:val="28"/>
          <w:szCs w:val="28"/>
        </w:rPr>
        <w:t xml:space="preserve">Администрации района </w:t>
      </w:r>
      <w:r w:rsidR="003C16D4" w:rsidRPr="00593018">
        <w:rPr>
          <w:color w:val="auto"/>
          <w:sz w:val="28"/>
          <w:szCs w:val="28"/>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003C16D4" w:rsidRPr="00593018">
        <w:rPr>
          <w:color w:val="auto"/>
          <w:sz w:val="28"/>
          <w:szCs w:val="28"/>
        </w:rPr>
        <w:lastRenderedPageBreak/>
        <w:t>по требованию заявителя предоставляются ему для ознакомления.</w:t>
      </w:r>
    </w:p>
    <w:p w14:paraId="5A431E56" w14:textId="77777777" w:rsidR="003C16D4" w:rsidRPr="00593018" w:rsidRDefault="00E27D25" w:rsidP="000E3492">
      <w:pPr>
        <w:pStyle w:val="1"/>
        <w:tabs>
          <w:tab w:val="left" w:pos="2053"/>
        </w:tabs>
        <w:spacing w:line="360" w:lineRule="auto"/>
        <w:ind w:firstLine="709"/>
        <w:jc w:val="both"/>
        <w:rPr>
          <w:color w:val="auto"/>
          <w:sz w:val="28"/>
          <w:szCs w:val="28"/>
        </w:rPr>
      </w:pPr>
      <w:bookmarkStart w:id="26" w:name="bookmark73"/>
      <w:bookmarkStart w:id="27" w:name="bookmark74"/>
      <w:bookmarkEnd w:id="26"/>
      <w:bookmarkEnd w:id="27"/>
      <w:r w:rsidRPr="00593018">
        <w:rPr>
          <w:color w:val="auto"/>
          <w:sz w:val="28"/>
          <w:szCs w:val="28"/>
        </w:rPr>
        <w:t>3</w:t>
      </w:r>
      <w:r w:rsidR="000E3492" w:rsidRPr="00593018">
        <w:rPr>
          <w:color w:val="auto"/>
          <w:sz w:val="28"/>
          <w:szCs w:val="28"/>
        </w:rPr>
        <w:t xml:space="preserve">.9. </w:t>
      </w:r>
      <w:r w:rsidR="003C16D4" w:rsidRPr="00593018">
        <w:rPr>
          <w:color w:val="auto"/>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0E3492" w:rsidRPr="00593018">
        <w:rPr>
          <w:color w:val="auto"/>
          <w:sz w:val="28"/>
          <w:szCs w:val="28"/>
        </w:rPr>
        <w:t xml:space="preserve"> Администрации района </w:t>
      </w:r>
      <w:r w:rsidR="003C16D4" w:rsidRPr="00593018">
        <w:rPr>
          <w:color w:val="auto"/>
          <w:sz w:val="28"/>
          <w:szCs w:val="28"/>
        </w:rPr>
        <w:t>при обращении заявителя лично, по телефону, посредством электронной почты.</w:t>
      </w:r>
    </w:p>
    <w:p w14:paraId="5A431E57" w14:textId="77777777" w:rsidR="001D4627" w:rsidRPr="00593018" w:rsidRDefault="001D4627" w:rsidP="00E221F7">
      <w:pPr>
        <w:pStyle w:val="ConsPlusNormal"/>
        <w:spacing w:line="360" w:lineRule="auto"/>
        <w:ind w:firstLine="709"/>
        <w:jc w:val="both"/>
        <w:rPr>
          <w:rFonts w:ascii="Times New Roman" w:hAnsi="Times New Roman" w:cs="Times New Roman"/>
          <w:bCs/>
          <w:sz w:val="28"/>
          <w:szCs w:val="28"/>
        </w:rPr>
      </w:pPr>
    </w:p>
    <w:p w14:paraId="5A431E58" w14:textId="77777777" w:rsidR="00290298" w:rsidRDefault="001D4627" w:rsidP="00E221F7">
      <w:pPr>
        <w:pStyle w:val="ConsPlusNormal"/>
        <w:spacing w:line="360" w:lineRule="auto"/>
        <w:ind w:firstLine="709"/>
        <w:jc w:val="both"/>
        <w:rPr>
          <w:rFonts w:ascii="Times New Roman" w:hAnsi="Times New Roman" w:cs="Times New Roman"/>
          <w:bCs/>
          <w:sz w:val="28"/>
          <w:szCs w:val="28"/>
        </w:rPr>
      </w:pPr>
      <w:r w:rsidRPr="00593018">
        <w:rPr>
          <w:rFonts w:ascii="Times New Roman" w:hAnsi="Times New Roman" w:cs="Times New Roman"/>
          <w:bCs/>
          <w:sz w:val="28"/>
          <w:szCs w:val="28"/>
        </w:rPr>
        <w:t>Раздел</w:t>
      </w:r>
      <w:r w:rsidR="003510DA" w:rsidRPr="00F15C94">
        <w:rPr>
          <w:rFonts w:ascii="Times New Roman" w:hAnsi="Times New Roman" w:cs="Times New Roman"/>
          <w:bCs/>
          <w:sz w:val="28"/>
          <w:szCs w:val="28"/>
        </w:rPr>
        <w:t xml:space="preserve"> 2</w:t>
      </w:r>
      <w:r w:rsidRPr="00593018">
        <w:rPr>
          <w:rFonts w:ascii="Times New Roman" w:hAnsi="Times New Roman" w:cs="Times New Roman"/>
          <w:bCs/>
          <w:sz w:val="28"/>
          <w:szCs w:val="28"/>
        </w:rPr>
        <w:t>. Стандарт предоставлени</w:t>
      </w:r>
      <w:r w:rsidR="00F15C94">
        <w:rPr>
          <w:rFonts w:ascii="Times New Roman" w:hAnsi="Times New Roman" w:cs="Times New Roman"/>
          <w:bCs/>
          <w:sz w:val="28"/>
          <w:szCs w:val="28"/>
        </w:rPr>
        <w:t>я</w:t>
      </w:r>
      <w:r w:rsidRPr="00593018">
        <w:rPr>
          <w:rFonts w:ascii="Times New Roman" w:hAnsi="Times New Roman" w:cs="Times New Roman"/>
          <w:bCs/>
          <w:sz w:val="28"/>
          <w:szCs w:val="28"/>
        </w:rPr>
        <w:t xml:space="preserve"> муниципальной услуги</w:t>
      </w:r>
    </w:p>
    <w:p w14:paraId="5A431E59" w14:textId="77777777" w:rsidR="001D4627" w:rsidRDefault="001D4627" w:rsidP="00F15C94">
      <w:pPr>
        <w:pStyle w:val="11"/>
        <w:keepNext/>
        <w:keepLines/>
        <w:numPr>
          <w:ilvl w:val="0"/>
          <w:numId w:val="25"/>
        </w:numPr>
        <w:tabs>
          <w:tab w:val="left" w:pos="3674"/>
        </w:tabs>
        <w:spacing w:after="0" w:line="360" w:lineRule="auto"/>
        <w:jc w:val="center"/>
        <w:rPr>
          <w:b w:val="0"/>
          <w:sz w:val="28"/>
          <w:szCs w:val="28"/>
        </w:rPr>
      </w:pPr>
      <w:bookmarkStart w:id="28" w:name="bookmark75"/>
      <w:bookmarkStart w:id="29" w:name="bookmark76"/>
      <w:bookmarkStart w:id="30" w:name="bookmark78"/>
      <w:r w:rsidRPr="00593018">
        <w:rPr>
          <w:b w:val="0"/>
          <w:sz w:val="28"/>
          <w:szCs w:val="28"/>
        </w:rPr>
        <w:t>Наименование муниципальной услуги</w:t>
      </w:r>
      <w:bookmarkEnd w:id="28"/>
      <w:bookmarkEnd w:id="29"/>
      <w:bookmarkEnd w:id="30"/>
    </w:p>
    <w:p w14:paraId="5A431E5A" w14:textId="77777777" w:rsidR="00933309" w:rsidRPr="00593018" w:rsidRDefault="00933309" w:rsidP="00933309">
      <w:pPr>
        <w:pStyle w:val="11"/>
        <w:keepNext/>
        <w:keepLines/>
        <w:tabs>
          <w:tab w:val="left" w:pos="3674"/>
        </w:tabs>
        <w:spacing w:after="0" w:line="360" w:lineRule="auto"/>
        <w:ind w:left="360"/>
        <w:jc w:val="center"/>
        <w:rPr>
          <w:b w:val="0"/>
          <w:sz w:val="28"/>
          <w:szCs w:val="28"/>
        </w:rPr>
      </w:pPr>
    </w:p>
    <w:p w14:paraId="5A431E5B" w14:textId="77777777" w:rsidR="001D4627" w:rsidRPr="00593018" w:rsidRDefault="001D4627" w:rsidP="00F15C94">
      <w:pPr>
        <w:pStyle w:val="1"/>
        <w:numPr>
          <w:ilvl w:val="1"/>
          <w:numId w:val="25"/>
        </w:numPr>
        <w:tabs>
          <w:tab w:val="left" w:pos="1999"/>
        </w:tabs>
        <w:spacing w:line="360" w:lineRule="auto"/>
        <w:ind w:left="0" w:firstLine="720"/>
        <w:jc w:val="both"/>
        <w:rPr>
          <w:color w:val="auto"/>
          <w:sz w:val="28"/>
          <w:szCs w:val="28"/>
        </w:rPr>
      </w:pPr>
      <w:bookmarkStart w:id="31" w:name="bookmark79"/>
      <w:bookmarkEnd w:id="31"/>
      <w:r w:rsidRPr="00593018">
        <w:rPr>
          <w:color w:val="auto"/>
          <w:sz w:val="28"/>
          <w:szCs w:val="28"/>
        </w:rPr>
        <w:t>Наименование муниципальной услуги - «Выдача разрешений на право вырубки зеленых насаждений» (далее-</w:t>
      </w:r>
      <w:r w:rsidR="009A12B9" w:rsidRPr="00593018">
        <w:rPr>
          <w:color w:val="auto"/>
          <w:sz w:val="28"/>
          <w:szCs w:val="28"/>
        </w:rPr>
        <w:t xml:space="preserve">муниципальная </w:t>
      </w:r>
      <w:r w:rsidRPr="00593018">
        <w:rPr>
          <w:color w:val="auto"/>
          <w:sz w:val="28"/>
          <w:szCs w:val="28"/>
        </w:rPr>
        <w:t>услуга).</w:t>
      </w:r>
    </w:p>
    <w:p w14:paraId="5A431E5C" w14:textId="77777777" w:rsidR="001D4627" w:rsidRPr="00593018" w:rsidRDefault="001D4627" w:rsidP="004C1F6D">
      <w:pPr>
        <w:pStyle w:val="11"/>
        <w:keepNext/>
        <w:keepLines/>
        <w:numPr>
          <w:ilvl w:val="0"/>
          <w:numId w:val="25"/>
        </w:numPr>
        <w:tabs>
          <w:tab w:val="left" w:pos="0"/>
        </w:tabs>
        <w:spacing w:after="0" w:line="360" w:lineRule="auto"/>
        <w:ind w:left="0" w:firstLine="709"/>
        <w:jc w:val="center"/>
        <w:rPr>
          <w:b w:val="0"/>
          <w:sz w:val="28"/>
          <w:szCs w:val="28"/>
        </w:rPr>
      </w:pPr>
      <w:bookmarkStart w:id="32" w:name="bookmark82"/>
      <w:bookmarkStart w:id="33" w:name="bookmark80"/>
      <w:bookmarkStart w:id="34" w:name="bookmark81"/>
      <w:bookmarkStart w:id="35" w:name="bookmark83"/>
      <w:bookmarkEnd w:id="32"/>
      <w:r w:rsidRPr="00593018">
        <w:rPr>
          <w:b w:val="0"/>
          <w:sz w:val="28"/>
          <w:szCs w:val="28"/>
        </w:rPr>
        <w:t>Наименование органа государственной власти, органа местного самоуправления (организации), предоставляющего муниципальную услугу</w:t>
      </w:r>
      <w:bookmarkEnd w:id="33"/>
      <w:bookmarkEnd w:id="34"/>
      <w:bookmarkEnd w:id="35"/>
    </w:p>
    <w:p w14:paraId="5A431E5D" w14:textId="77777777" w:rsidR="004C1F6D" w:rsidRDefault="004C1F6D" w:rsidP="00F15C94">
      <w:pPr>
        <w:pStyle w:val="1"/>
        <w:tabs>
          <w:tab w:val="left" w:pos="1999"/>
        </w:tabs>
        <w:spacing w:line="360" w:lineRule="auto"/>
        <w:ind w:firstLine="720"/>
        <w:jc w:val="both"/>
        <w:rPr>
          <w:color w:val="auto"/>
          <w:sz w:val="28"/>
          <w:szCs w:val="28"/>
        </w:rPr>
      </w:pPr>
      <w:bookmarkStart w:id="36" w:name="bookmark84"/>
      <w:bookmarkEnd w:id="36"/>
    </w:p>
    <w:p w14:paraId="5A431E5E" w14:textId="77777777" w:rsidR="001D4627" w:rsidRDefault="001D4627" w:rsidP="00F15C94">
      <w:pPr>
        <w:pStyle w:val="1"/>
        <w:tabs>
          <w:tab w:val="left" w:pos="1999"/>
        </w:tabs>
        <w:spacing w:line="360" w:lineRule="auto"/>
        <w:ind w:firstLine="720"/>
        <w:jc w:val="both"/>
        <w:rPr>
          <w:i/>
          <w:iCs/>
          <w:color w:val="auto"/>
          <w:sz w:val="28"/>
          <w:szCs w:val="28"/>
        </w:rPr>
      </w:pPr>
      <w:r w:rsidRPr="00593018">
        <w:rPr>
          <w:color w:val="auto"/>
          <w:sz w:val="28"/>
          <w:szCs w:val="28"/>
        </w:rPr>
        <w:t xml:space="preserve">Муниципальная услуга предоставляется Администрацией </w:t>
      </w:r>
      <w:proofErr w:type="spellStart"/>
      <w:r w:rsidR="00F15C94">
        <w:rPr>
          <w:color w:val="auto"/>
          <w:sz w:val="28"/>
          <w:szCs w:val="28"/>
        </w:rPr>
        <w:t>Красноглинского</w:t>
      </w:r>
      <w:proofErr w:type="spellEnd"/>
      <w:r w:rsidR="00F15C94">
        <w:rPr>
          <w:color w:val="auto"/>
          <w:sz w:val="28"/>
          <w:szCs w:val="28"/>
        </w:rPr>
        <w:t xml:space="preserve"> внутригородского </w:t>
      </w:r>
      <w:r w:rsidRPr="00593018">
        <w:rPr>
          <w:color w:val="auto"/>
          <w:sz w:val="28"/>
          <w:szCs w:val="28"/>
        </w:rPr>
        <w:t>района</w:t>
      </w:r>
      <w:r w:rsidR="00F15C94">
        <w:rPr>
          <w:color w:val="auto"/>
          <w:sz w:val="28"/>
          <w:szCs w:val="28"/>
        </w:rPr>
        <w:t xml:space="preserve"> городского округа Самара</w:t>
      </w:r>
      <w:r w:rsidRPr="00593018">
        <w:rPr>
          <w:i/>
          <w:iCs/>
          <w:color w:val="auto"/>
          <w:sz w:val="28"/>
          <w:szCs w:val="28"/>
        </w:rPr>
        <w:t>.</w:t>
      </w:r>
    </w:p>
    <w:p w14:paraId="5A431E5F" w14:textId="77777777" w:rsidR="001D4627" w:rsidRDefault="001D4627" w:rsidP="00F15C94">
      <w:pPr>
        <w:pStyle w:val="11"/>
        <w:keepNext/>
        <w:keepLines/>
        <w:numPr>
          <w:ilvl w:val="0"/>
          <w:numId w:val="25"/>
        </w:numPr>
        <w:tabs>
          <w:tab w:val="left" w:pos="2482"/>
        </w:tabs>
        <w:spacing w:after="0" w:line="360" w:lineRule="auto"/>
        <w:jc w:val="center"/>
        <w:rPr>
          <w:b w:val="0"/>
          <w:sz w:val="28"/>
          <w:szCs w:val="28"/>
        </w:rPr>
      </w:pPr>
      <w:bookmarkStart w:id="37" w:name="bookmark87"/>
      <w:bookmarkStart w:id="38" w:name="bookmark85"/>
      <w:bookmarkStart w:id="39" w:name="bookmark86"/>
      <w:bookmarkStart w:id="40" w:name="bookmark88"/>
      <w:bookmarkEnd w:id="37"/>
      <w:r w:rsidRPr="00593018">
        <w:rPr>
          <w:b w:val="0"/>
          <w:sz w:val="28"/>
          <w:szCs w:val="28"/>
        </w:rPr>
        <w:t>Описание результата предоставления муниципальной услуги</w:t>
      </w:r>
      <w:bookmarkEnd w:id="38"/>
      <w:bookmarkEnd w:id="39"/>
      <w:bookmarkEnd w:id="40"/>
    </w:p>
    <w:p w14:paraId="5A431E60" w14:textId="77777777" w:rsidR="00F15C94" w:rsidRPr="00593018" w:rsidRDefault="00F15C94" w:rsidP="00F15C94">
      <w:pPr>
        <w:pStyle w:val="11"/>
        <w:keepNext/>
        <w:keepLines/>
        <w:tabs>
          <w:tab w:val="left" w:pos="2482"/>
        </w:tabs>
        <w:spacing w:after="0" w:line="360" w:lineRule="auto"/>
        <w:ind w:left="360"/>
        <w:jc w:val="center"/>
        <w:rPr>
          <w:b w:val="0"/>
          <w:sz w:val="28"/>
          <w:szCs w:val="28"/>
        </w:rPr>
      </w:pPr>
    </w:p>
    <w:p w14:paraId="5A431E61" w14:textId="77777777" w:rsidR="001D4627" w:rsidRPr="00593018" w:rsidRDefault="00F15C94" w:rsidP="001D4627">
      <w:pPr>
        <w:pStyle w:val="1"/>
        <w:tabs>
          <w:tab w:val="left" w:pos="1999"/>
        </w:tabs>
        <w:spacing w:line="360" w:lineRule="auto"/>
        <w:ind w:firstLine="720"/>
        <w:jc w:val="both"/>
        <w:rPr>
          <w:color w:val="auto"/>
          <w:sz w:val="28"/>
          <w:szCs w:val="28"/>
        </w:rPr>
      </w:pPr>
      <w:bookmarkStart w:id="41" w:name="bookmark89"/>
      <w:bookmarkEnd w:id="41"/>
      <w:r>
        <w:rPr>
          <w:color w:val="auto"/>
          <w:sz w:val="28"/>
          <w:szCs w:val="28"/>
        </w:rPr>
        <w:t xml:space="preserve">6.1. </w:t>
      </w:r>
      <w:r w:rsidR="001D4627" w:rsidRPr="00593018">
        <w:rPr>
          <w:color w:val="auto"/>
          <w:sz w:val="28"/>
          <w:szCs w:val="28"/>
        </w:rPr>
        <w:t>Результатом предоставления услуги является разрешение на право вырубки зеленых насаждений.</w:t>
      </w:r>
    </w:p>
    <w:p w14:paraId="5A431E62" w14:textId="77777777" w:rsidR="001D4627" w:rsidRPr="00593018" w:rsidRDefault="00F15C94" w:rsidP="001D4627">
      <w:pPr>
        <w:pStyle w:val="1"/>
        <w:spacing w:line="360" w:lineRule="auto"/>
        <w:ind w:firstLine="709"/>
        <w:jc w:val="both"/>
        <w:rPr>
          <w:color w:val="auto"/>
          <w:sz w:val="28"/>
          <w:szCs w:val="28"/>
        </w:rPr>
      </w:pPr>
      <w:r>
        <w:rPr>
          <w:color w:val="auto"/>
          <w:sz w:val="28"/>
          <w:szCs w:val="28"/>
        </w:rPr>
        <w:t xml:space="preserve">6.2. </w:t>
      </w:r>
      <w:r w:rsidR="001D4627" w:rsidRPr="00593018">
        <w:rPr>
          <w:color w:val="auto"/>
          <w:sz w:val="28"/>
          <w:szCs w:val="28"/>
        </w:rPr>
        <w:t xml:space="preserve">Разрешение на право вырубки зеленых насаждений оформляется по форме согласно Приложению </w:t>
      </w:r>
      <w:r>
        <w:rPr>
          <w:color w:val="auto"/>
          <w:sz w:val="28"/>
          <w:szCs w:val="28"/>
        </w:rPr>
        <w:t>1</w:t>
      </w:r>
      <w:r w:rsidR="001D4627" w:rsidRPr="00593018">
        <w:rPr>
          <w:color w:val="auto"/>
          <w:sz w:val="28"/>
          <w:szCs w:val="28"/>
        </w:rPr>
        <w:t xml:space="preserve"> к настоящему Административному регламенту.</w:t>
      </w:r>
    </w:p>
    <w:p w14:paraId="5A431E63" w14:textId="77777777" w:rsidR="001D4627" w:rsidRPr="00593018" w:rsidRDefault="00F15C94" w:rsidP="001D4627">
      <w:pPr>
        <w:pStyle w:val="1"/>
        <w:tabs>
          <w:tab w:val="left" w:pos="1999"/>
        </w:tabs>
        <w:spacing w:line="360" w:lineRule="auto"/>
        <w:ind w:left="720" w:firstLine="0"/>
        <w:jc w:val="both"/>
        <w:rPr>
          <w:color w:val="auto"/>
          <w:sz w:val="28"/>
          <w:szCs w:val="28"/>
        </w:rPr>
      </w:pPr>
      <w:bookmarkStart w:id="42" w:name="bookmark90"/>
      <w:bookmarkEnd w:id="42"/>
      <w:r>
        <w:rPr>
          <w:color w:val="auto"/>
          <w:sz w:val="28"/>
          <w:szCs w:val="28"/>
        </w:rPr>
        <w:t xml:space="preserve">6.3. </w:t>
      </w:r>
      <w:r w:rsidR="001D4627" w:rsidRPr="00593018">
        <w:rPr>
          <w:color w:val="auto"/>
          <w:sz w:val="28"/>
          <w:szCs w:val="28"/>
        </w:rPr>
        <w:t>Результат предоставления услуги:</w:t>
      </w:r>
    </w:p>
    <w:p w14:paraId="5A431E64" w14:textId="77777777" w:rsidR="001D4627" w:rsidRPr="00593018" w:rsidRDefault="001D4627" w:rsidP="009361EB">
      <w:pPr>
        <w:pStyle w:val="1"/>
        <w:tabs>
          <w:tab w:val="left" w:pos="0"/>
        </w:tabs>
        <w:spacing w:line="360" w:lineRule="auto"/>
        <w:ind w:firstLine="709"/>
        <w:jc w:val="both"/>
        <w:rPr>
          <w:color w:val="auto"/>
          <w:sz w:val="28"/>
          <w:szCs w:val="28"/>
        </w:rPr>
      </w:pPr>
      <w:bookmarkStart w:id="43" w:name="bookmark91"/>
      <w:r w:rsidRPr="00593018">
        <w:rPr>
          <w:color w:val="auto"/>
          <w:sz w:val="28"/>
          <w:szCs w:val="28"/>
        </w:rPr>
        <w:t>а</w:t>
      </w:r>
      <w:bookmarkEnd w:id="43"/>
      <w:r w:rsidRPr="00593018">
        <w:rPr>
          <w:color w:val="auto"/>
          <w:sz w:val="28"/>
          <w:szCs w:val="28"/>
        </w:rPr>
        <w:t>)</w:t>
      </w:r>
      <w:r w:rsidRPr="00593018">
        <w:rPr>
          <w:color w:val="auto"/>
          <w:sz w:val="28"/>
          <w:szCs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5A431E65" w14:textId="77777777" w:rsidR="001D4627" w:rsidRPr="00593018" w:rsidRDefault="001D4627" w:rsidP="009361EB">
      <w:pPr>
        <w:pStyle w:val="1"/>
        <w:tabs>
          <w:tab w:val="left" w:pos="0"/>
        </w:tabs>
        <w:spacing w:line="360" w:lineRule="auto"/>
        <w:ind w:firstLine="709"/>
        <w:jc w:val="both"/>
        <w:rPr>
          <w:color w:val="auto"/>
          <w:sz w:val="28"/>
          <w:szCs w:val="28"/>
        </w:rPr>
      </w:pPr>
      <w:bookmarkStart w:id="44" w:name="bookmark92"/>
      <w:r w:rsidRPr="00593018">
        <w:rPr>
          <w:color w:val="auto"/>
          <w:sz w:val="28"/>
          <w:szCs w:val="28"/>
        </w:rPr>
        <w:lastRenderedPageBreak/>
        <w:t>б</w:t>
      </w:r>
      <w:bookmarkEnd w:id="44"/>
      <w:r w:rsidRPr="00593018">
        <w:rPr>
          <w:color w:val="auto"/>
          <w:sz w:val="28"/>
          <w:szCs w:val="28"/>
        </w:rPr>
        <w:t>)</w:t>
      </w:r>
      <w:r w:rsidRPr="00593018">
        <w:rPr>
          <w:color w:val="auto"/>
          <w:sz w:val="28"/>
          <w:szCs w:val="28"/>
        </w:rPr>
        <w:tab/>
        <w:t>выдается заявителю на бумажном носителе при личном обращении в Администрацию района</w:t>
      </w:r>
      <w:r w:rsidR="000F77F9" w:rsidRPr="00593018">
        <w:rPr>
          <w:color w:val="auto"/>
          <w:sz w:val="28"/>
          <w:szCs w:val="28"/>
        </w:rPr>
        <w:t>,</w:t>
      </w:r>
      <w:r w:rsidRPr="00593018">
        <w:rPr>
          <w:color w:val="auto"/>
          <w:sz w:val="28"/>
          <w:szCs w:val="28"/>
        </w:rPr>
        <w:t xml:space="preserve"> </w:t>
      </w:r>
      <w:r w:rsidRPr="00F15C94">
        <w:rPr>
          <w:color w:val="auto"/>
          <w:sz w:val="28"/>
          <w:szCs w:val="28"/>
        </w:rPr>
        <w:t>либо направляется по почте на адрес, указанный</w:t>
      </w:r>
      <w:r w:rsidR="000F77F9" w:rsidRPr="00F15C94">
        <w:rPr>
          <w:color w:val="auto"/>
          <w:sz w:val="28"/>
          <w:szCs w:val="28"/>
        </w:rPr>
        <w:t xml:space="preserve"> в обращении</w:t>
      </w:r>
      <w:r w:rsidRPr="00F15C94">
        <w:rPr>
          <w:color w:val="auto"/>
          <w:sz w:val="28"/>
          <w:szCs w:val="28"/>
        </w:rPr>
        <w:t>.</w:t>
      </w:r>
    </w:p>
    <w:p w14:paraId="5A431E66" w14:textId="77777777" w:rsidR="00E27D25" w:rsidRPr="00593018" w:rsidRDefault="00F15C94" w:rsidP="00F15C94">
      <w:pPr>
        <w:pStyle w:val="ConsPlusNormal"/>
        <w:spacing w:line="360" w:lineRule="auto"/>
        <w:ind w:left="360"/>
        <w:jc w:val="center"/>
        <w:rPr>
          <w:rFonts w:ascii="Times New Roman" w:hAnsi="Times New Roman" w:cs="Times New Roman"/>
          <w:sz w:val="28"/>
          <w:szCs w:val="28"/>
        </w:rPr>
      </w:pPr>
      <w:bookmarkStart w:id="45" w:name="bookmark95"/>
      <w:bookmarkStart w:id="46" w:name="bookmark93"/>
      <w:bookmarkStart w:id="47" w:name="bookmark94"/>
      <w:bookmarkStart w:id="48" w:name="bookmark96"/>
      <w:bookmarkEnd w:id="45"/>
      <w:r>
        <w:rPr>
          <w:rFonts w:ascii="Times New Roman" w:hAnsi="Times New Roman" w:cs="Times New Roman"/>
          <w:sz w:val="28"/>
          <w:szCs w:val="28"/>
        </w:rPr>
        <w:t xml:space="preserve">7. </w:t>
      </w:r>
      <w:r w:rsidR="00E27D25" w:rsidRPr="00593018">
        <w:rPr>
          <w:rFonts w:ascii="Times New Roman" w:hAnsi="Times New Roman" w:cs="Times New Roman"/>
          <w:sz w:val="28"/>
          <w:szCs w:val="28"/>
        </w:rPr>
        <w:t xml:space="preserve">Правовые основания </w:t>
      </w:r>
      <w:proofErr w:type="gramStart"/>
      <w:r w:rsidR="00E27D25" w:rsidRPr="00593018">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14:paraId="5A431E67" w14:textId="77777777" w:rsidR="00E27D25" w:rsidRDefault="00E27D25" w:rsidP="00E27D25">
      <w:pPr>
        <w:pStyle w:val="ConsPlusNormal"/>
        <w:spacing w:line="360" w:lineRule="auto"/>
        <w:ind w:firstLine="540"/>
        <w:jc w:val="center"/>
        <w:rPr>
          <w:rFonts w:ascii="Times New Roman" w:hAnsi="Times New Roman" w:cs="Times New Roman"/>
          <w:sz w:val="28"/>
          <w:szCs w:val="28"/>
        </w:rPr>
      </w:pPr>
      <w:r w:rsidRPr="00593018">
        <w:rPr>
          <w:rFonts w:ascii="Times New Roman" w:hAnsi="Times New Roman" w:cs="Times New Roman"/>
          <w:sz w:val="28"/>
          <w:szCs w:val="28"/>
        </w:rPr>
        <w:t>предоставления муниципальной услуги</w:t>
      </w:r>
    </w:p>
    <w:p w14:paraId="5A431E68" w14:textId="77777777" w:rsidR="004C1F6D" w:rsidRPr="00593018" w:rsidRDefault="004C1F6D" w:rsidP="00E27D25">
      <w:pPr>
        <w:pStyle w:val="ConsPlusNormal"/>
        <w:spacing w:line="360" w:lineRule="auto"/>
        <w:ind w:firstLine="540"/>
        <w:jc w:val="center"/>
        <w:rPr>
          <w:rFonts w:ascii="Times New Roman" w:hAnsi="Times New Roman" w:cs="Times New Roman"/>
          <w:sz w:val="28"/>
          <w:szCs w:val="28"/>
        </w:rPr>
      </w:pPr>
    </w:p>
    <w:p w14:paraId="5A431E69" w14:textId="77777777" w:rsidR="00E27D25" w:rsidRPr="00593018" w:rsidRDefault="00F15C94" w:rsidP="00E27D2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E27D25" w:rsidRPr="00593018">
        <w:rPr>
          <w:rFonts w:ascii="Times New Roman" w:hAnsi="Times New Roman" w:cs="Times New Roman"/>
          <w:sz w:val="28"/>
          <w:szCs w:val="28"/>
        </w:rPr>
        <w:t>Правовыми основаниями для предоставления муниципальной услуги являются:</w:t>
      </w:r>
    </w:p>
    <w:p w14:paraId="5A431E6A" w14:textId="77777777" w:rsidR="00E27D25" w:rsidRPr="00593018" w:rsidRDefault="00E27D25" w:rsidP="00E27D25">
      <w:pPr>
        <w:autoSpaceDE w:val="0"/>
        <w:autoSpaceDN w:val="0"/>
        <w:adjustRightInd w:val="0"/>
        <w:spacing w:after="0" w:line="360" w:lineRule="auto"/>
        <w:ind w:firstLine="709"/>
        <w:rPr>
          <w:rFonts w:ascii="Times New Roman" w:hAnsi="Times New Roman" w:cs="Times New Roman"/>
          <w:sz w:val="28"/>
          <w:szCs w:val="28"/>
        </w:rPr>
      </w:pPr>
      <w:r w:rsidRPr="00593018">
        <w:rPr>
          <w:rFonts w:ascii="Times New Roman" w:hAnsi="Times New Roman" w:cs="Times New Roman"/>
          <w:sz w:val="28"/>
          <w:szCs w:val="28"/>
        </w:rPr>
        <w:t xml:space="preserve">- </w:t>
      </w:r>
      <w:hyperlink r:id="rId11" w:history="1">
        <w:r w:rsidRPr="00593018">
          <w:rPr>
            <w:rFonts w:ascii="Times New Roman" w:hAnsi="Times New Roman" w:cs="Times New Roman"/>
            <w:sz w:val="28"/>
            <w:szCs w:val="28"/>
          </w:rPr>
          <w:t>"Конституция Российской Федерации"</w:t>
        </w:r>
      </w:hyperlink>
      <w:r w:rsidRPr="00593018">
        <w:rPr>
          <w:rFonts w:ascii="Times New Roman" w:hAnsi="Times New Roman" w:cs="Times New Roman"/>
          <w:sz w:val="28"/>
          <w:szCs w:val="28"/>
        </w:rPr>
        <w:t>;</w:t>
      </w:r>
    </w:p>
    <w:p w14:paraId="5A431E6B" w14:textId="77777777" w:rsidR="00E27D25" w:rsidRPr="00593018" w:rsidRDefault="00E27D25" w:rsidP="00E27D25">
      <w:pPr>
        <w:pStyle w:val="ConsPlusNormal"/>
        <w:spacing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 xml:space="preserve">- Гражданский </w:t>
      </w:r>
      <w:hyperlink r:id="rId12" w:history="1">
        <w:r w:rsidRPr="00593018">
          <w:rPr>
            <w:rFonts w:ascii="Times New Roman" w:hAnsi="Times New Roman" w:cs="Times New Roman"/>
            <w:sz w:val="28"/>
            <w:szCs w:val="28"/>
          </w:rPr>
          <w:t>кодекс</w:t>
        </w:r>
      </w:hyperlink>
      <w:r w:rsidRPr="00593018">
        <w:rPr>
          <w:rFonts w:ascii="Times New Roman" w:hAnsi="Times New Roman" w:cs="Times New Roman"/>
          <w:sz w:val="28"/>
          <w:szCs w:val="28"/>
        </w:rPr>
        <w:t xml:space="preserve"> Российской Федерации; </w:t>
      </w:r>
    </w:p>
    <w:p w14:paraId="5A431E6C" w14:textId="77777777" w:rsidR="00E27D25" w:rsidRPr="00593018" w:rsidRDefault="00E27D25" w:rsidP="00E27D25">
      <w:pPr>
        <w:pStyle w:val="ConsPlusNormal"/>
        <w:spacing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 xml:space="preserve">- Жилищный </w:t>
      </w:r>
      <w:hyperlink r:id="rId13" w:history="1">
        <w:r w:rsidRPr="00593018">
          <w:rPr>
            <w:rFonts w:ascii="Times New Roman" w:hAnsi="Times New Roman" w:cs="Times New Roman"/>
            <w:sz w:val="28"/>
            <w:szCs w:val="28"/>
          </w:rPr>
          <w:t>кодекс</w:t>
        </w:r>
      </w:hyperlink>
      <w:r w:rsidRPr="00593018">
        <w:rPr>
          <w:rFonts w:ascii="Times New Roman" w:hAnsi="Times New Roman" w:cs="Times New Roman"/>
          <w:sz w:val="28"/>
          <w:szCs w:val="28"/>
        </w:rPr>
        <w:t xml:space="preserve"> Российской Федерации;</w:t>
      </w:r>
    </w:p>
    <w:p w14:paraId="5A431E6D" w14:textId="77777777" w:rsidR="00E27D25" w:rsidRPr="00593018" w:rsidRDefault="00E27D25" w:rsidP="00E27D25">
      <w:pPr>
        <w:autoSpaceDE w:val="0"/>
        <w:autoSpaceDN w:val="0"/>
        <w:adjustRightInd w:val="0"/>
        <w:spacing w:after="0"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 xml:space="preserve">-Федеральный закон от 06.10.2003 </w:t>
      </w:r>
      <w:r w:rsidR="00F15C94">
        <w:rPr>
          <w:rFonts w:ascii="Times New Roman" w:hAnsi="Times New Roman"/>
          <w:sz w:val="28"/>
          <w:szCs w:val="28"/>
        </w:rPr>
        <w:t xml:space="preserve">№ </w:t>
      </w:r>
      <w:r w:rsidRPr="00593018">
        <w:rPr>
          <w:rFonts w:ascii="Times New Roman" w:hAnsi="Times New Roman" w:cs="Times New Roman"/>
          <w:sz w:val="28"/>
          <w:szCs w:val="28"/>
        </w:rPr>
        <w:t xml:space="preserve">131-ФЗ </w:t>
      </w:r>
      <w:hyperlink r:id="rId14" w:history="1">
        <w:r w:rsidRPr="00593018">
          <w:rPr>
            <w:rFonts w:ascii="Times New Roman" w:hAnsi="Times New Roman" w:cs="Times New Roman"/>
            <w:sz w:val="28"/>
            <w:szCs w:val="28"/>
          </w:rPr>
          <w:t>"Об общих принципах организации местного самоуправления в Российской Федерации"</w:t>
        </w:r>
      </w:hyperlink>
      <w:r w:rsidRPr="00593018">
        <w:rPr>
          <w:rFonts w:ascii="Times New Roman" w:hAnsi="Times New Roman" w:cs="Times New Roman"/>
          <w:sz w:val="28"/>
          <w:szCs w:val="28"/>
        </w:rPr>
        <w:t xml:space="preserve">; </w:t>
      </w:r>
    </w:p>
    <w:p w14:paraId="5A431E6E" w14:textId="77777777" w:rsidR="00E27D25" w:rsidRPr="00593018" w:rsidRDefault="00E27D25" w:rsidP="00E27D25">
      <w:pPr>
        <w:autoSpaceDE w:val="0"/>
        <w:autoSpaceDN w:val="0"/>
        <w:adjustRightInd w:val="0"/>
        <w:spacing w:after="0"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 xml:space="preserve">- Федеральный закон от 27.07.2010 </w:t>
      </w:r>
      <w:r w:rsidR="00F15C94">
        <w:rPr>
          <w:rFonts w:ascii="Times New Roman" w:hAnsi="Times New Roman"/>
          <w:sz w:val="28"/>
          <w:szCs w:val="28"/>
        </w:rPr>
        <w:t xml:space="preserve">№ </w:t>
      </w:r>
      <w:r w:rsidRPr="00593018">
        <w:rPr>
          <w:rFonts w:ascii="Times New Roman" w:hAnsi="Times New Roman" w:cs="Times New Roman"/>
          <w:sz w:val="28"/>
          <w:szCs w:val="28"/>
        </w:rPr>
        <w:t xml:space="preserve">210-ФЗ </w:t>
      </w:r>
      <w:hyperlink r:id="rId15" w:history="1">
        <w:r w:rsidRPr="00593018">
          <w:rPr>
            <w:rFonts w:ascii="Times New Roman" w:hAnsi="Times New Roman" w:cs="Times New Roman"/>
            <w:sz w:val="28"/>
            <w:szCs w:val="28"/>
          </w:rPr>
          <w:t>"Об организации предоставления государственных и муниципальных услуг"</w:t>
        </w:r>
      </w:hyperlink>
    </w:p>
    <w:p w14:paraId="5A431E6F" w14:textId="77777777" w:rsidR="00E27D25" w:rsidRPr="00593018" w:rsidRDefault="00E27D25" w:rsidP="00E27D25">
      <w:pPr>
        <w:autoSpaceDE w:val="0"/>
        <w:autoSpaceDN w:val="0"/>
        <w:adjustRightInd w:val="0"/>
        <w:spacing w:after="0"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 xml:space="preserve">- Закон Самарской области от 06.07.2015 </w:t>
      </w:r>
      <w:r w:rsidR="00F15C94">
        <w:rPr>
          <w:rFonts w:ascii="Times New Roman" w:hAnsi="Times New Roman"/>
          <w:sz w:val="28"/>
          <w:szCs w:val="28"/>
        </w:rPr>
        <w:t xml:space="preserve">№ </w:t>
      </w:r>
      <w:r w:rsidRPr="00593018">
        <w:rPr>
          <w:rFonts w:ascii="Times New Roman" w:hAnsi="Times New Roman" w:cs="Times New Roman"/>
          <w:sz w:val="28"/>
          <w:szCs w:val="28"/>
        </w:rPr>
        <w:t xml:space="preserve">74-ГД  </w:t>
      </w:r>
      <w:hyperlink r:id="rId16" w:history="1">
        <w:r w:rsidRPr="00593018">
          <w:rPr>
            <w:rFonts w:ascii="Times New Roman" w:hAnsi="Times New Roman" w:cs="Times New Roman"/>
            <w:sz w:val="28"/>
            <w:szCs w:val="28"/>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hyperlink>
      <w:r w:rsidRPr="00593018">
        <w:rPr>
          <w:rFonts w:ascii="Times New Roman" w:hAnsi="Times New Roman" w:cs="Times New Roman"/>
          <w:sz w:val="28"/>
          <w:szCs w:val="28"/>
        </w:rPr>
        <w:t>;</w:t>
      </w:r>
    </w:p>
    <w:p w14:paraId="5A431E70" w14:textId="77777777" w:rsidR="00E27D25" w:rsidRPr="00593018" w:rsidRDefault="00E27D25" w:rsidP="00E27D25">
      <w:pPr>
        <w:autoSpaceDE w:val="0"/>
        <w:autoSpaceDN w:val="0"/>
        <w:adjustRightInd w:val="0"/>
        <w:spacing w:after="0"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 xml:space="preserve">- Решение Думы городского округа Самара от 08.08.2019 </w:t>
      </w:r>
      <w:r w:rsidR="00F15C94">
        <w:rPr>
          <w:rFonts w:ascii="Times New Roman" w:hAnsi="Times New Roman"/>
          <w:sz w:val="28"/>
          <w:szCs w:val="28"/>
        </w:rPr>
        <w:t xml:space="preserve">№ </w:t>
      </w:r>
      <w:r w:rsidRPr="00593018">
        <w:rPr>
          <w:rFonts w:ascii="Times New Roman" w:hAnsi="Times New Roman" w:cs="Times New Roman"/>
          <w:sz w:val="28"/>
          <w:szCs w:val="28"/>
        </w:rPr>
        <w:t xml:space="preserve">444 </w:t>
      </w:r>
      <w:hyperlink r:id="rId17" w:history="1">
        <w:r w:rsidRPr="00593018">
          <w:rPr>
            <w:rFonts w:ascii="Times New Roman" w:hAnsi="Times New Roman" w:cs="Times New Roman"/>
            <w:sz w:val="28"/>
            <w:szCs w:val="28"/>
          </w:rPr>
          <w:t>"Об утверждении Правил благоустройства территории городского округа Самара и территорий внутригородских районов городского округа Самара"</w:t>
        </w:r>
      </w:hyperlink>
    </w:p>
    <w:p w14:paraId="5A431E71" w14:textId="77777777" w:rsidR="00E27D25" w:rsidRPr="00593018" w:rsidRDefault="00E27D25" w:rsidP="00E27D25">
      <w:pPr>
        <w:autoSpaceDE w:val="0"/>
        <w:autoSpaceDN w:val="0"/>
        <w:adjustRightInd w:val="0"/>
        <w:spacing w:after="0" w:line="360" w:lineRule="auto"/>
        <w:ind w:firstLine="709"/>
        <w:jc w:val="both"/>
        <w:rPr>
          <w:rFonts w:ascii="Times New Roman" w:hAnsi="Times New Roman" w:cs="Times New Roman"/>
          <w:sz w:val="28"/>
          <w:szCs w:val="28"/>
        </w:rPr>
      </w:pPr>
      <w:r w:rsidRPr="00593018">
        <w:rPr>
          <w:rFonts w:ascii="Times New Roman" w:hAnsi="Times New Roman" w:cs="Times New Roman"/>
          <w:sz w:val="28"/>
          <w:szCs w:val="28"/>
        </w:rPr>
        <w:t xml:space="preserve">- </w:t>
      </w:r>
      <w:hyperlink r:id="rId18" w:history="1">
        <w:r w:rsidRPr="00593018">
          <w:rPr>
            <w:rFonts w:ascii="Times New Roman" w:hAnsi="Times New Roman" w:cs="Times New Roman"/>
            <w:sz w:val="28"/>
            <w:szCs w:val="28"/>
          </w:rPr>
          <w:t xml:space="preserve">Устав </w:t>
        </w:r>
        <w:proofErr w:type="spellStart"/>
        <w:r w:rsidRPr="00593018">
          <w:rPr>
            <w:rFonts w:ascii="Times New Roman" w:hAnsi="Times New Roman" w:cs="Times New Roman"/>
            <w:sz w:val="28"/>
            <w:szCs w:val="28"/>
          </w:rPr>
          <w:t>Красноглинского</w:t>
        </w:r>
        <w:proofErr w:type="spellEnd"/>
        <w:r w:rsidRPr="00593018">
          <w:rPr>
            <w:rFonts w:ascii="Times New Roman" w:hAnsi="Times New Roman" w:cs="Times New Roman"/>
            <w:sz w:val="28"/>
            <w:szCs w:val="28"/>
          </w:rPr>
          <w:t xml:space="preserve"> внутригородского района городского округа Самара Самарской области</w:t>
        </w:r>
      </w:hyperlink>
      <w:r w:rsidRPr="00593018">
        <w:rPr>
          <w:rFonts w:ascii="Times New Roman" w:hAnsi="Times New Roman" w:cs="Times New Roman"/>
          <w:sz w:val="28"/>
          <w:szCs w:val="28"/>
        </w:rPr>
        <w:t>;</w:t>
      </w:r>
    </w:p>
    <w:p w14:paraId="5A431E72" w14:textId="77777777" w:rsidR="00E27D25" w:rsidRPr="00593018" w:rsidRDefault="00E27D25" w:rsidP="00E27D25">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 xml:space="preserve">- иные нормативные правовые акты Российской Федерации, Самарской области, городского округа Самара, органов местного самоуправления </w:t>
      </w:r>
      <w:proofErr w:type="spellStart"/>
      <w:r w:rsidRPr="00593018">
        <w:rPr>
          <w:rFonts w:ascii="Times New Roman" w:hAnsi="Times New Roman" w:cs="Times New Roman"/>
          <w:sz w:val="28"/>
          <w:szCs w:val="28"/>
        </w:rPr>
        <w:t>Красноглинского</w:t>
      </w:r>
      <w:proofErr w:type="spellEnd"/>
      <w:r w:rsidRPr="00593018">
        <w:rPr>
          <w:rFonts w:ascii="Times New Roman" w:hAnsi="Times New Roman" w:cs="Times New Roman"/>
          <w:sz w:val="28"/>
          <w:szCs w:val="28"/>
        </w:rPr>
        <w:t xml:space="preserve"> внутригородского района городского округа Самара.</w:t>
      </w:r>
    </w:p>
    <w:p w14:paraId="5A431E73" w14:textId="77777777" w:rsidR="001D4627" w:rsidRDefault="00165559" w:rsidP="00165559">
      <w:pPr>
        <w:pStyle w:val="11"/>
        <w:keepNext/>
        <w:keepLines/>
        <w:tabs>
          <w:tab w:val="left" w:pos="3498"/>
        </w:tabs>
        <w:spacing w:after="0" w:line="360" w:lineRule="auto"/>
        <w:ind w:left="360"/>
        <w:jc w:val="center"/>
        <w:rPr>
          <w:b w:val="0"/>
          <w:sz w:val="28"/>
          <w:szCs w:val="28"/>
        </w:rPr>
      </w:pPr>
      <w:r>
        <w:rPr>
          <w:b w:val="0"/>
          <w:sz w:val="28"/>
          <w:szCs w:val="28"/>
        </w:rPr>
        <w:t xml:space="preserve">8. </w:t>
      </w:r>
      <w:r w:rsidR="001D4627" w:rsidRPr="00593018">
        <w:rPr>
          <w:b w:val="0"/>
          <w:sz w:val="28"/>
          <w:szCs w:val="28"/>
        </w:rPr>
        <w:t>Срок предоставления муниципальной услуги</w:t>
      </w:r>
      <w:bookmarkEnd w:id="46"/>
      <w:bookmarkEnd w:id="47"/>
      <w:bookmarkEnd w:id="48"/>
    </w:p>
    <w:p w14:paraId="5A431E74" w14:textId="77777777" w:rsidR="00933309" w:rsidRPr="00593018" w:rsidRDefault="00933309" w:rsidP="00165559">
      <w:pPr>
        <w:pStyle w:val="11"/>
        <w:keepNext/>
        <w:keepLines/>
        <w:tabs>
          <w:tab w:val="left" w:pos="3498"/>
        </w:tabs>
        <w:spacing w:after="0" w:line="360" w:lineRule="auto"/>
        <w:ind w:left="360"/>
        <w:jc w:val="center"/>
        <w:rPr>
          <w:b w:val="0"/>
          <w:sz w:val="28"/>
          <w:szCs w:val="28"/>
        </w:rPr>
      </w:pPr>
    </w:p>
    <w:p w14:paraId="5A431E75" w14:textId="77777777" w:rsidR="001D4627" w:rsidRPr="00593018" w:rsidRDefault="00165559" w:rsidP="00165559">
      <w:pPr>
        <w:pStyle w:val="1"/>
        <w:tabs>
          <w:tab w:val="left" w:pos="0"/>
        </w:tabs>
        <w:spacing w:line="360" w:lineRule="auto"/>
        <w:ind w:firstLine="709"/>
        <w:jc w:val="both"/>
        <w:rPr>
          <w:color w:val="auto"/>
          <w:sz w:val="28"/>
          <w:szCs w:val="28"/>
        </w:rPr>
      </w:pPr>
      <w:bookmarkStart w:id="49" w:name="bookmark97"/>
      <w:bookmarkEnd w:id="49"/>
      <w:r>
        <w:rPr>
          <w:color w:val="auto"/>
          <w:sz w:val="28"/>
          <w:szCs w:val="28"/>
        </w:rPr>
        <w:t xml:space="preserve">8.1. </w:t>
      </w:r>
      <w:r w:rsidR="001D4627" w:rsidRPr="00593018">
        <w:rPr>
          <w:color w:val="auto"/>
          <w:sz w:val="28"/>
          <w:szCs w:val="28"/>
        </w:rPr>
        <w:t xml:space="preserve">При обращении Заявителя за получением разрешения на вырубку </w:t>
      </w:r>
      <w:r w:rsidR="001D4627" w:rsidRPr="00593018">
        <w:rPr>
          <w:color w:val="auto"/>
          <w:sz w:val="28"/>
          <w:szCs w:val="28"/>
        </w:rPr>
        <w:lastRenderedPageBreak/>
        <w:t xml:space="preserve">зеленых насаждений не может превышать 17 рабочих дней </w:t>
      </w:r>
      <w:proofErr w:type="gramStart"/>
      <w:r w:rsidR="001D4627" w:rsidRPr="00593018">
        <w:rPr>
          <w:color w:val="auto"/>
          <w:sz w:val="28"/>
          <w:szCs w:val="28"/>
        </w:rPr>
        <w:t>с даты регистрации</w:t>
      </w:r>
      <w:proofErr w:type="gramEnd"/>
      <w:r w:rsidR="001D4627" w:rsidRPr="00593018">
        <w:rPr>
          <w:color w:val="auto"/>
          <w:sz w:val="28"/>
          <w:szCs w:val="28"/>
        </w:rPr>
        <w:t xml:space="preserve"> </w:t>
      </w:r>
      <w:r w:rsidR="009A12B9" w:rsidRPr="00593018">
        <w:rPr>
          <w:color w:val="auto"/>
          <w:sz w:val="28"/>
          <w:szCs w:val="28"/>
        </w:rPr>
        <w:t>з</w:t>
      </w:r>
      <w:r w:rsidR="001D4627" w:rsidRPr="00593018">
        <w:rPr>
          <w:color w:val="auto"/>
          <w:sz w:val="28"/>
          <w:szCs w:val="28"/>
        </w:rPr>
        <w:t>аявления в</w:t>
      </w:r>
      <w:r w:rsidR="000F77F9" w:rsidRPr="00593018">
        <w:rPr>
          <w:color w:val="auto"/>
          <w:sz w:val="28"/>
          <w:szCs w:val="28"/>
        </w:rPr>
        <w:t xml:space="preserve"> Администрации района</w:t>
      </w:r>
      <w:r w:rsidR="001D4627" w:rsidRPr="00593018">
        <w:rPr>
          <w:color w:val="auto"/>
          <w:sz w:val="28"/>
          <w:szCs w:val="28"/>
        </w:rPr>
        <w:t>.</w:t>
      </w:r>
    </w:p>
    <w:p w14:paraId="5A431E76" w14:textId="77777777" w:rsidR="001D4627" w:rsidRPr="00593018" w:rsidRDefault="000F77F9" w:rsidP="000F77F9">
      <w:pPr>
        <w:pStyle w:val="1"/>
        <w:tabs>
          <w:tab w:val="left" w:pos="0"/>
        </w:tabs>
        <w:spacing w:line="360" w:lineRule="auto"/>
        <w:ind w:firstLine="0"/>
        <w:jc w:val="both"/>
        <w:rPr>
          <w:color w:val="auto"/>
          <w:sz w:val="28"/>
          <w:szCs w:val="28"/>
        </w:rPr>
      </w:pPr>
      <w:bookmarkStart w:id="50" w:name="bookmark98"/>
      <w:bookmarkEnd w:id="50"/>
      <w:r w:rsidRPr="00593018">
        <w:rPr>
          <w:color w:val="auto"/>
          <w:sz w:val="28"/>
          <w:szCs w:val="28"/>
        </w:rPr>
        <w:tab/>
      </w:r>
      <w:r w:rsidR="00165559">
        <w:rPr>
          <w:color w:val="auto"/>
          <w:sz w:val="28"/>
          <w:szCs w:val="28"/>
        </w:rPr>
        <w:t xml:space="preserve">8.2. </w:t>
      </w:r>
      <w:r w:rsidR="001D4627" w:rsidRPr="00593018">
        <w:rPr>
          <w:color w:val="auto"/>
          <w:sz w:val="28"/>
          <w:szCs w:val="28"/>
        </w:rPr>
        <w:t xml:space="preserve">Срок предоставления </w:t>
      </w:r>
      <w:r w:rsidR="009A12B9" w:rsidRPr="00593018">
        <w:rPr>
          <w:color w:val="auto"/>
          <w:sz w:val="28"/>
          <w:szCs w:val="28"/>
        </w:rPr>
        <w:t>м</w:t>
      </w:r>
      <w:r w:rsidR="001D4627" w:rsidRPr="00593018">
        <w:rPr>
          <w:color w:val="auto"/>
          <w:sz w:val="28"/>
          <w:szCs w:val="28"/>
        </w:rPr>
        <w:t xml:space="preserve">униципальной услуги начинает исчисляться </w:t>
      </w:r>
      <w:proofErr w:type="gramStart"/>
      <w:r w:rsidR="001D4627" w:rsidRPr="00593018">
        <w:rPr>
          <w:color w:val="auto"/>
          <w:sz w:val="28"/>
          <w:szCs w:val="28"/>
        </w:rPr>
        <w:t>с даты регистрации</w:t>
      </w:r>
      <w:proofErr w:type="gramEnd"/>
      <w:r w:rsidR="001D4627" w:rsidRPr="00593018">
        <w:rPr>
          <w:color w:val="auto"/>
          <w:sz w:val="28"/>
          <w:szCs w:val="28"/>
        </w:rPr>
        <w:t xml:space="preserve"> </w:t>
      </w:r>
      <w:r w:rsidR="009A12B9" w:rsidRPr="00593018">
        <w:rPr>
          <w:color w:val="auto"/>
          <w:sz w:val="28"/>
          <w:szCs w:val="28"/>
        </w:rPr>
        <w:t>з</w:t>
      </w:r>
      <w:r w:rsidR="001D4627" w:rsidRPr="00593018">
        <w:rPr>
          <w:color w:val="auto"/>
          <w:sz w:val="28"/>
          <w:szCs w:val="28"/>
        </w:rPr>
        <w:t>аявления.</w:t>
      </w:r>
    </w:p>
    <w:p w14:paraId="5A431E77" w14:textId="77777777" w:rsidR="001D4627" w:rsidRPr="00593018" w:rsidRDefault="000F77F9" w:rsidP="000F77F9">
      <w:pPr>
        <w:pStyle w:val="1"/>
        <w:tabs>
          <w:tab w:val="left" w:pos="0"/>
        </w:tabs>
        <w:spacing w:line="360" w:lineRule="auto"/>
        <w:ind w:firstLine="0"/>
        <w:jc w:val="both"/>
        <w:rPr>
          <w:color w:val="auto"/>
          <w:sz w:val="28"/>
          <w:szCs w:val="28"/>
        </w:rPr>
      </w:pPr>
      <w:bookmarkStart w:id="51" w:name="bookmark99"/>
      <w:bookmarkEnd w:id="51"/>
      <w:r w:rsidRPr="00593018">
        <w:rPr>
          <w:color w:val="auto"/>
          <w:sz w:val="28"/>
          <w:szCs w:val="28"/>
        </w:rPr>
        <w:tab/>
      </w:r>
      <w:r w:rsidR="00165559">
        <w:rPr>
          <w:color w:val="auto"/>
          <w:sz w:val="28"/>
          <w:szCs w:val="28"/>
        </w:rPr>
        <w:t xml:space="preserve">8.3. </w:t>
      </w:r>
      <w:r w:rsidR="001D4627" w:rsidRPr="00593018">
        <w:rPr>
          <w:color w:val="auto"/>
          <w:sz w:val="28"/>
          <w:szCs w:val="28"/>
        </w:rPr>
        <w:t xml:space="preserve">В общий срок предоставления </w:t>
      </w:r>
      <w:r w:rsidR="009A12B9" w:rsidRPr="00593018">
        <w:rPr>
          <w:color w:val="auto"/>
          <w:sz w:val="28"/>
          <w:szCs w:val="28"/>
        </w:rPr>
        <w:t>м</w:t>
      </w:r>
      <w:r w:rsidR="001D4627" w:rsidRPr="00593018">
        <w:rPr>
          <w:color w:val="auto"/>
          <w:sz w:val="28"/>
          <w:szCs w:val="28"/>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9A12B9" w:rsidRPr="00593018">
        <w:rPr>
          <w:color w:val="auto"/>
          <w:sz w:val="28"/>
          <w:szCs w:val="28"/>
        </w:rPr>
        <w:t>м</w:t>
      </w:r>
      <w:r w:rsidR="001D4627" w:rsidRPr="00593018">
        <w:rPr>
          <w:color w:val="auto"/>
          <w:sz w:val="28"/>
          <w:szCs w:val="28"/>
        </w:rPr>
        <w:t>униципальной услуги.</w:t>
      </w:r>
    </w:p>
    <w:p w14:paraId="5A431E78" w14:textId="77777777" w:rsidR="001D4627" w:rsidRDefault="00E131C0" w:rsidP="00E131C0">
      <w:pPr>
        <w:pStyle w:val="11"/>
        <w:keepNext/>
        <w:keepLines/>
        <w:tabs>
          <w:tab w:val="left" w:pos="2814"/>
        </w:tabs>
        <w:spacing w:after="0" w:line="360" w:lineRule="auto"/>
        <w:ind w:left="360"/>
        <w:jc w:val="center"/>
        <w:rPr>
          <w:b w:val="0"/>
          <w:sz w:val="28"/>
          <w:szCs w:val="28"/>
        </w:rPr>
      </w:pPr>
      <w:bookmarkStart w:id="52" w:name="bookmark102"/>
      <w:bookmarkStart w:id="53" w:name="bookmark107"/>
      <w:bookmarkStart w:id="54" w:name="bookmark105"/>
      <w:bookmarkStart w:id="55" w:name="bookmark106"/>
      <w:bookmarkStart w:id="56" w:name="bookmark108"/>
      <w:bookmarkEnd w:id="52"/>
      <w:bookmarkEnd w:id="53"/>
      <w:r>
        <w:rPr>
          <w:b w:val="0"/>
          <w:sz w:val="28"/>
          <w:szCs w:val="28"/>
        </w:rPr>
        <w:t xml:space="preserve">9. </w:t>
      </w:r>
      <w:r w:rsidR="001D4627" w:rsidRPr="00593018">
        <w:rPr>
          <w:b w:val="0"/>
          <w:sz w:val="28"/>
          <w:szCs w:val="28"/>
        </w:rPr>
        <w:t xml:space="preserve">Исчерпывающий перечень документов, необходимых для предоставления </w:t>
      </w:r>
      <w:r w:rsidR="000F77F9" w:rsidRPr="00593018">
        <w:rPr>
          <w:b w:val="0"/>
          <w:sz w:val="28"/>
          <w:szCs w:val="28"/>
        </w:rPr>
        <w:t xml:space="preserve"> муниципальной </w:t>
      </w:r>
      <w:r w:rsidR="001D4627" w:rsidRPr="00593018">
        <w:rPr>
          <w:b w:val="0"/>
          <w:sz w:val="28"/>
          <w:szCs w:val="28"/>
        </w:rPr>
        <w:t>услуги</w:t>
      </w:r>
      <w:bookmarkEnd w:id="54"/>
      <w:bookmarkEnd w:id="55"/>
      <w:bookmarkEnd w:id="56"/>
    </w:p>
    <w:p w14:paraId="5A431E79" w14:textId="77777777" w:rsidR="00E131C0" w:rsidRPr="00593018" w:rsidRDefault="00E131C0" w:rsidP="00E131C0">
      <w:pPr>
        <w:pStyle w:val="11"/>
        <w:keepNext/>
        <w:keepLines/>
        <w:tabs>
          <w:tab w:val="left" w:pos="2814"/>
        </w:tabs>
        <w:spacing w:after="0" w:line="360" w:lineRule="auto"/>
        <w:ind w:left="360"/>
        <w:jc w:val="center"/>
        <w:rPr>
          <w:b w:val="0"/>
          <w:sz w:val="28"/>
          <w:szCs w:val="28"/>
        </w:rPr>
      </w:pPr>
    </w:p>
    <w:p w14:paraId="5A431E7A" w14:textId="77777777" w:rsidR="001D4627" w:rsidRPr="00593018" w:rsidRDefault="00E131C0" w:rsidP="00E27D25">
      <w:pPr>
        <w:pStyle w:val="ConsPlusNormal"/>
        <w:spacing w:line="360" w:lineRule="auto"/>
        <w:ind w:firstLine="709"/>
        <w:jc w:val="both"/>
        <w:rPr>
          <w:rFonts w:ascii="Times New Roman" w:hAnsi="Times New Roman" w:cs="Times New Roman"/>
          <w:sz w:val="28"/>
          <w:szCs w:val="28"/>
        </w:rPr>
      </w:pPr>
      <w:bookmarkStart w:id="57" w:name="bookmark109"/>
      <w:bookmarkEnd w:id="57"/>
      <w:r>
        <w:rPr>
          <w:rFonts w:ascii="Times New Roman" w:hAnsi="Times New Roman" w:cs="Times New Roman"/>
          <w:sz w:val="28"/>
          <w:szCs w:val="28"/>
        </w:rPr>
        <w:t xml:space="preserve">9.1. </w:t>
      </w:r>
      <w:r w:rsidR="001D4627" w:rsidRPr="00593018">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0F77F9" w:rsidRPr="00593018">
        <w:rPr>
          <w:rFonts w:ascii="Times New Roman" w:hAnsi="Times New Roman" w:cs="Times New Roman"/>
          <w:sz w:val="28"/>
          <w:szCs w:val="28"/>
        </w:rPr>
        <w:t xml:space="preserve">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A431E7B" w14:textId="77777777" w:rsidR="000F77F9" w:rsidRPr="00593018" w:rsidRDefault="00E131C0" w:rsidP="00E27D25">
      <w:pPr>
        <w:pStyle w:val="1"/>
        <w:tabs>
          <w:tab w:val="left" w:pos="0"/>
        </w:tabs>
        <w:spacing w:line="360" w:lineRule="auto"/>
        <w:ind w:firstLine="709"/>
        <w:jc w:val="both"/>
        <w:rPr>
          <w:color w:val="auto"/>
          <w:sz w:val="28"/>
          <w:szCs w:val="28"/>
        </w:rPr>
      </w:pPr>
      <w:r>
        <w:rPr>
          <w:color w:val="auto"/>
          <w:sz w:val="28"/>
          <w:szCs w:val="28"/>
        </w:rPr>
        <w:t>9</w:t>
      </w:r>
      <w:r w:rsidR="00E27D25" w:rsidRPr="00593018">
        <w:rPr>
          <w:color w:val="auto"/>
          <w:sz w:val="28"/>
          <w:szCs w:val="28"/>
        </w:rPr>
        <w:t>.</w:t>
      </w:r>
      <w:r w:rsidR="00E2706A">
        <w:rPr>
          <w:color w:val="auto"/>
          <w:sz w:val="28"/>
          <w:szCs w:val="28"/>
        </w:rPr>
        <w:t>1</w:t>
      </w:r>
      <w:r w:rsidR="00E27D25" w:rsidRPr="00593018">
        <w:rPr>
          <w:color w:val="auto"/>
          <w:sz w:val="28"/>
          <w:szCs w:val="28"/>
        </w:rPr>
        <w:t>.</w:t>
      </w:r>
      <w:r w:rsidR="00E2706A">
        <w:rPr>
          <w:color w:val="auto"/>
          <w:sz w:val="28"/>
          <w:szCs w:val="28"/>
        </w:rPr>
        <w:t>1.</w:t>
      </w:r>
      <w:r w:rsidR="00E27D25" w:rsidRPr="00593018">
        <w:rPr>
          <w:color w:val="auto"/>
          <w:sz w:val="28"/>
          <w:szCs w:val="28"/>
        </w:rPr>
        <w:t xml:space="preserve"> </w:t>
      </w:r>
      <w:r w:rsidR="000F77F9" w:rsidRPr="00593018">
        <w:rPr>
          <w:color w:val="auto"/>
          <w:sz w:val="28"/>
          <w:szCs w:val="28"/>
        </w:rPr>
        <w:t xml:space="preserve">Заявитель или его представитель представляет в </w:t>
      </w:r>
      <w:r w:rsidR="00E27D25" w:rsidRPr="00593018">
        <w:rPr>
          <w:color w:val="auto"/>
          <w:sz w:val="28"/>
          <w:szCs w:val="28"/>
        </w:rPr>
        <w:t xml:space="preserve"> Администрацию района </w:t>
      </w:r>
      <w:r w:rsidR="000F77F9" w:rsidRPr="00593018">
        <w:rPr>
          <w:color w:val="auto"/>
          <w:sz w:val="28"/>
          <w:szCs w:val="28"/>
        </w:rPr>
        <w:t xml:space="preserve">заявление о выдаче разрешения на право вырубки зеленых насаждений по форме, приведенной в Приложении </w:t>
      </w:r>
      <w:r>
        <w:rPr>
          <w:color w:val="auto"/>
          <w:sz w:val="28"/>
          <w:szCs w:val="28"/>
        </w:rPr>
        <w:t>2</w:t>
      </w:r>
      <w:r w:rsidR="000F77F9" w:rsidRPr="00593018">
        <w:rPr>
          <w:color w:val="auto"/>
          <w:sz w:val="28"/>
          <w:szCs w:val="28"/>
        </w:rPr>
        <w:t xml:space="preserve"> к настоящему Административному регламенту, а также прилагаемые к нему документы, указанные в подпунктах «б» </w:t>
      </w:r>
      <w:proofErr w:type="gramStart"/>
      <w:r w:rsidR="000F77F9" w:rsidRPr="00593018">
        <w:rPr>
          <w:color w:val="auto"/>
          <w:sz w:val="28"/>
          <w:szCs w:val="28"/>
        </w:rPr>
        <w:t>-«</w:t>
      </w:r>
      <w:proofErr w:type="gramEnd"/>
      <w:r w:rsidR="006D5652" w:rsidRPr="00593018">
        <w:rPr>
          <w:color w:val="auto"/>
          <w:sz w:val="28"/>
          <w:szCs w:val="28"/>
        </w:rPr>
        <w:t>з</w:t>
      </w:r>
      <w:r w:rsidR="000F77F9" w:rsidRPr="00593018">
        <w:rPr>
          <w:color w:val="auto"/>
          <w:sz w:val="28"/>
          <w:szCs w:val="28"/>
        </w:rPr>
        <w:t>» пункта</w:t>
      </w:r>
      <w:r>
        <w:rPr>
          <w:color w:val="auto"/>
          <w:sz w:val="28"/>
          <w:szCs w:val="28"/>
        </w:rPr>
        <w:t xml:space="preserve"> 9.2 </w:t>
      </w:r>
      <w:r w:rsidR="000F77F9" w:rsidRPr="00593018">
        <w:rPr>
          <w:color w:val="auto"/>
          <w:sz w:val="28"/>
          <w:szCs w:val="28"/>
        </w:rPr>
        <w:t>настоящего Административного регламента, и одним из следующих способов по выбору заявителя:</w:t>
      </w:r>
    </w:p>
    <w:p w14:paraId="5A431E7C" w14:textId="77777777" w:rsidR="000F77F9" w:rsidRPr="00593018" w:rsidRDefault="000F77F9" w:rsidP="00A63F43">
      <w:pPr>
        <w:pStyle w:val="1"/>
        <w:tabs>
          <w:tab w:val="left" w:pos="1583"/>
        </w:tabs>
        <w:spacing w:line="360" w:lineRule="auto"/>
        <w:ind w:firstLine="709"/>
        <w:jc w:val="both"/>
        <w:rPr>
          <w:color w:val="auto"/>
          <w:sz w:val="28"/>
          <w:szCs w:val="28"/>
        </w:rPr>
      </w:pPr>
      <w:bookmarkStart w:id="58" w:name="bookmark111"/>
      <w:r w:rsidRPr="00593018">
        <w:rPr>
          <w:color w:val="auto"/>
          <w:sz w:val="28"/>
          <w:szCs w:val="28"/>
        </w:rPr>
        <w:t>а</w:t>
      </w:r>
      <w:bookmarkEnd w:id="58"/>
      <w:r w:rsidRPr="00593018">
        <w:rPr>
          <w:color w:val="auto"/>
          <w:sz w:val="28"/>
          <w:szCs w:val="28"/>
        </w:rPr>
        <w:t>)</w:t>
      </w:r>
      <w:r w:rsidRPr="00593018">
        <w:rPr>
          <w:color w:val="auto"/>
          <w:sz w:val="28"/>
          <w:szCs w:val="28"/>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5A431E7D" w14:textId="77777777" w:rsidR="000F77F9" w:rsidRPr="00593018" w:rsidRDefault="000F77F9" w:rsidP="00E27D25">
      <w:pPr>
        <w:pStyle w:val="1"/>
        <w:spacing w:line="360" w:lineRule="auto"/>
        <w:ind w:firstLine="708"/>
        <w:jc w:val="both"/>
        <w:rPr>
          <w:color w:val="auto"/>
          <w:sz w:val="28"/>
          <w:szCs w:val="28"/>
        </w:rPr>
      </w:pPr>
      <w:proofErr w:type="gramStart"/>
      <w:r w:rsidRPr="00593018">
        <w:rPr>
          <w:color w:val="auto"/>
          <w:sz w:val="28"/>
          <w:szCs w:val="28"/>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w:t>
      </w:r>
      <w:r w:rsidRPr="00593018">
        <w:rPr>
          <w:color w:val="auto"/>
          <w:sz w:val="28"/>
          <w:szCs w:val="28"/>
        </w:rPr>
        <w:lastRenderedPageBreak/>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593018">
        <w:rPr>
          <w:color w:val="auto"/>
          <w:sz w:val="28"/>
          <w:szCs w:val="28"/>
        </w:rPr>
        <w:t xml:space="preserve"> </w:t>
      </w:r>
      <w:proofErr w:type="gramStart"/>
      <w:r w:rsidRPr="00593018">
        <w:rPr>
          <w:color w:val="auto"/>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14:paraId="5A431E7E" w14:textId="77777777" w:rsidR="000F77F9" w:rsidRPr="00593018" w:rsidRDefault="000F77F9" w:rsidP="00E27D25">
      <w:pPr>
        <w:pStyle w:val="1"/>
        <w:spacing w:line="360" w:lineRule="auto"/>
        <w:ind w:firstLine="708"/>
        <w:jc w:val="both"/>
        <w:rPr>
          <w:color w:val="auto"/>
          <w:sz w:val="28"/>
          <w:szCs w:val="28"/>
        </w:rPr>
      </w:pPr>
      <w:r w:rsidRPr="00593018">
        <w:rPr>
          <w:color w:val="auto"/>
          <w:sz w:val="28"/>
          <w:szCs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r w:rsidR="006D5652" w:rsidRPr="00593018">
        <w:rPr>
          <w:color w:val="auto"/>
          <w:sz w:val="28"/>
          <w:szCs w:val="28"/>
        </w:rPr>
        <w:t>з</w:t>
      </w:r>
      <w:r w:rsidRPr="00593018">
        <w:rPr>
          <w:color w:val="auto"/>
          <w:sz w:val="28"/>
          <w:szCs w:val="28"/>
        </w:rPr>
        <w:t xml:space="preserve">» пункта </w:t>
      </w:r>
      <w:r w:rsidR="00E131C0">
        <w:rPr>
          <w:color w:val="auto"/>
          <w:sz w:val="28"/>
          <w:szCs w:val="28"/>
        </w:rPr>
        <w:t>9</w:t>
      </w:r>
      <w:r w:rsidR="004737D6" w:rsidRPr="00593018">
        <w:rPr>
          <w:color w:val="auto"/>
          <w:sz w:val="28"/>
          <w:szCs w:val="28"/>
        </w:rPr>
        <w:t>.</w:t>
      </w:r>
      <w:r w:rsidR="00E131C0">
        <w:rPr>
          <w:color w:val="auto"/>
          <w:sz w:val="28"/>
          <w:szCs w:val="28"/>
        </w:rPr>
        <w:t>2</w:t>
      </w:r>
      <w:r w:rsidR="004737D6" w:rsidRPr="00593018">
        <w:rPr>
          <w:color w:val="auto"/>
          <w:sz w:val="28"/>
          <w:szCs w:val="28"/>
        </w:rPr>
        <w:t xml:space="preserve">. </w:t>
      </w:r>
      <w:r w:rsidRPr="00593018">
        <w:rPr>
          <w:color w:val="auto"/>
          <w:sz w:val="28"/>
          <w:szCs w:val="28"/>
        </w:rPr>
        <w:t xml:space="preserve">настоящего Административного регламента. </w:t>
      </w:r>
      <w:proofErr w:type="gramStart"/>
      <w:r w:rsidRPr="00593018">
        <w:rPr>
          <w:color w:val="auto"/>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593018">
        <w:rPr>
          <w:color w:val="auto"/>
          <w:sz w:val="28"/>
          <w:szCs w:val="28"/>
        </w:rPr>
        <w:t xml:space="preserve"> </w:t>
      </w:r>
      <w:proofErr w:type="gramStart"/>
      <w:r w:rsidRPr="00593018">
        <w:rPr>
          <w:color w:val="auto"/>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w:t>
      </w:r>
      <w:r w:rsidRPr="00593018">
        <w:rPr>
          <w:color w:val="auto"/>
          <w:sz w:val="28"/>
          <w:szCs w:val="28"/>
        </w:rPr>
        <w:lastRenderedPageBreak/>
        <w:t>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593018">
        <w:rPr>
          <w:color w:val="auto"/>
          <w:sz w:val="28"/>
          <w:szCs w:val="28"/>
        </w:rPr>
        <w:t xml:space="preserve"> </w:t>
      </w:r>
      <w:proofErr w:type="gramStart"/>
      <w:r w:rsidRPr="00593018">
        <w:rPr>
          <w:color w:val="auto"/>
          <w:sz w:val="28"/>
          <w:szCs w:val="28"/>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593018">
        <w:rPr>
          <w:color w:val="auto"/>
          <w:sz w:val="28"/>
          <w:szCs w:val="28"/>
        </w:rPr>
        <w:t xml:space="preserve"> и муниципальных услуг» (далее - усиленная неквалифицированная электронная подпись).</w:t>
      </w:r>
    </w:p>
    <w:p w14:paraId="5A431E7F" w14:textId="77777777" w:rsidR="00A63F43" w:rsidRPr="00593018" w:rsidRDefault="000F77F9" w:rsidP="00A63F43">
      <w:pPr>
        <w:pStyle w:val="1"/>
        <w:tabs>
          <w:tab w:val="left" w:pos="1607"/>
        </w:tabs>
        <w:spacing w:line="360" w:lineRule="auto"/>
        <w:ind w:firstLine="709"/>
        <w:jc w:val="both"/>
        <w:rPr>
          <w:color w:val="auto"/>
          <w:sz w:val="28"/>
          <w:szCs w:val="28"/>
        </w:rPr>
      </w:pPr>
      <w:bookmarkStart w:id="59" w:name="bookmark112"/>
      <w:r w:rsidRPr="00593018">
        <w:rPr>
          <w:color w:val="auto"/>
          <w:sz w:val="28"/>
          <w:szCs w:val="28"/>
        </w:rPr>
        <w:t>б</w:t>
      </w:r>
      <w:bookmarkEnd w:id="59"/>
      <w:r w:rsidRPr="00593018">
        <w:rPr>
          <w:color w:val="auto"/>
          <w:sz w:val="28"/>
          <w:szCs w:val="28"/>
        </w:rPr>
        <w:t>)</w:t>
      </w:r>
      <w:r w:rsidRPr="00593018">
        <w:rPr>
          <w:color w:val="auto"/>
          <w:sz w:val="28"/>
          <w:szCs w:val="28"/>
        </w:rPr>
        <w:tab/>
        <w:t>на бумажном носителе посредством личного обращения в</w:t>
      </w:r>
      <w:r w:rsidR="00A63F43" w:rsidRPr="00593018">
        <w:rPr>
          <w:color w:val="auto"/>
          <w:sz w:val="28"/>
          <w:szCs w:val="28"/>
        </w:rPr>
        <w:t xml:space="preserve"> Администрацию района</w:t>
      </w:r>
      <w:r w:rsidR="00A63F43" w:rsidRPr="00593018">
        <w:rPr>
          <w:color w:val="auto"/>
          <w:sz w:val="24"/>
          <w:szCs w:val="24"/>
        </w:rPr>
        <w:t xml:space="preserve">, </w:t>
      </w:r>
      <w:r w:rsidR="00A63F43" w:rsidRPr="00593018">
        <w:rPr>
          <w:color w:val="auto"/>
          <w:sz w:val="28"/>
          <w:szCs w:val="28"/>
        </w:rPr>
        <w:t>либо посредством почтового отправления с уведомлением о вручении.</w:t>
      </w:r>
    </w:p>
    <w:p w14:paraId="5A431E80" w14:textId="77777777" w:rsidR="000F77F9" w:rsidRPr="00593018" w:rsidRDefault="00E2706A" w:rsidP="004737D6">
      <w:pPr>
        <w:pStyle w:val="1"/>
        <w:tabs>
          <w:tab w:val="left" w:pos="2000"/>
        </w:tabs>
        <w:spacing w:line="360" w:lineRule="auto"/>
        <w:ind w:firstLine="709"/>
        <w:jc w:val="both"/>
        <w:rPr>
          <w:color w:val="auto"/>
          <w:sz w:val="28"/>
          <w:szCs w:val="28"/>
        </w:rPr>
      </w:pPr>
      <w:bookmarkStart w:id="60" w:name="bookmark114"/>
      <w:bookmarkEnd w:id="60"/>
      <w:r>
        <w:rPr>
          <w:color w:val="auto"/>
          <w:sz w:val="28"/>
          <w:szCs w:val="28"/>
        </w:rPr>
        <w:t>9</w:t>
      </w:r>
      <w:r w:rsidRPr="00593018">
        <w:rPr>
          <w:color w:val="auto"/>
          <w:sz w:val="28"/>
          <w:szCs w:val="28"/>
        </w:rPr>
        <w:t>.</w:t>
      </w:r>
      <w:r>
        <w:rPr>
          <w:color w:val="auto"/>
          <w:sz w:val="28"/>
          <w:szCs w:val="28"/>
        </w:rPr>
        <w:t>1</w:t>
      </w:r>
      <w:r w:rsidRPr="00593018">
        <w:rPr>
          <w:color w:val="auto"/>
          <w:sz w:val="28"/>
          <w:szCs w:val="28"/>
        </w:rPr>
        <w:t>.</w:t>
      </w:r>
      <w:r>
        <w:rPr>
          <w:color w:val="auto"/>
          <w:sz w:val="28"/>
          <w:szCs w:val="28"/>
        </w:rPr>
        <w:t>2.</w:t>
      </w:r>
      <w:r w:rsidR="000F77F9" w:rsidRPr="00593018">
        <w:rPr>
          <w:color w:val="auto"/>
          <w:sz w:val="28"/>
          <w:szCs w:val="28"/>
        </w:rPr>
        <w:t xml:space="preserve">Документы, прилагаемые заявителем к заявлению о выдаче разрешения на право вырубки зеленых </w:t>
      </w:r>
      <w:proofErr w:type="gramStart"/>
      <w:r w:rsidR="000F77F9" w:rsidRPr="00593018">
        <w:rPr>
          <w:color w:val="auto"/>
          <w:sz w:val="28"/>
          <w:szCs w:val="28"/>
        </w:rPr>
        <w:t>насаждений</w:t>
      </w:r>
      <w:proofErr w:type="gramEnd"/>
      <w:r w:rsidR="000F77F9" w:rsidRPr="00593018">
        <w:rPr>
          <w:color w:val="auto"/>
          <w:sz w:val="28"/>
          <w:szCs w:val="28"/>
        </w:rPr>
        <w:t xml:space="preserve"> представляемые в электронной форме, направляются в следующих форматах:</w:t>
      </w:r>
    </w:p>
    <w:p w14:paraId="5A431E81" w14:textId="77777777" w:rsidR="000F77F9" w:rsidRPr="00593018" w:rsidRDefault="000F77F9" w:rsidP="004737D6">
      <w:pPr>
        <w:pStyle w:val="1"/>
        <w:tabs>
          <w:tab w:val="left" w:pos="1578"/>
        </w:tabs>
        <w:spacing w:line="360" w:lineRule="auto"/>
        <w:ind w:firstLine="709"/>
        <w:jc w:val="both"/>
        <w:rPr>
          <w:color w:val="auto"/>
          <w:sz w:val="28"/>
          <w:szCs w:val="28"/>
        </w:rPr>
      </w:pPr>
      <w:bookmarkStart w:id="61" w:name="bookmark115"/>
      <w:r w:rsidRPr="00593018">
        <w:rPr>
          <w:color w:val="auto"/>
          <w:sz w:val="28"/>
          <w:szCs w:val="28"/>
        </w:rPr>
        <w:t>а</w:t>
      </w:r>
      <w:bookmarkEnd w:id="61"/>
      <w:r w:rsidRPr="00593018">
        <w:rPr>
          <w:color w:val="auto"/>
          <w:sz w:val="28"/>
          <w:szCs w:val="28"/>
        </w:rPr>
        <w:t>)</w:t>
      </w:r>
      <w:r w:rsidRPr="00593018">
        <w:rPr>
          <w:color w:val="auto"/>
          <w:sz w:val="28"/>
          <w:szCs w:val="28"/>
        </w:rPr>
        <w:tab/>
      </w:r>
      <w:proofErr w:type="spellStart"/>
      <w:r w:rsidRPr="00593018">
        <w:rPr>
          <w:color w:val="auto"/>
          <w:sz w:val="28"/>
          <w:szCs w:val="28"/>
        </w:rPr>
        <w:t>xml</w:t>
      </w:r>
      <w:proofErr w:type="spellEnd"/>
      <w:r w:rsidRPr="00593018">
        <w:rPr>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93018">
        <w:rPr>
          <w:color w:val="auto"/>
          <w:sz w:val="28"/>
          <w:szCs w:val="28"/>
        </w:rPr>
        <w:t>xml</w:t>
      </w:r>
      <w:proofErr w:type="spellEnd"/>
      <w:r w:rsidRPr="00593018">
        <w:rPr>
          <w:color w:val="auto"/>
          <w:sz w:val="28"/>
          <w:szCs w:val="28"/>
        </w:rPr>
        <w:t>;</w:t>
      </w:r>
    </w:p>
    <w:p w14:paraId="5A431E82" w14:textId="77777777" w:rsidR="000F77F9" w:rsidRPr="00593018" w:rsidRDefault="000F77F9" w:rsidP="004737D6">
      <w:pPr>
        <w:pStyle w:val="1"/>
        <w:tabs>
          <w:tab w:val="left" w:pos="1593"/>
        </w:tabs>
        <w:spacing w:line="360" w:lineRule="auto"/>
        <w:ind w:firstLine="709"/>
        <w:jc w:val="both"/>
        <w:rPr>
          <w:color w:val="auto"/>
          <w:sz w:val="28"/>
          <w:szCs w:val="28"/>
        </w:rPr>
      </w:pPr>
      <w:bookmarkStart w:id="62" w:name="bookmark116"/>
      <w:r w:rsidRPr="00593018">
        <w:rPr>
          <w:color w:val="auto"/>
          <w:sz w:val="28"/>
          <w:szCs w:val="28"/>
        </w:rPr>
        <w:t>б</w:t>
      </w:r>
      <w:bookmarkEnd w:id="62"/>
      <w:r w:rsidRPr="00593018">
        <w:rPr>
          <w:color w:val="auto"/>
          <w:sz w:val="28"/>
          <w:szCs w:val="28"/>
        </w:rPr>
        <w:t>)</w:t>
      </w:r>
      <w:r w:rsidRPr="00593018">
        <w:rPr>
          <w:color w:val="auto"/>
          <w:sz w:val="28"/>
          <w:szCs w:val="28"/>
        </w:rPr>
        <w:tab/>
      </w:r>
      <w:proofErr w:type="spellStart"/>
      <w:r w:rsidRPr="00593018">
        <w:rPr>
          <w:color w:val="auto"/>
          <w:sz w:val="28"/>
          <w:szCs w:val="28"/>
        </w:rPr>
        <w:t>doc</w:t>
      </w:r>
      <w:proofErr w:type="spellEnd"/>
      <w:r w:rsidRPr="00593018">
        <w:rPr>
          <w:color w:val="auto"/>
          <w:sz w:val="28"/>
          <w:szCs w:val="28"/>
        </w:rPr>
        <w:t xml:space="preserve">, </w:t>
      </w:r>
      <w:proofErr w:type="spellStart"/>
      <w:r w:rsidRPr="00593018">
        <w:rPr>
          <w:color w:val="auto"/>
          <w:sz w:val="28"/>
          <w:szCs w:val="28"/>
        </w:rPr>
        <w:t>docx</w:t>
      </w:r>
      <w:proofErr w:type="spellEnd"/>
      <w:r w:rsidRPr="00593018">
        <w:rPr>
          <w:color w:val="auto"/>
          <w:sz w:val="28"/>
          <w:szCs w:val="28"/>
        </w:rPr>
        <w:t xml:space="preserve">, </w:t>
      </w:r>
      <w:proofErr w:type="spellStart"/>
      <w:r w:rsidRPr="00593018">
        <w:rPr>
          <w:color w:val="auto"/>
          <w:sz w:val="28"/>
          <w:szCs w:val="28"/>
        </w:rPr>
        <w:t>odt</w:t>
      </w:r>
      <w:proofErr w:type="spellEnd"/>
      <w:r w:rsidRPr="00593018">
        <w:rPr>
          <w:color w:val="auto"/>
          <w:sz w:val="28"/>
          <w:szCs w:val="28"/>
        </w:rPr>
        <w:t xml:space="preserve"> - для документов с текстовым содержанием, н</w:t>
      </w:r>
      <w:r w:rsidR="004737D6" w:rsidRPr="00593018">
        <w:rPr>
          <w:color w:val="auto"/>
          <w:sz w:val="28"/>
          <w:szCs w:val="28"/>
        </w:rPr>
        <w:t>е</w:t>
      </w:r>
      <w:r w:rsidRPr="00593018">
        <w:rPr>
          <w:color w:val="auto"/>
          <w:sz w:val="28"/>
          <w:szCs w:val="28"/>
        </w:rPr>
        <w:t xml:space="preserve"> включающим формулы;</w:t>
      </w:r>
    </w:p>
    <w:p w14:paraId="5A431E83" w14:textId="77777777" w:rsidR="000F77F9" w:rsidRPr="00593018" w:rsidRDefault="000F77F9" w:rsidP="004737D6">
      <w:pPr>
        <w:pStyle w:val="1"/>
        <w:tabs>
          <w:tab w:val="left" w:pos="1598"/>
        </w:tabs>
        <w:spacing w:line="360" w:lineRule="auto"/>
        <w:ind w:firstLine="709"/>
        <w:jc w:val="both"/>
        <w:rPr>
          <w:color w:val="auto"/>
          <w:sz w:val="28"/>
          <w:szCs w:val="28"/>
        </w:rPr>
      </w:pPr>
      <w:bookmarkStart w:id="63" w:name="bookmark117"/>
      <w:r w:rsidRPr="00593018">
        <w:rPr>
          <w:color w:val="auto"/>
          <w:sz w:val="28"/>
          <w:szCs w:val="28"/>
        </w:rPr>
        <w:t>в</w:t>
      </w:r>
      <w:bookmarkEnd w:id="63"/>
      <w:r w:rsidRPr="00593018">
        <w:rPr>
          <w:color w:val="auto"/>
          <w:sz w:val="28"/>
          <w:szCs w:val="28"/>
        </w:rPr>
        <w:t>)</w:t>
      </w:r>
      <w:r w:rsidRPr="00593018">
        <w:rPr>
          <w:color w:val="auto"/>
          <w:sz w:val="28"/>
          <w:szCs w:val="28"/>
        </w:rPr>
        <w:tab/>
      </w:r>
      <w:proofErr w:type="spellStart"/>
      <w:r w:rsidRPr="00593018">
        <w:rPr>
          <w:color w:val="auto"/>
          <w:sz w:val="28"/>
          <w:szCs w:val="28"/>
        </w:rPr>
        <w:t>pdf</w:t>
      </w:r>
      <w:proofErr w:type="spellEnd"/>
      <w:r w:rsidRPr="00593018">
        <w:rPr>
          <w:color w:val="auto"/>
          <w:sz w:val="28"/>
          <w:szCs w:val="28"/>
        </w:rPr>
        <w:t xml:space="preserve">, </w:t>
      </w:r>
      <w:proofErr w:type="spellStart"/>
      <w:r w:rsidRPr="00593018">
        <w:rPr>
          <w:color w:val="auto"/>
          <w:sz w:val="28"/>
          <w:szCs w:val="28"/>
        </w:rPr>
        <w:t>jpg</w:t>
      </w:r>
      <w:proofErr w:type="spellEnd"/>
      <w:r w:rsidRPr="00593018">
        <w:rPr>
          <w:color w:val="auto"/>
          <w:sz w:val="28"/>
          <w:szCs w:val="28"/>
        </w:rPr>
        <w:t xml:space="preserve">, </w:t>
      </w:r>
      <w:proofErr w:type="spellStart"/>
      <w:r w:rsidRPr="00593018">
        <w:rPr>
          <w:color w:val="auto"/>
          <w:sz w:val="28"/>
          <w:szCs w:val="28"/>
        </w:rPr>
        <w:t>jpeg</w:t>
      </w:r>
      <w:proofErr w:type="spellEnd"/>
      <w:r w:rsidRPr="00593018">
        <w:rPr>
          <w:color w:val="auto"/>
          <w:sz w:val="28"/>
          <w:szCs w:val="28"/>
        </w:rPr>
        <w:t xml:space="preserve">, </w:t>
      </w:r>
      <w:proofErr w:type="spellStart"/>
      <w:r w:rsidRPr="00593018">
        <w:rPr>
          <w:color w:val="auto"/>
          <w:sz w:val="28"/>
          <w:szCs w:val="28"/>
        </w:rPr>
        <w:t>png</w:t>
      </w:r>
      <w:proofErr w:type="spellEnd"/>
      <w:r w:rsidRPr="00593018">
        <w:rPr>
          <w:color w:val="auto"/>
          <w:sz w:val="28"/>
          <w:szCs w:val="28"/>
        </w:rPr>
        <w:t xml:space="preserve">, </w:t>
      </w:r>
      <w:proofErr w:type="spellStart"/>
      <w:r w:rsidRPr="00593018">
        <w:rPr>
          <w:color w:val="auto"/>
          <w:sz w:val="28"/>
          <w:szCs w:val="28"/>
        </w:rPr>
        <w:t>bmp</w:t>
      </w:r>
      <w:proofErr w:type="spellEnd"/>
      <w:r w:rsidRPr="00593018">
        <w:rPr>
          <w:color w:val="auto"/>
          <w:sz w:val="28"/>
          <w:szCs w:val="28"/>
        </w:rPr>
        <w:t xml:space="preserve">, </w:t>
      </w:r>
      <w:proofErr w:type="spellStart"/>
      <w:r w:rsidRPr="00593018">
        <w:rPr>
          <w:color w:val="auto"/>
          <w:sz w:val="28"/>
          <w:szCs w:val="28"/>
        </w:rPr>
        <w:t>tiff</w:t>
      </w:r>
      <w:proofErr w:type="spellEnd"/>
      <w:r w:rsidRPr="00593018">
        <w:rPr>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A431E84" w14:textId="77777777" w:rsidR="000F77F9" w:rsidRPr="00593018" w:rsidRDefault="000F77F9" w:rsidP="004737D6">
      <w:pPr>
        <w:pStyle w:val="1"/>
        <w:tabs>
          <w:tab w:val="left" w:pos="1587"/>
        </w:tabs>
        <w:spacing w:line="360" w:lineRule="auto"/>
        <w:ind w:firstLine="709"/>
        <w:jc w:val="both"/>
        <w:rPr>
          <w:color w:val="auto"/>
          <w:sz w:val="28"/>
          <w:szCs w:val="28"/>
        </w:rPr>
      </w:pPr>
      <w:bookmarkStart w:id="64" w:name="bookmark118"/>
      <w:r w:rsidRPr="00593018">
        <w:rPr>
          <w:color w:val="auto"/>
          <w:sz w:val="28"/>
          <w:szCs w:val="28"/>
        </w:rPr>
        <w:t>г</w:t>
      </w:r>
      <w:bookmarkEnd w:id="64"/>
      <w:r w:rsidRPr="00593018">
        <w:rPr>
          <w:color w:val="auto"/>
          <w:sz w:val="28"/>
          <w:szCs w:val="28"/>
        </w:rPr>
        <w:t>)</w:t>
      </w:r>
      <w:r w:rsidRPr="00593018">
        <w:rPr>
          <w:color w:val="auto"/>
          <w:sz w:val="28"/>
          <w:szCs w:val="28"/>
        </w:rPr>
        <w:tab/>
      </w:r>
      <w:proofErr w:type="spellStart"/>
      <w:r w:rsidRPr="00593018">
        <w:rPr>
          <w:color w:val="auto"/>
          <w:sz w:val="28"/>
          <w:szCs w:val="28"/>
        </w:rPr>
        <w:t>zip</w:t>
      </w:r>
      <w:proofErr w:type="spellEnd"/>
      <w:r w:rsidRPr="00593018">
        <w:rPr>
          <w:color w:val="auto"/>
          <w:sz w:val="28"/>
          <w:szCs w:val="28"/>
        </w:rPr>
        <w:t>, гаг - для сжатых документов в один файл;</w:t>
      </w:r>
    </w:p>
    <w:p w14:paraId="5A431E85" w14:textId="77777777" w:rsidR="000F77F9" w:rsidRPr="00593018" w:rsidRDefault="000F77F9" w:rsidP="004737D6">
      <w:pPr>
        <w:pStyle w:val="1"/>
        <w:tabs>
          <w:tab w:val="left" w:pos="1592"/>
        </w:tabs>
        <w:spacing w:line="360" w:lineRule="auto"/>
        <w:ind w:firstLine="709"/>
        <w:jc w:val="both"/>
        <w:rPr>
          <w:color w:val="auto"/>
          <w:sz w:val="28"/>
          <w:szCs w:val="28"/>
        </w:rPr>
      </w:pPr>
      <w:bookmarkStart w:id="65" w:name="bookmark119"/>
      <w:r w:rsidRPr="00593018">
        <w:rPr>
          <w:color w:val="auto"/>
          <w:sz w:val="28"/>
          <w:szCs w:val="28"/>
        </w:rPr>
        <w:t>д</w:t>
      </w:r>
      <w:bookmarkEnd w:id="65"/>
      <w:r w:rsidRPr="00593018">
        <w:rPr>
          <w:color w:val="auto"/>
          <w:sz w:val="28"/>
          <w:szCs w:val="28"/>
        </w:rPr>
        <w:t>)</w:t>
      </w:r>
      <w:r w:rsidRPr="00593018">
        <w:rPr>
          <w:color w:val="auto"/>
          <w:sz w:val="28"/>
          <w:szCs w:val="28"/>
        </w:rPr>
        <w:tab/>
      </w:r>
      <w:proofErr w:type="spellStart"/>
      <w:r w:rsidRPr="00593018">
        <w:rPr>
          <w:color w:val="auto"/>
          <w:sz w:val="28"/>
          <w:szCs w:val="28"/>
        </w:rPr>
        <w:t>sig</w:t>
      </w:r>
      <w:proofErr w:type="spellEnd"/>
      <w:r w:rsidRPr="00593018">
        <w:rPr>
          <w:color w:val="auto"/>
          <w:sz w:val="28"/>
          <w:szCs w:val="28"/>
        </w:rPr>
        <w:t xml:space="preserve"> для открепленной усиленной квалифицированной электронной подписи.</w:t>
      </w:r>
    </w:p>
    <w:p w14:paraId="5A431E86" w14:textId="77777777" w:rsidR="000F77F9" w:rsidRPr="00593018" w:rsidRDefault="00E2706A" w:rsidP="004737D6">
      <w:pPr>
        <w:pStyle w:val="1"/>
        <w:tabs>
          <w:tab w:val="left" w:pos="0"/>
        </w:tabs>
        <w:spacing w:line="360" w:lineRule="auto"/>
        <w:ind w:firstLine="709"/>
        <w:jc w:val="both"/>
        <w:rPr>
          <w:color w:val="auto"/>
          <w:sz w:val="28"/>
          <w:szCs w:val="28"/>
        </w:rPr>
      </w:pPr>
      <w:bookmarkStart w:id="66" w:name="bookmark120"/>
      <w:bookmarkEnd w:id="66"/>
      <w:r>
        <w:rPr>
          <w:color w:val="auto"/>
          <w:sz w:val="28"/>
          <w:szCs w:val="28"/>
        </w:rPr>
        <w:t>9</w:t>
      </w:r>
      <w:r w:rsidRPr="00593018">
        <w:rPr>
          <w:color w:val="auto"/>
          <w:sz w:val="28"/>
          <w:szCs w:val="28"/>
        </w:rPr>
        <w:t>.</w:t>
      </w:r>
      <w:r>
        <w:rPr>
          <w:color w:val="auto"/>
          <w:sz w:val="28"/>
          <w:szCs w:val="28"/>
        </w:rPr>
        <w:t>1</w:t>
      </w:r>
      <w:r w:rsidRPr="00593018">
        <w:rPr>
          <w:color w:val="auto"/>
          <w:sz w:val="28"/>
          <w:szCs w:val="28"/>
        </w:rPr>
        <w:t>.</w:t>
      </w:r>
      <w:r>
        <w:rPr>
          <w:color w:val="auto"/>
          <w:sz w:val="28"/>
          <w:szCs w:val="28"/>
        </w:rPr>
        <w:t>3</w:t>
      </w:r>
      <w:r w:rsidR="004737D6" w:rsidRPr="00593018">
        <w:rPr>
          <w:color w:val="auto"/>
          <w:sz w:val="28"/>
          <w:szCs w:val="28"/>
        </w:rPr>
        <w:t xml:space="preserve">. </w:t>
      </w:r>
      <w:proofErr w:type="gramStart"/>
      <w:r w:rsidR="000F77F9" w:rsidRPr="00593018">
        <w:rPr>
          <w:color w:val="auto"/>
          <w:sz w:val="28"/>
          <w:szCs w:val="28"/>
        </w:rPr>
        <w:t xml:space="preserve">В случае если оригиналы документов, прилагаемых к заявлению о </w:t>
      </w:r>
      <w:r w:rsidR="000F77F9" w:rsidRPr="00593018">
        <w:rPr>
          <w:color w:val="auto"/>
          <w:sz w:val="28"/>
          <w:szCs w:val="28"/>
        </w:rPr>
        <w:lastRenderedPageBreak/>
        <w:t xml:space="preserve">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0F77F9" w:rsidRPr="00593018">
        <w:rPr>
          <w:color w:val="auto"/>
          <w:sz w:val="28"/>
          <w:szCs w:val="28"/>
        </w:rPr>
        <w:t>dpi</w:t>
      </w:r>
      <w:proofErr w:type="spellEnd"/>
      <w:r w:rsidR="000F77F9" w:rsidRPr="00593018">
        <w:rPr>
          <w:color w:val="auto"/>
          <w:sz w:val="28"/>
          <w:szCs w:val="28"/>
        </w:rPr>
        <w:t xml:space="preserve"> (масштаб 1:1) и всех аутентичных</w:t>
      </w:r>
      <w:proofErr w:type="gramEnd"/>
      <w:r w:rsidR="000F77F9" w:rsidRPr="00593018">
        <w:rPr>
          <w:color w:val="auto"/>
          <w:sz w:val="28"/>
          <w:szCs w:val="28"/>
        </w:rPr>
        <w:t xml:space="preserve"> признаков подлинности (графической подписи лица, печати, углового штампа бланка), с использованием следующих режимов:</w:t>
      </w:r>
    </w:p>
    <w:p w14:paraId="5A431E87" w14:textId="77777777" w:rsidR="000F77F9" w:rsidRPr="00593018" w:rsidRDefault="000F77F9" w:rsidP="004737D6">
      <w:pPr>
        <w:pStyle w:val="1"/>
        <w:tabs>
          <w:tab w:val="left" w:pos="0"/>
        </w:tabs>
        <w:spacing w:line="360" w:lineRule="auto"/>
        <w:ind w:firstLine="709"/>
        <w:jc w:val="both"/>
        <w:rPr>
          <w:color w:val="auto"/>
          <w:sz w:val="28"/>
          <w:szCs w:val="28"/>
        </w:rPr>
      </w:pPr>
      <w:bookmarkStart w:id="67" w:name="bookmark121"/>
      <w:r w:rsidRPr="00593018">
        <w:rPr>
          <w:color w:val="auto"/>
          <w:sz w:val="28"/>
          <w:szCs w:val="28"/>
        </w:rPr>
        <w:t>а</w:t>
      </w:r>
      <w:bookmarkEnd w:id="67"/>
      <w:r w:rsidRPr="00593018">
        <w:rPr>
          <w:color w:val="auto"/>
          <w:sz w:val="28"/>
          <w:szCs w:val="28"/>
        </w:rPr>
        <w:t>)</w:t>
      </w:r>
      <w:r w:rsidR="004737D6" w:rsidRPr="00593018">
        <w:rPr>
          <w:color w:val="auto"/>
          <w:sz w:val="28"/>
          <w:szCs w:val="28"/>
        </w:rPr>
        <w:t xml:space="preserve"> </w:t>
      </w:r>
      <w:r w:rsidRPr="00593018">
        <w:rPr>
          <w:color w:val="auto"/>
          <w:sz w:val="28"/>
          <w:szCs w:val="28"/>
        </w:rPr>
        <w:t>«черно-белый» (при отсутствии в документе графических изображений и (или) цветного текста);</w:t>
      </w:r>
    </w:p>
    <w:p w14:paraId="5A431E88" w14:textId="77777777" w:rsidR="000F77F9" w:rsidRPr="00593018" w:rsidRDefault="000F77F9" w:rsidP="004737D6">
      <w:pPr>
        <w:pStyle w:val="1"/>
        <w:tabs>
          <w:tab w:val="left" w:pos="0"/>
        </w:tabs>
        <w:spacing w:line="360" w:lineRule="auto"/>
        <w:ind w:firstLine="709"/>
        <w:jc w:val="both"/>
        <w:rPr>
          <w:color w:val="auto"/>
          <w:sz w:val="28"/>
          <w:szCs w:val="28"/>
        </w:rPr>
      </w:pPr>
      <w:bookmarkStart w:id="68" w:name="bookmark122"/>
      <w:r w:rsidRPr="00593018">
        <w:rPr>
          <w:color w:val="auto"/>
          <w:sz w:val="28"/>
          <w:szCs w:val="28"/>
        </w:rPr>
        <w:t>б</w:t>
      </w:r>
      <w:bookmarkEnd w:id="68"/>
      <w:r w:rsidRPr="00593018">
        <w:rPr>
          <w:color w:val="auto"/>
          <w:sz w:val="28"/>
          <w:szCs w:val="28"/>
        </w:rPr>
        <w:t>)</w:t>
      </w:r>
      <w:r w:rsidRPr="00593018">
        <w:rPr>
          <w:color w:val="auto"/>
          <w:sz w:val="28"/>
          <w:szCs w:val="28"/>
        </w:rPr>
        <w:tab/>
        <w:t>«оттенки серого» (при наличии в документе графических изображений, отличных от цветного графического изображения);</w:t>
      </w:r>
    </w:p>
    <w:p w14:paraId="5A431E89" w14:textId="77777777" w:rsidR="000F77F9" w:rsidRPr="00593018" w:rsidRDefault="000F77F9" w:rsidP="004737D6">
      <w:pPr>
        <w:pStyle w:val="1"/>
        <w:tabs>
          <w:tab w:val="left" w:pos="0"/>
        </w:tabs>
        <w:spacing w:line="360" w:lineRule="auto"/>
        <w:ind w:firstLine="709"/>
        <w:jc w:val="both"/>
        <w:rPr>
          <w:color w:val="auto"/>
          <w:sz w:val="28"/>
          <w:szCs w:val="28"/>
        </w:rPr>
      </w:pPr>
      <w:bookmarkStart w:id="69" w:name="bookmark123"/>
      <w:r w:rsidRPr="00593018">
        <w:rPr>
          <w:color w:val="auto"/>
          <w:sz w:val="28"/>
          <w:szCs w:val="28"/>
        </w:rPr>
        <w:t>в</w:t>
      </w:r>
      <w:bookmarkEnd w:id="69"/>
      <w:r w:rsidRPr="00593018">
        <w:rPr>
          <w:color w:val="auto"/>
          <w:sz w:val="28"/>
          <w:szCs w:val="28"/>
        </w:rPr>
        <w:t>)</w:t>
      </w:r>
      <w:r w:rsidRPr="00593018">
        <w:rPr>
          <w:color w:val="auto"/>
          <w:sz w:val="28"/>
          <w:szCs w:val="28"/>
        </w:rPr>
        <w:tab/>
        <w:t>«цветной» или «режим полной цветопередачи» (при наличии в документе цветных графических изображений либо цветного текста).</w:t>
      </w:r>
    </w:p>
    <w:p w14:paraId="5A431E8A" w14:textId="77777777" w:rsidR="000F77F9" w:rsidRPr="00593018" w:rsidRDefault="000F77F9" w:rsidP="004737D6">
      <w:pPr>
        <w:pStyle w:val="1"/>
        <w:spacing w:line="360" w:lineRule="auto"/>
        <w:ind w:firstLine="709"/>
        <w:jc w:val="both"/>
        <w:rPr>
          <w:color w:val="auto"/>
          <w:sz w:val="28"/>
          <w:szCs w:val="28"/>
        </w:rPr>
      </w:pPr>
      <w:r w:rsidRPr="00593018">
        <w:rPr>
          <w:color w:val="auto"/>
          <w:sz w:val="28"/>
          <w:szCs w:val="28"/>
        </w:rPr>
        <w:t>Количество файлов должно соответствовать количеству документов, каждый из которых содержит текстовую и</w:t>
      </w:r>
      <w:r w:rsidR="006D5652" w:rsidRPr="00593018">
        <w:rPr>
          <w:color w:val="auto"/>
          <w:sz w:val="28"/>
          <w:szCs w:val="28"/>
        </w:rPr>
        <w:t xml:space="preserve"> </w:t>
      </w:r>
      <w:r w:rsidRPr="00593018">
        <w:rPr>
          <w:color w:val="auto"/>
          <w:sz w:val="28"/>
          <w:szCs w:val="28"/>
        </w:rPr>
        <w:t>(или) графическую информацию.</w:t>
      </w:r>
    </w:p>
    <w:p w14:paraId="5A431E8B" w14:textId="77777777" w:rsidR="000F77F9" w:rsidRPr="00593018" w:rsidRDefault="00E2706A" w:rsidP="00A36C37">
      <w:pPr>
        <w:pStyle w:val="1"/>
        <w:tabs>
          <w:tab w:val="left" w:pos="0"/>
        </w:tabs>
        <w:spacing w:line="360" w:lineRule="auto"/>
        <w:ind w:firstLine="709"/>
        <w:jc w:val="both"/>
        <w:rPr>
          <w:color w:val="auto"/>
          <w:sz w:val="28"/>
          <w:szCs w:val="28"/>
        </w:rPr>
      </w:pPr>
      <w:bookmarkStart w:id="70" w:name="bookmark124"/>
      <w:bookmarkEnd w:id="70"/>
      <w:r>
        <w:rPr>
          <w:color w:val="auto"/>
          <w:sz w:val="28"/>
          <w:szCs w:val="28"/>
        </w:rPr>
        <w:t xml:space="preserve">9.2. </w:t>
      </w:r>
      <w:r w:rsidR="000F77F9" w:rsidRPr="00593018">
        <w:rPr>
          <w:color w:val="auto"/>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5A431E8C" w14:textId="77777777" w:rsidR="000F77F9" w:rsidRPr="00593018" w:rsidRDefault="000F77F9" w:rsidP="00A36C37">
      <w:pPr>
        <w:pStyle w:val="1"/>
        <w:spacing w:line="360" w:lineRule="auto"/>
        <w:ind w:firstLine="709"/>
        <w:jc w:val="both"/>
        <w:rPr>
          <w:color w:val="auto"/>
          <w:sz w:val="28"/>
          <w:szCs w:val="28"/>
        </w:rPr>
      </w:pPr>
      <w:r w:rsidRPr="00593018">
        <w:rPr>
          <w:color w:val="auto"/>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5A431E8D" w14:textId="77777777" w:rsidR="000F77F9" w:rsidRPr="00593018" w:rsidRDefault="000F77F9" w:rsidP="00D72367">
      <w:pPr>
        <w:pStyle w:val="1"/>
        <w:tabs>
          <w:tab w:val="left" w:pos="0"/>
        </w:tabs>
        <w:spacing w:line="360" w:lineRule="auto"/>
        <w:ind w:firstLine="709"/>
        <w:jc w:val="both"/>
        <w:rPr>
          <w:color w:val="auto"/>
          <w:sz w:val="28"/>
          <w:szCs w:val="28"/>
        </w:rPr>
      </w:pPr>
      <w:bookmarkStart w:id="71" w:name="bookmark125"/>
      <w:r w:rsidRPr="00593018">
        <w:rPr>
          <w:color w:val="auto"/>
          <w:sz w:val="28"/>
          <w:szCs w:val="28"/>
          <w:shd w:val="clear" w:color="auto" w:fill="FFFFFF"/>
        </w:rPr>
        <w:t>а</w:t>
      </w:r>
      <w:bookmarkEnd w:id="71"/>
      <w:r w:rsidRPr="00593018">
        <w:rPr>
          <w:color w:val="auto"/>
          <w:sz w:val="28"/>
          <w:szCs w:val="28"/>
          <w:shd w:val="clear" w:color="auto" w:fill="FFFFFF"/>
        </w:rPr>
        <w:t>)</w:t>
      </w:r>
      <w:r w:rsidRPr="00593018">
        <w:rPr>
          <w:color w:val="auto"/>
          <w:sz w:val="28"/>
          <w:szCs w:val="28"/>
        </w:rPr>
        <w:tab/>
      </w:r>
      <w:r w:rsidR="00E2706A">
        <w:rPr>
          <w:color w:val="auto"/>
          <w:sz w:val="28"/>
          <w:szCs w:val="28"/>
        </w:rPr>
        <w:t>з</w:t>
      </w:r>
      <w:r w:rsidRPr="00593018">
        <w:rPr>
          <w:color w:val="auto"/>
          <w:sz w:val="28"/>
          <w:szCs w:val="28"/>
        </w:rPr>
        <w:t xml:space="preserve">аявление о выдаче разрешения на право вырубки зеленых насаждений. </w:t>
      </w:r>
      <w:proofErr w:type="gramStart"/>
      <w:r w:rsidRPr="00593018">
        <w:rPr>
          <w:color w:val="auto"/>
          <w:sz w:val="28"/>
          <w:szCs w:val="28"/>
        </w:rPr>
        <w:t>В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593018">
        <w:rPr>
          <w:color w:val="auto"/>
          <w:sz w:val="28"/>
          <w:szCs w:val="28"/>
        </w:rPr>
        <w:t xml:space="preserve"> с подпунктом «а» пункта </w:t>
      </w:r>
      <w:r w:rsidR="00D72367" w:rsidRPr="00593018">
        <w:rPr>
          <w:color w:val="auto"/>
          <w:sz w:val="28"/>
          <w:szCs w:val="28"/>
        </w:rPr>
        <w:t xml:space="preserve">6.1. </w:t>
      </w:r>
      <w:r w:rsidRPr="00593018">
        <w:rPr>
          <w:color w:val="auto"/>
          <w:sz w:val="28"/>
          <w:szCs w:val="28"/>
        </w:rPr>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r w:rsidR="001C2759">
        <w:rPr>
          <w:color w:val="auto"/>
          <w:sz w:val="28"/>
          <w:szCs w:val="28"/>
        </w:rPr>
        <w:t>;</w:t>
      </w:r>
    </w:p>
    <w:p w14:paraId="5A431E8E" w14:textId="77777777" w:rsidR="000F77F9" w:rsidRPr="00593018" w:rsidRDefault="000F77F9" w:rsidP="00D72367">
      <w:pPr>
        <w:pStyle w:val="1"/>
        <w:tabs>
          <w:tab w:val="left" w:pos="0"/>
        </w:tabs>
        <w:spacing w:line="360" w:lineRule="auto"/>
        <w:ind w:firstLine="709"/>
        <w:jc w:val="both"/>
        <w:rPr>
          <w:color w:val="auto"/>
          <w:sz w:val="28"/>
          <w:szCs w:val="28"/>
        </w:rPr>
      </w:pPr>
      <w:bookmarkStart w:id="72" w:name="bookmark126"/>
      <w:r w:rsidRPr="00593018">
        <w:rPr>
          <w:color w:val="auto"/>
          <w:sz w:val="28"/>
          <w:szCs w:val="28"/>
        </w:rPr>
        <w:lastRenderedPageBreak/>
        <w:t>б</w:t>
      </w:r>
      <w:bookmarkEnd w:id="72"/>
      <w:r w:rsidRPr="00593018">
        <w:rPr>
          <w:color w:val="auto"/>
          <w:sz w:val="28"/>
          <w:szCs w:val="28"/>
        </w:rPr>
        <w:t>)</w:t>
      </w:r>
      <w:r w:rsidRPr="00593018">
        <w:rPr>
          <w:color w:val="auto"/>
          <w:sz w:val="28"/>
          <w:szCs w:val="28"/>
        </w:rPr>
        <w:tab/>
      </w:r>
      <w:r w:rsidR="001C2759">
        <w:rPr>
          <w:color w:val="auto"/>
          <w:sz w:val="28"/>
          <w:szCs w:val="28"/>
        </w:rPr>
        <w:t>д</w:t>
      </w:r>
      <w:r w:rsidRPr="00593018">
        <w:rPr>
          <w:color w:val="auto"/>
          <w:sz w:val="28"/>
          <w:szCs w:val="28"/>
        </w:rPr>
        <w:t>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3018">
        <w:rPr>
          <w:color w:val="auto"/>
          <w:sz w:val="28"/>
          <w:szCs w:val="28"/>
        </w:rPr>
        <w:t>ии и ау</w:t>
      </w:r>
      <w:proofErr w:type="gramEnd"/>
      <w:r w:rsidRPr="00593018">
        <w:rPr>
          <w:color w:val="auto"/>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C2759">
        <w:rPr>
          <w:color w:val="auto"/>
          <w:sz w:val="28"/>
          <w:szCs w:val="28"/>
        </w:rPr>
        <w:t>;</w:t>
      </w:r>
    </w:p>
    <w:p w14:paraId="5A431E8F" w14:textId="77777777" w:rsidR="000F77F9" w:rsidRPr="00593018" w:rsidRDefault="000F77F9" w:rsidP="00D72367">
      <w:pPr>
        <w:pStyle w:val="1"/>
        <w:tabs>
          <w:tab w:val="left" w:pos="0"/>
        </w:tabs>
        <w:spacing w:line="360" w:lineRule="auto"/>
        <w:ind w:firstLine="709"/>
        <w:jc w:val="both"/>
        <w:rPr>
          <w:color w:val="auto"/>
          <w:sz w:val="28"/>
          <w:szCs w:val="28"/>
        </w:rPr>
      </w:pPr>
      <w:bookmarkStart w:id="73" w:name="bookmark127"/>
      <w:r w:rsidRPr="00593018">
        <w:rPr>
          <w:color w:val="auto"/>
          <w:sz w:val="28"/>
          <w:szCs w:val="28"/>
        </w:rPr>
        <w:t>в</w:t>
      </w:r>
      <w:bookmarkEnd w:id="73"/>
      <w:r w:rsidRPr="00593018">
        <w:rPr>
          <w:color w:val="auto"/>
          <w:sz w:val="28"/>
          <w:szCs w:val="28"/>
        </w:rPr>
        <w:t>)</w:t>
      </w:r>
      <w:r w:rsidRPr="00593018">
        <w:rPr>
          <w:color w:val="auto"/>
          <w:sz w:val="28"/>
          <w:szCs w:val="28"/>
        </w:rPr>
        <w:tab/>
      </w:r>
      <w:r w:rsidR="001C2759">
        <w:rPr>
          <w:color w:val="auto"/>
          <w:sz w:val="28"/>
          <w:szCs w:val="28"/>
        </w:rPr>
        <w:t>д</w:t>
      </w:r>
      <w:r w:rsidRPr="00593018">
        <w:rPr>
          <w:color w:val="auto"/>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593018">
        <w:rPr>
          <w:color w:val="auto"/>
          <w:sz w:val="28"/>
          <w:szCs w:val="28"/>
        </w:rPr>
        <w:t>sig</w:t>
      </w:r>
      <w:proofErr w:type="spellEnd"/>
      <w:r w:rsidR="001C2759">
        <w:rPr>
          <w:color w:val="auto"/>
          <w:sz w:val="28"/>
          <w:szCs w:val="28"/>
        </w:rPr>
        <w:t>;</w:t>
      </w:r>
    </w:p>
    <w:p w14:paraId="5A431E90" w14:textId="77777777" w:rsidR="000F77F9" w:rsidRPr="00593018" w:rsidRDefault="000F77F9" w:rsidP="00D72367">
      <w:pPr>
        <w:pStyle w:val="1"/>
        <w:tabs>
          <w:tab w:val="left" w:pos="0"/>
        </w:tabs>
        <w:spacing w:line="360" w:lineRule="auto"/>
        <w:ind w:firstLine="709"/>
        <w:jc w:val="both"/>
        <w:rPr>
          <w:color w:val="auto"/>
          <w:sz w:val="28"/>
          <w:szCs w:val="28"/>
        </w:rPr>
      </w:pPr>
      <w:bookmarkStart w:id="74" w:name="bookmark128"/>
      <w:r w:rsidRPr="00593018">
        <w:rPr>
          <w:color w:val="auto"/>
          <w:sz w:val="28"/>
          <w:szCs w:val="28"/>
        </w:rPr>
        <w:t>г</w:t>
      </w:r>
      <w:bookmarkEnd w:id="74"/>
      <w:r w:rsidRPr="00593018">
        <w:rPr>
          <w:color w:val="auto"/>
          <w:sz w:val="28"/>
          <w:szCs w:val="28"/>
        </w:rPr>
        <w:t>)</w:t>
      </w:r>
      <w:r w:rsidRPr="00593018">
        <w:rPr>
          <w:color w:val="auto"/>
          <w:sz w:val="28"/>
          <w:szCs w:val="28"/>
        </w:rPr>
        <w:tab/>
      </w:r>
      <w:proofErr w:type="spellStart"/>
      <w:r w:rsidR="001C2759">
        <w:rPr>
          <w:color w:val="auto"/>
          <w:sz w:val="28"/>
          <w:szCs w:val="28"/>
        </w:rPr>
        <w:t>д</w:t>
      </w:r>
      <w:r w:rsidRPr="00593018">
        <w:rPr>
          <w:color w:val="auto"/>
          <w:sz w:val="28"/>
          <w:szCs w:val="28"/>
        </w:rPr>
        <w:t>ендроплан</w:t>
      </w:r>
      <w:proofErr w:type="spellEnd"/>
      <w:r w:rsidRPr="00593018">
        <w:rPr>
          <w:color w:val="auto"/>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sidR="001C2759">
        <w:rPr>
          <w:color w:val="auto"/>
          <w:sz w:val="28"/>
          <w:szCs w:val="28"/>
        </w:rPr>
        <w:t>;</w:t>
      </w:r>
    </w:p>
    <w:p w14:paraId="5A431E91" w14:textId="77777777" w:rsidR="000F77F9" w:rsidRPr="00593018" w:rsidRDefault="000F77F9" w:rsidP="00D72367">
      <w:pPr>
        <w:pStyle w:val="1"/>
        <w:tabs>
          <w:tab w:val="left" w:pos="0"/>
        </w:tabs>
        <w:spacing w:line="360" w:lineRule="auto"/>
        <w:ind w:firstLine="709"/>
        <w:jc w:val="both"/>
        <w:rPr>
          <w:color w:val="auto"/>
          <w:sz w:val="28"/>
          <w:szCs w:val="28"/>
        </w:rPr>
      </w:pPr>
      <w:bookmarkStart w:id="75" w:name="bookmark129"/>
      <w:proofErr w:type="gramStart"/>
      <w:r w:rsidRPr="00593018">
        <w:rPr>
          <w:color w:val="auto"/>
          <w:sz w:val="28"/>
          <w:szCs w:val="28"/>
        </w:rPr>
        <w:t>д</w:t>
      </w:r>
      <w:bookmarkEnd w:id="75"/>
      <w:r w:rsidRPr="00593018">
        <w:rPr>
          <w:color w:val="auto"/>
          <w:sz w:val="28"/>
          <w:szCs w:val="28"/>
        </w:rPr>
        <w:t>)</w:t>
      </w:r>
      <w:r w:rsidRPr="00593018">
        <w:rPr>
          <w:color w:val="auto"/>
          <w:sz w:val="28"/>
          <w:szCs w:val="28"/>
        </w:rPr>
        <w:tab/>
      </w:r>
      <w:r w:rsidR="001C2759">
        <w:rPr>
          <w:color w:val="auto"/>
          <w:sz w:val="28"/>
          <w:szCs w:val="28"/>
        </w:rPr>
        <w:t>д</w:t>
      </w:r>
      <w:r w:rsidRPr="00593018">
        <w:rPr>
          <w:color w:val="auto"/>
          <w:sz w:val="28"/>
          <w:szCs w:val="28"/>
        </w:rPr>
        <w:t>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593018">
        <w:rPr>
          <w:color w:val="auto"/>
          <w:sz w:val="28"/>
          <w:szCs w:val="28"/>
        </w:rPr>
        <w:t>перечетная</w:t>
      </w:r>
      <w:proofErr w:type="spellEnd"/>
      <w:r w:rsidRPr="00593018">
        <w:rPr>
          <w:color w:val="auto"/>
          <w:sz w:val="28"/>
          <w:szCs w:val="28"/>
        </w:rPr>
        <w:t xml:space="preserve"> ведомость зеленых насаждений)</w:t>
      </w:r>
      <w:r w:rsidR="001C2759">
        <w:rPr>
          <w:color w:val="auto"/>
          <w:sz w:val="28"/>
          <w:szCs w:val="28"/>
        </w:rPr>
        <w:t>;</w:t>
      </w:r>
      <w:proofErr w:type="gramEnd"/>
    </w:p>
    <w:p w14:paraId="5A431E92" w14:textId="77777777" w:rsidR="000F77F9" w:rsidRPr="00593018" w:rsidRDefault="000F77F9" w:rsidP="00D72367">
      <w:pPr>
        <w:pStyle w:val="1"/>
        <w:tabs>
          <w:tab w:val="left" w:pos="0"/>
        </w:tabs>
        <w:spacing w:line="360" w:lineRule="auto"/>
        <w:ind w:firstLine="709"/>
        <w:jc w:val="both"/>
        <w:rPr>
          <w:color w:val="auto"/>
          <w:sz w:val="28"/>
          <w:szCs w:val="28"/>
        </w:rPr>
      </w:pPr>
      <w:bookmarkStart w:id="76" w:name="bookmark130"/>
      <w:r w:rsidRPr="00593018">
        <w:rPr>
          <w:color w:val="auto"/>
          <w:sz w:val="28"/>
          <w:szCs w:val="28"/>
        </w:rPr>
        <w:t>е</w:t>
      </w:r>
      <w:bookmarkEnd w:id="76"/>
      <w:r w:rsidRPr="00593018">
        <w:rPr>
          <w:color w:val="auto"/>
          <w:sz w:val="28"/>
          <w:szCs w:val="28"/>
        </w:rPr>
        <w:t>)</w:t>
      </w:r>
      <w:r w:rsidRPr="00593018">
        <w:rPr>
          <w:color w:val="auto"/>
          <w:sz w:val="28"/>
          <w:szCs w:val="28"/>
        </w:rPr>
        <w:tab/>
      </w:r>
      <w:r w:rsidR="001C2759">
        <w:rPr>
          <w:color w:val="auto"/>
          <w:sz w:val="28"/>
          <w:szCs w:val="28"/>
        </w:rPr>
        <w:t>з</w:t>
      </w:r>
      <w:r w:rsidRPr="00593018">
        <w:rPr>
          <w:color w:val="auto"/>
          <w:sz w:val="28"/>
          <w:szCs w:val="28"/>
        </w:rPr>
        <w:t>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r w:rsidR="001C2759">
        <w:rPr>
          <w:color w:val="auto"/>
          <w:sz w:val="28"/>
          <w:szCs w:val="28"/>
        </w:rPr>
        <w:t>;</w:t>
      </w:r>
    </w:p>
    <w:p w14:paraId="5A431E93" w14:textId="77777777" w:rsidR="000F77F9" w:rsidRPr="00593018" w:rsidRDefault="000F77F9" w:rsidP="00D72367">
      <w:pPr>
        <w:pStyle w:val="1"/>
        <w:tabs>
          <w:tab w:val="left" w:pos="0"/>
        </w:tabs>
        <w:spacing w:line="360" w:lineRule="auto"/>
        <w:ind w:firstLine="709"/>
        <w:jc w:val="both"/>
        <w:rPr>
          <w:color w:val="auto"/>
          <w:sz w:val="28"/>
          <w:szCs w:val="28"/>
        </w:rPr>
      </w:pPr>
      <w:bookmarkStart w:id="77" w:name="bookmark131"/>
      <w:r w:rsidRPr="00593018">
        <w:rPr>
          <w:color w:val="auto"/>
          <w:sz w:val="28"/>
          <w:szCs w:val="28"/>
        </w:rPr>
        <w:t>ж</w:t>
      </w:r>
      <w:bookmarkEnd w:id="77"/>
      <w:r w:rsidRPr="00593018">
        <w:rPr>
          <w:color w:val="auto"/>
          <w:sz w:val="28"/>
          <w:szCs w:val="28"/>
        </w:rPr>
        <w:t>)</w:t>
      </w:r>
      <w:r w:rsidRPr="00593018">
        <w:rPr>
          <w:color w:val="auto"/>
          <w:sz w:val="28"/>
          <w:szCs w:val="28"/>
        </w:rPr>
        <w:tab/>
      </w:r>
      <w:r w:rsidR="001C2759">
        <w:rPr>
          <w:color w:val="auto"/>
          <w:sz w:val="28"/>
          <w:szCs w:val="28"/>
        </w:rPr>
        <w:t>з</w:t>
      </w:r>
      <w:r w:rsidRPr="00593018">
        <w:rPr>
          <w:color w:val="auto"/>
          <w:sz w:val="28"/>
          <w:szCs w:val="28"/>
        </w:rPr>
        <w:t xml:space="preserve">аключение специализированной организации о нарушении </w:t>
      </w:r>
      <w:r w:rsidRPr="00593018">
        <w:rPr>
          <w:color w:val="auto"/>
          <w:sz w:val="28"/>
          <w:szCs w:val="28"/>
        </w:rPr>
        <w:lastRenderedPageBreak/>
        <w:t>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sidR="001C2759">
        <w:rPr>
          <w:color w:val="auto"/>
          <w:sz w:val="28"/>
          <w:szCs w:val="28"/>
        </w:rPr>
        <w:t>;</w:t>
      </w:r>
    </w:p>
    <w:p w14:paraId="5A431E94" w14:textId="77777777" w:rsidR="00A83A8B" w:rsidRPr="00593018" w:rsidRDefault="000F77F9" w:rsidP="00D72367">
      <w:pPr>
        <w:pStyle w:val="1"/>
        <w:tabs>
          <w:tab w:val="left" w:pos="0"/>
        </w:tabs>
        <w:spacing w:line="360" w:lineRule="auto"/>
        <w:ind w:firstLine="709"/>
        <w:jc w:val="both"/>
        <w:rPr>
          <w:color w:val="auto"/>
          <w:sz w:val="28"/>
          <w:szCs w:val="28"/>
        </w:rPr>
      </w:pPr>
      <w:bookmarkStart w:id="78" w:name="bookmark132"/>
      <w:r w:rsidRPr="00593018">
        <w:rPr>
          <w:color w:val="auto"/>
          <w:sz w:val="28"/>
          <w:szCs w:val="28"/>
        </w:rPr>
        <w:t>з</w:t>
      </w:r>
      <w:bookmarkEnd w:id="78"/>
      <w:r w:rsidRPr="00593018">
        <w:rPr>
          <w:color w:val="auto"/>
          <w:sz w:val="28"/>
          <w:szCs w:val="28"/>
        </w:rPr>
        <w:t>)</w:t>
      </w:r>
      <w:r w:rsidRPr="00593018">
        <w:rPr>
          <w:color w:val="auto"/>
          <w:sz w:val="28"/>
          <w:szCs w:val="28"/>
        </w:rPr>
        <w:tab/>
      </w:r>
      <w:r w:rsidR="001C2759">
        <w:rPr>
          <w:color w:val="auto"/>
          <w:sz w:val="28"/>
          <w:szCs w:val="28"/>
        </w:rPr>
        <w:t>з</w:t>
      </w:r>
      <w:r w:rsidRPr="00593018">
        <w:rPr>
          <w:color w:val="auto"/>
          <w:sz w:val="28"/>
          <w:szCs w:val="28"/>
        </w:rPr>
        <w:t>адание на выполнение инженерных изысканий (в случае проведения инженерно-геологических изысканий</w:t>
      </w:r>
      <w:r w:rsidR="00BE150C" w:rsidRPr="00593018">
        <w:rPr>
          <w:color w:val="auto"/>
          <w:sz w:val="28"/>
          <w:szCs w:val="28"/>
        </w:rPr>
        <w:t>.</w:t>
      </w:r>
    </w:p>
    <w:p w14:paraId="5A431E95" w14:textId="77777777" w:rsidR="000F77F9" w:rsidRPr="00593018" w:rsidRDefault="001C2759" w:rsidP="00463484">
      <w:pPr>
        <w:pStyle w:val="1"/>
        <w:tabs>
          <w:tab w:val="left" w:pos="2062"/>
        </w:tabs>
        <w:spacing w:line="360" w:lineRule="auto"/>
        <w:ind w:firstLine="709"/>
        <w:jc w:val="both"/>
        <w:rPr>
          <w:color w:val="auto"/>
          <w:sz w:val="28"/>
          <w:szCs w:val="28"/>
        </w:rPr>
      </w:pPr>
      <w:bookmarkStart w:id="79" w:name="bookmark133"/>
      <w:bookmarkEnd w:id="79"/>
      <w:r>
        <w:rPr>
          <w:color w:val="auto"/>
          <w:sz w:val="28"/>
          <w:szCs w:val="28"/>
        </w:rPr>
        <w:t>9.3</w:t>
      </w:r>
      <w:r w:rsidR="00463484" w:rsidRPr="00593018">
        <w:rPr>
          <w:color w:val="auto"/>
          <w:sz w:val="28"/>
          <w:szCs w:val="28"/>
        </w:rPr>
        <w:t xml:space="preserve">. </w:t>
      </w:r>
      <w:r w:rsidR="000F77F9" w:rsidRPr="00593018">
        <w:rPr>
          <w:color w:val="auto"/>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A431E96" w14:textId="77777777" w:rsidR="000F77F9" w:rsidRPr="00593018" w:rsidRDefault="001C2759" w:rsidP="00463484">
      <w:pPr>
        <w:pStyle w:val="1"/>
        <w:tabs>
          <w:tab w:val="left" w:pos="2062"/>
        </w:tabs>
        <w:spacing w:line="360" w:lineRule="auto"/>
        <w:ind w:firstLine="709"/>
        <w:jc w:val="both"/>
        <w:rPr>
          <w:color w:val="auto"/>
          <w:sz w:val="28"/>
          <w:szCs w:val="28"/>
        </w:rPr>
      </w:pPr>
      <w:bookmarkStart w:id="80" w:name="bookmark134"/>
      <w:bookmarkEnd w:id="80"/>
      <w:r>
        <w:rPr>
          <w:color w:val="auto"/>
          <w:sz w:val="28"/>
          <w:szCs w:val="28"/>
        </w:rPr>
        <w:t xml:space="preserve">9.3.1. </w:t>
      </w:r>
      <w:proofErr w:type="gramStart"/>
      <w:r w:rsidR="000F77F9" w:rsidRPr="00593018">
        <w:rPr>
          <w:color w:val="auto"/>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color w:val="auto"/>
          <w:sz w:val="28"/>
          <w:szCs w:val="28"/>
        </w:rPr>
        <w:t xml:space="preserve"> Администрацией района </w:t>
      </w:r>
      <w:r w:rsidR="000F77F9" w:rsidRPr="00593018">
        <w:rPr>
          <w:color w:val="auto"/>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0F77F9" w:rsidRPr="00593018">
        <w:rPr>
          <w:color w:val="auto"/>
          <w:sz w:val="28"/>
          <w:szCs w:val="28"/>
        </w:rPr>
        <w:t xml:space="preserve"> находятся указанные документы, и которые заявитель вправе представить по собственной инициативе:</w:t>
      </w:r>
    </w:p>
    <w:p w14:paraId="5A431E97" w14:textId="77777777" w:rsidR="000F77F9" w:rsidRPr="00593018" w:rsidRDefault="000F77F9" w:rsidP="00463484">
      <w:pPr>
        <w:pStyle w:val="1"/>
        <w:tabs>
          <w:tab w:val="left" w:pos="0"/>
        </w:tabs>
        <w:spacing w:line="360" w:lineRule="auto"/>
        <w:ind w:firstLine="709"/>
        <w:jc w:val="both"/>
        <w:rPr>
          <w:color w:val="auto"/>
          <w:sz w:val="28"/>
          <w:szCs w:val="28"/>
        </w:rPr>
      </w:pPr>
      <w:bookmarkStart w:id="81" w:name="bookmark135"/>
      <w:r w:rsidRPr="00593018">
        <w:rPr>
          <w:color w:val="auto"/>
          <w:sz w:val="28"/>
          <w:szCs w:val="28"/>
        </w:rPr>
        <w:t>а</w:t>
      </w:r>
      <w:bookmarkEnd w:id="81"/>
      <w:r w:rsidRPr="00593018">
        <w:rPr>
          <w:color w:val="auto"/>
          <w:sz w:val="28"/>
          <w:szCs w:val="28"/>
        </w:rPr>
        <w:t>)</w:t>
      </w:r>
      <w:r w:rsidRPr="00593018">
        <w:rPr>
          <w:color w:val="auto"/>
          <w:sz w:val="28"/>
          <w:szCs w:val="28"/>
        </w:rPr>
        <w:tab/>
        <w:t>сведения из Единого государственного реестра юридических лиц (при обращении заявителя, являющегося юридическим лицом);</w:t>
      </w:r>
    </w:p>
    <w:p w14:paraId="5A431E98" w14:textId="77777777" w:rsidR="000F77F9" w:rsidRPr="00593018" w:rsidRDefault="000F77F9" w:rsidP="00463484">
      <w:pPr>
        <w:pStyle w:val="1"/>
        <w:tabs>
          <w:tab w:val="left" w:pos="0"/>
        </w:tabs>
        <w:spacing w:line="360" w:lineRule="auto"/>
        <w:ind w:firstLine="709"/>
        <w:jc w:val="both"/>
        <w:rPr>
          <w:color w:val="auto"/>
          <w:sz w:val="28"/>
          <w:szCs w:val="28"/>
        </w:rPr>
      </w:pPr>
      <w:bookmarkStart w:id="82" w:name="bookmark136"/>
      <w:r w:rsidRPr="00593018">
        <w:rPr>
          <w:color w:val="auto"/>
          <w:sz w:val="28"/>
          <w:szCs w:val="28"/>
        </w:rPr>
        <w:t>б</w:t>
      </w:r>
      <w:bookmarkEnd w:id="82"/>
      <w:r w:rsidRPr="00593018">
        <w:rPr>
          <w:color w:val="auto"/>
          <w:sz w:val="28"/>
          <w:szCs w:val="28"/>
        </w:rPr>
        <w:t>)</w:t>
      </w:r>
      <w:r w:rsidRPr="00593018">
        <w:rPr>
          <w:color w:val="auto"/>
          <w:sz w:val="28"/>
          <w:szCs w:val="28"/>
        </w:rP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5A431E99" w14:textId="77777777" w:rsidR="000F77F9" w:rsidRPr="00593018" w:rsidRDefault="000F77F9" w:rsidP="00463484">
      <w:pPr>
        <w:pStyle w:val="1"/>
        <w:tabs>
          <w:tab w:val="left" w:pos="0"/>
        </w:tabs>
        <w:spacing w:line="360" w:lineRule="auto"/>
        <w:ind w:firstLine="709"/>
        <w:jc w:val="both"/>
        <w:rPr>
          <w:color w:val="auto"/>
          <w:sz w:val="28"/>
          <w:szCs w:val="28"/>
        </w:rPr>
      </w:pPr>
      <w:bookmarkStart w:id="83" w:name="bookmark137"/>
      <w:r w:rsidRPr="00593018">
        <w:rPr>
          <w:color w:val="auto"/>
          <w:sz w:val="28"/>
          <w:szCs w:val="28"/>
        </w:rPr>
        <w:t>в</w:t>
      </w:r>
      <w:bookmarkEnd w:id="83"/>
      <w:r w:rsidRPr="00593018">
        <w:rPr>
          <w:color w:val="auto"/>
          <w:sz w:val="28"/>
          <w:szCs w:val="28"/>
        </w:rPr>
        <w:t>)</w:t>
      </w:r>
      <w:r w:rsidRPr="00593018">
        <w:rPr>
          <w:color w:val="auto"/>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5A431E9A" w14:textId="77777777" w:rsidR="000F77F9" w:rsidRPr="00593018" w:rsidRDefault="000F77F9" w:rsidP="00463484">
      <w:pPr>
        <w:pStyle w:val="1"/>
        <w:tabs>
          <w:tab w:val="left" w:pos="0"/>
        </w:tabs>
        <w:spacing w:line="360" w:lineRule="auto"/>
        <w:ind w:firstLine="709"/>
        <w:jc w:val="both"/>
        <w:rPr>
          <w:color w:val="auto"/>
          <w:sz w:val="28"/>
          <w:szCs w:val="28"/>
        </w:rPr>
      </w:pPr>
      <w:bookmarkStart w:id="84" w:name="bookmark138"/>
      <w:r w:rsidRPr="00593018">
        <w:rPr>
          <w:color w:val="auto"/>
          <w:sz w:val="28"/>
          <w:szCs w:val="28"/>
        </w:rPr>
        <w:t>г</w:t>
      </w:r>
      <w:bookmarkEnd w:id="84"/>
      <w:r w:rsidRPr="00593018">
        <w:rPr>
          <w:color w:val="auto"/>
          <w:sz w:val="28"/>
          <w:szCs w:val="28"/>
        </w:rPr>
        <w:t>)</w:t>
      </w:r>
      <w:r w:rsidRPr="00593018">
        <w:rPr>
          <w:color w:val="auto"/>
          <w:sz w:val="28"/>
          <w:szCs w:val="28"/>
        </w:rPr>
        <w:tab/>
      </w:r>
      <w:r w:rsidR="00463484" w:rsidRPr="00593018">
        <w:rPr>
          <w:color w:val="auto"/>
          <w:sz w:val="28"/>
          <w:szCs w:val="28"/>
        </w:rPr>
        <w:t>п</w:t>
      </w:r>
      <w:r w:rsidRPr="00593018">
        <w:rPr>
          <w:color w:val="auto"/>
          <w:sz w:val="28"/>
          <w:szCs w:val="28"/>
        </w:rPr>
        <w:t>редписание надзорного органа;</w:t>
      </w:r>
    </w:p>
    <w:p w14:paraId="5A431E9B" w14:textId="77777777" w:rsidR="000F77F9" w:rsidRPr="00593018" w:rsidRDefault="000F77F9" w:rsidP="00463484">
      <w:pPr>
        <w:pStyle w:val="1"/>
        <w:tabs>
          <w:tab w:val="left" w:pos="0"/>
        </w:tabs>
        <w:spacing w:line="360" w:lineRule="auto"/>
        <w:ind w:firstLine="709"/>
        <w:jc w:val="both"/>
        <w:rPr>
          <w:color w:val="auto"/>
          <w:sz w:val="28"/>
          <w:szCs w:val="28"/>
        </w:rPr>
      </w:pPr>
      <w:bookmarkStart w:id="85" w:name="bookmark139"/>
      <w:r w:rsidRPr="00593018">
        <w:rPr>
          <w:color w:val="auto"/>
          <w:sz w:val="28"/>
          <w:szCs w:val="28"/>
        </w:rPr>
        <w:lastRenderedPageBreak/>
        <w:t>д</w:t>
      </w:r>
      <w:bookmarkEnd w:id="85"/>
      <w:r w:rsidRPr="00593018">
        <w:rPr>
          <w:color w:val="auto"/>
          <w:sz w:val="28"/>
          <w:szCs w:val="28"/>
        </w:rPr>
        <w:t>)</w:t>
      </w:r>
      <w:r w:rsidRPr="00593018">
        <w:rPr>
          <w:color w:val="auto"/>
          <w:sz w:val="28"/>
          <w:szCs w:val="28"/>
        </w:rPr>
        <w:tab/>
      </w:r>
      <w:r w:rsidR="00463484" w:rsidRPr="00593018">
        <w:rPr>
          <w:color w:val="auto"/>
          <w:sz w:val="28"/>
          <w:szCs w:val="28"/>
        </w:rPr>
        <w:t>р</w:t>
      </w:r>
      <w:r w:rsidRPr="00593018">
        <w:rPr>
          <w:color w:val="auto"/>
          <w:sz w:val="28"/>
          <w:szCs w:val="28"/>
        </w:rPr>
        <w:t>азрешение на размещение объекта;</w:t>
      </w:r>
    </w:p>
    <w:p w14:paraId="5A431E9C" w14:textId="77777777" w:rsidR="000F77F9" w:rsidRPr="00593018" w:rsidRDefault="000F77F9" w:rsidP="00463484">
      <w:pPr>
        <w:pStyle w:val="1"/>
        <w:tabs>
          <w:tab w:val="left" w:pos="0"/>
        </w:tabs>
        <w:spacing w:line="360" w:lineRule="auto"/>
        <w:ind w:firstLine="709"/>
        <w:jc w:val="both"/>
        <w:rPr>
          <w:color w:val="auto"/>
          <w:sz w:val="28"/>
          <w:szCs w:val="28"/>
        </w:rPr>
      </w:pPr>
      <w:bookmarkStart w:id="86" w:name="bookmark140"/>
      <w:r w:rsidRPr="00593018">
        <w:rPr>
          <w:color w:val="auto"/>
          <w:sz w:val="28"/>
          <w:szCs w:val="28"/>
        </w:rPr>
        <w:t>е</w:t>
      </w:r>
      <w:bookmarkEnd w:id="86"/>
      <w:r w:rsidRPr="00593018">
        <w:rPr>
          <w:color w:val="auto"/>
          <w:sz w:val="28"/>
          <w:szCs w:val="28"/>
        </w:rPr>
        <w:t>)</w:t>
      </w:r>
      <w:r w:rsidRPr="00593018">
        <w:rPr>
          <w:color w:val="auto"/>
          <w:sz w:val="28"/>
          <w:szCs w:val="28"/>
        </w:rPr>
        <w:tab/>
      </w:r>
      <w:r w:rsidR="00463484" w:rsidRPr="00593018">
        <w:rPr>
          <w:color w:val="auto"/>
          <w:sz w:val="28"/>
          <w:szCs w:val="28"/>
        </w:rPr>
        <w:t>р</w:t>
      </w:r>
      <w:r w:rsidRPr="00593018">
        <w:rPr>
          <w:color w:val="auto"/>
          <w:sz w:val="28"/>
          <w:szCs w:val="28"/>
        </w:rPr>
        <w:t>азрешение на право проведения земляных работ;</w:t>
      </w:r>
    </w:p>
    <w:p w14:paraId="5A431E9D" w14:textId="77777777" w:rsidR="000F77F9" w:rsidRPr="00593018" w:rsidRDefault="000F77F9" w:rsidP="00463484">
      <w:pPr>
        <w:pStyle w:val="1"/>
        <w:spacing w:line="360" w:lineRule="auto"/>
        <w:ind w:firstLine="709"/>
        <w:jc w:val="both"/>
        <w:rPr>
          <w:color w:val="auto"/>
          <w:sz w:val="28"/>
          <w:szCs w:val="28"/>
        </w:rPr>
      </w:pPr>
      <w:bookmarkStart w:id="87" w:name="bookmark141"/>
      <w:proofErr w:type="gramStart"/>
      <w:r w:rsidRPr="00593018">
        <w:rPr>
          <w:color w:val="auto"/>
          <w:sz w:val="28"/>
          <w:szCs w:val="28"/>
        </w:rPr>
        <w:t>ж</w:t>
      </w:r>
      <w:bookmarkEnd w:id="87"/>
      <w:r w:rsidRPr="00593018">
        <w:rPr>
          <w:color w:val="auto"/>
          <w:sz w:val="28"/>
          <w:szCs w:val="28"/>
        </w:rPr>
        <w:t>)</w:t>
      </w:r>
      <w:r w:rsidRPr="00593018">
        <w:rPr>
          <w:color w:val="auto"/>
          <w:sz w:val="28"/>
          <w:szCs w:val="28"/>
        </w:rPr>
        <w:tab/>
      </w:r>
      <w:r w:rsidR="00463484" w:rsidRPr="00593018">
        <w:rPr>
          <w:color w:val="auto"/>
          <w:sz w:val="28"/>
          <w:szCs w:val="28"/>
        </w:rPr>
        <w:t>с</w:t>
      </w:r>
      <w:r w:rsidRPr="00593018">
        <w:rPr>
          <w:color w:val="auto"/>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14:paraId="5A431E9E" w14:textId="77777777" w:rsidR="006D5652" w:rsidRPr="00593018" w:rsidRDefault="000F77F9" w:rsidP="006D5652">
      <w:pPr>
        <w:pStyle w:val="1"/>
        <w:tabs>
          <w:tab w:val="left" w:pos="0"/>
        </w:tabs>
        <w:spacing w:line="360" w:lineRule="auto"/>
        <w:ind w:firstLine="709"/>
        <w:jc w:val="both"/>
        <w:rPr>
          <w:color w:val="auto"/>
          <w:sz w:val="28"/>
          <w:szCs w:val="28"/>
        </w:rPr>
      </w:pPr>
      <w:bookmarkStart w:id="88" w:name="bookmark142"/>
      <w:r w:rsidRPr="00593018">
        <w:rPr>
          <w:color w:val="auto"/>
          <w:sz w:val="28"/>
          <w:szCs w:val="28"/>
        </w:rPr>
        <w:t>з</w:t>
      </w:r>
      <w:bookmarkEnd w:id="88"/>
      <w:r w:rsidRPr="00593018">
        <w:rPr>
          <w:color w:val="auto"/>
          <w:sz w:val="28"/>
          <w:szCs w:val="28"/>
        </w:rPr>
        <w:t>)</w:t>
      </w:r>
      <w:r w:rsidRPr="00593018">
        <w:rPr>
          <w:color w:val="auto"/>
          <w:sz w:val="28"/>
          <w:szCs w:val="28"/>
        </w:rPr>
        <w:tab/>
      </w:r>
      <w:r w:rsidR="00463484" w:rsidRPr="00593018">
        <w:rPr>
          <w:color w:val="auto"/>
          <w:sz w:val="28"/>
          <w:szCs w:val="28"/>
        </w:rPr>
        <w:t>р</w:t>
      </w:r>
      <w:r w:rsidRPr="00593018">
        <w:rPr>
          <w:color w:val="auto"/>
          <w:sz w:val="28"/>
          <w:szCs w:val="28"/>
        </w:rPr>
        <w:t>азрешение на строительство</w:t>
      </w:r>
      <w:r w:rsidR="006D5652" w:rsidRPr="00593018">
        <w:rPr>
          <w:color w:val="auto"/>
          <w:sz w:val="28"/>
          <w:szCs w:val="28"/>
        </w:rPr>
        <w:t>;</w:t>
      </w:r>
    </w:p>
    <w:p w14:paraId="5A431E9F" w14:textId="77777777" w:rsidR="001C2759" w:rsidRDefault="006D5652" w:rsidP="006D5652">
      <w:pPr>
        <w:pStyle w:val="1"/>
        <w:tabs>
          <w:tab w:val="left" w:pos="0"/>
        </w:tabs>
        <w:spacing w:line="360" w:lineRule="auto"/>
        <w:ind w:firstLine="709"/>
        <w:jc w:val="both"/>
        <w:rPr>
          <w:color w:val="auto"/>
          <w:sz w:val="28"/>
          <w:szCs w:val="28"/>
        </w:rPr>
      </w:pPr>
      <w:r w:rsidRPr="00593018">
        <w:rPr>
          <w:color w:val="auto"/>
          <w:sz w:val="28"/>
          <w:szCs w:val="28"/>
        </w:rPr>
        <w:t>и)</w:t>
      </w:r>
      <w:r w:rsidRPr="00593018">
        <w:rPr>
          <w:color w:val="auto"/>
          <w:sz w:val="28"/>
          <w:szCs w:val="28"/>
        </w:rPr>
        <w:tab/>
      </w:r>
      <w:r w:rsidRPr="001C2759">
        <w:rPr>
          <w:color w:val="auto"/>
          <w:sz w:val="28"/>
          <w:szCs w:val="28"/>
        </w:rPr>
        <w:t>документы, подтверждающие оплату средств, составляющих компенсационную стоимость зеленых насаждений в бюджет городского округа Самара в соответствии с порядком, определенным постановлением Администрации городского округа Самара в случае, когда компенсационная стоимость зеленых насаждений оплачивается.</w:t>
      </w:r>
    </w:p>
    <w:p w14:paraId="5A431EA0" w14:textId="77777777" w:rsidR="006D5652" w:rsidRDefault="001C2759" w:rsidP="006D5652">
      <w:pPr>
        <w:pStyle w:val="1"/>
        <w:tabs>
          <w:tab w:val="left" w:pos="0"/>
        </w:tabs>
        <w:spacing w:line="360" w:lineRule="auto"/>
        <w:ind w:firstLine="709"/>
        <w:jc w:val="both"/>
        <w:rPr>
          <w:color w:val="auto"/>
          <w:sz w:val="28"/>
          <w:szCs w:val="28"/>
        </w:rPr>
      </w:pPr>
      <w:r>
        <w:rPr>
          <w:color w:val="auto"/>
          <w:sz w:val="28"/>
          <w:szCs w:val="28"/>
        </w:rPr>
        <w:t>9.4. Заявления и приложенные к нему документы регистрируются в журнале регистрации заявлений согласно Приложению 4 к настоящему Административному регламенту.</w:t>
      </w:r>
      <w:r w:rsidR="006D5652" w:rsidRPr="00593018">
        <w:rPr>
          <w:color w:val="auto"/>
          <w:sz w:val="28"/>
          <w:szCs w:val="28"/>
        </w:rPr>
        <w:t xml:space="preserve"> </w:t>
      </w:r>
    </w:p>
    <w:p w14:paraId="5A431EA1" w14:textId="77777777" w:rsidR="000F77F9" w:rsidRPr="00593018" w:rsidRDefault="009203EA" w:rsidP="007F570E">
      <w:pPr>
        <w:pStyle w:val="11"/>
        <w:keepNext/>
        <w:keepLines/>
        <w:tabs>
          <w:tab w:val="left" w:pos="2167"/>
        </w:tabs>
        <w:spacing w:line="360" w:lineRule="auto"/>
        <w:ind w:left="0"/>
        <w:jc w:val="center"/>
        <w:rPr>
          <w:b w:val="0"/>
          <w:sz w:val="28"/>
          <w:szCs w:val="28"/>
        </w:rPr>
      </w:pPr>
      <w:bookmarkStart w:id="89" w:name="bookmark145"/>
      <w:bookmarkStart w:id="90" w:name="bookmark143"/>
      <w:bookmarkStart w:id="91" w:name="bookmark144"/>
      <w:bookmarkStart w:id="92" w:name="bookmark146"/>
      <w:bookmarkEnd w:id="89"/>
      <w:r>
        <w:rPr>
          <w:b w:val="0"/>
          <w:sz w:val="28"/>
          <w:szCs w:val="28"/>
        </w:rPr>
        <w:t>10</w:t>
      </w:r>
      <w:r w:rsidR="007F570E" w:rsidRPr="00593018">
        <w:rPr>
          <w:b w:val="0"/>
          <w:sz w:val="28"/>
          <w:szCs w:val="28"/>
        </w:rPr>
        <w:t xml:space="preserve">. </w:t>
      </w:r>
      <w:r w:rsidR="000F77F9" w:rsidRPr="00593018">
        <w:rPr>
          <w:b w:val="0"/>
          <w:sz w:val="28"/>
          <w:szCs w:val="28"/>
        </w:rPr>
        <w:t>Исчерпывающий перечень оснований отказа в приеме документов</w:t>
      </w:r>
      <w:bookmarkEnd w:id="90"/>
      <w:bookmarkEnd w:id="91"/>
      <w:bookmarkEnd w:id="92"/>
    </w:p>
    <w:p w14:paraId="5A431EA2" w14:textId="77777777" w:rsidR="000F77F9" w:rsidRPr="00593018" w:rsidRDefault="009203EA" w:rsidP="00B313B6">
      <w:pPr>
        <w:pStyle w:val="1"/>
        <w:tabs>
          <w:tab w:val="left" w:pos="0"/>
        </w:tabs>
        <w:spacing w:line="360" w:lineRule="auto"/>
        <w:ind w:firstLine="709"/>
        <w:jc w:val="both"/>
        <w:rPr>
          <w:color w:val="auto"/>
          <w:sz w:val="28"/>
          <w:szCs w:val="28"/>
        </w:rPr>
      </w:pPr>
      <w:bookmarkStart w:id="93" w:name="bookmark147"/>
      <w:bookmarkEnd w:id="93"/>
      <w:r>
        <w:rPr>
          <w:color w:val="auto"/>
          <w:sz w:val="28"/>
          <w:szCs w:val="28"/>
        </w:rPr>
        <w:t>10</w:t>
      </w:r>
      <w:r w:rsidR="00B313B6" w:rsidRPr="00593018">
        <w:rPr>
          <w:color w:val="auto"/>
          <w:sz w:val="28"/>
          <w:szCs w:val="28"/>
        </w:rPr>
        <w:t xml:space="preserve">.1. </w:t>
      </w:r>
      <w:r w:rsidR="000F77F9" w:rsidRPr="00593018">
        <w:rPr>
          <w:color w:val="auto"/>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B313B6" w:rsidRPr="00593018">
        <w:rPr>
          <w:color w:val="auto"/>
          <w:sz w:val="28"/>
          <w:szCs w:val="28"/>
        </w:rPr>
        <w:t>.</w:t>
      </w:r>
    </w:p>
    <w:p w14:paraId="5A431EA3" w14:textId="77777777" w:rsidR="000F77F9" w:rsidRPr="00593018" w:rsidRDefault="009203EA" w:rsidP="00B313B6">
      <w:pPr>
        <w:pStyle w:val="1"/>
        <w:tabs>
          <w:tab w:val="left" w:pos="2010"/>
        </w:tabs>
        <w:spacing w:line="360" w:lineRule="auto"/>
        <w:ind w:firstLine="709"/>
        <w:jc w:val="both"/>
        <w:rPr>
          <w:color w:val="auto"/>
          <w:sz w:val="28"/>
          <w:szCs w:val="28"/>
        </w:rPr>
      </w:pPr>
      <w:bookmarkStart w:id="94" w:name="bookmark148"/>
      <w:bookmarkEnd w:id="94"/>
      <w:r>
        <w:rPr>
          <w:color w:val="auto"/>
          <w:sz w:val="28"/>
          <w:szCs w:val="28"/>
        </w:rPr>
        <w:t>10</w:t>
      </w:r>
      <w:r w:rsidR="00B313B6" w:rsidRPr="00593018">
        <w:rPr>
          <w:color w:val="auto"/>
          <w:sz w:val="28"/>
          <w:szCs w:val="28"/>
        </w:rPr>
        <w:t xml:space="preserve">.2. </w:t>
      </w:r>
      <w:r w:rsidR="000F77F9" w:rsidRPr="00593018">
        <w:rPr>
          <w:color w:val="auto"/>
          <w:sz w:val="28"/>
          <w:szCs w:val="28"/>
        </w:rPr>
        <w:t>Представление неполного комплекта документов, необходимых для предоставления услуги</w:t>
      </w:r>
      <w:r w:rsidR="00B313B6" w:rsidRPr="00593018">
        <w:rPr>
          <w:color w:val="auto"/>
          <w:sz w:val="28"/>
          <w:szCs w:val="28"/>
        </w:rPr>
        <w:t>.</w:t>
      </w:r>
    </w:p>
    <w:p w14:paraId="5A431EA4" w14:textId="77777777" w:rsidR="000F77F9" w:rsidRPr="00593018" w:rsidRDefault="009203EA" w:rsidP="00B313B6">
      <w:pPr>
        <w:pStyle w:val="1"/>
        <w:tabs>
          <w:tab w:val="left" w:pos="2010"/>
        </w:tabs>
        <w:spacing w:line="360" w:lineRule="auto"/>
        <w:ind w:firstLine="709"/>
        <w:jc w:val="both"/>
        <w:rPr>
          <w:color w:val="auto"/>
          <w:sz w:val="28"/>
          <w:szCs w:val="28"/>
        </w:rPr>
      </w:pPr>
      <w:bookmarkStart w:id="95" w:name="bookmark149"/>
      <w:bookmarkEnd w:id="95"/>
      <w:r>
        <w:rPr>
          <w:color w:val="auto"/>
          <w:sz w:val="28"/>
          <w:szCs w:val="28"/>
        </w:rPr>
        <w:t>10</w:t>
      </w:r>
      <w:r w:rsidR="00B313B6" w:rsidRPr="00593018">
        <w:rPr>
          <w:color w:val="auto"/>
          <w:sz w:val="28"/>
          <w:szCs w:val="28"/>
        </w:rPr>
        <w:t xml:space="preserve">.3. </w:t>
      </w:r>
      <w:r w:rsidR="000F77F9" w:rsidRPr="00593018">
        <w:rPr>
          <w:color w:val="auto"/>
          <w:sz w:val="28"/>
          <w:szCs w:val="28"/>
        </w:rPr>
        <w:t>Представленные заявителем документы утратили силу на момент обращения за услугой</w:t>
      </w:r>
      <w:r w:rsidR="00B313B6" w:rsidRPr="00593018">
        <w:rPr>
          <w:color w:val="auto"/>
          <w:sz w:val="28"/>
          <w:szCs w:val="28"/>
        </w:rPr>
        <w:t>.</w:t>
      </w:r>
    </w:p>
    <w:p w14:paraId="5A431EA5" w14:textId="77777777" w:rsidR="000F77F9" w:rsidRPr="00593018" w:rsidRDefault="009203EA" w:rsidP="00B313B6">
      <w:pPr>
        <w:pStyle w:val="1"/>
        <w:tabs>
          <w:tab w:val="left" w:pos="2010"/>
        </w:tabs>
        <w:spacing w:line="360" w:lineRule="auto"/>
        <w:ind w:firstLine="709"/>
        <w:jc w:val="both"/>
        <w:rPr>
          <w:color w:val="auto"/>
          <w:sz w:val="28"/>
          <w:szCs w:val="28"/>
        </w:rPr>
      </w:pPr>
      <w:bookmarkStart w:id="96" w:name="bookmark150"/>
      <w:bookmarkEnd w:id="96"/>
      <w:r>
        <w:rPr>
          <w:color w:val="auto"/>
          <w:sz w:val="28"/>
          <w:szCs w:val="28"/>
        </w:rPr>
        <w:t>10</w:t>
      </w:r>
      <w:r w:rsidR="00B313B6" w:rsidRPr="00593018">
        <w:rPr>
          <w:color w:val="auto"/>
          <w:sz w:val="28"/>
          <w:szCs w:val="28"/>
        </w:rPr>
        <w:t xml:space="preserve">.4. </w:t>
      </w:r>
      <w:r w:rsidR="000F77F9" w:rsidRPr="00593018">
        <w:rPr>
          <w:color w:val="auto"/>
          <w:sz w:val="28"/>
          <w:szCs w:val="28"/>
        </w:rPr>
        <w:t>Представленные заявителем документы содержат подчистки и исправления текста, н</w:t>
      </w:r>
      <w:r w:rsidR="00B313B6" w:rsidRPr="00593018">
        <w:rPr>
          <w:color w:val="auto"/>
          <w:sz w:val="28"/>
          <w:szCs w:val="28"/>
        </w:rPr>
        <w:t>е</w:t>
      </w:r>
      <w:r w:rsidR="000F77F9" w:rsidRPr="00593018">
        <w:rPr>
          <w:color w:val="auto"/>
          <w:sz w:val="28"/>
          <w:szCs w:val="28"/>
        </w:rPr>
        <w:t xml:space="preserve"> заверенные в порядке, установленном законодательством Российской Федерации</w:t>
      </w:r>
      <w:r w:rsidR="005F7B1E" w:rsidRPr="00593018">
        <w:rPr>
          <w:color w:val="auto"/>
          <w:sz w:val="28"/>
          <w:szCs w:val="28"/>
        </w:rPr>
        <w:t>.</w:t>
      </w:r>
    </w:p>
    <w:p w14:paraId="5A431EA6" w14:textId="77777777" w:rsidR="000F77F9" w:rsidRPr="00593018" w:rsidRDefault="009203EA" w:rsidP="00B313B6">
      <w:pPr>
        <w:pStyle w:val="1"/>
        <w:tabs>
          <w:tab w:val="left" w:pos="2010"/>
        </w:tabs>
        <w:spacing w:line="360" w:lineRule="auto"/>
        <w:ind w:firstLine="709"/>
        <w:jc w:val="both"/>
        <w:rPr>
          <w:color w:val="auto"/>
          <w:sz w:val="28"/>
          <w:szCs w:val="28"/>
        </w:rPr>
      </w:pPr>
      <w:bookmarkStart w:id="97" w:name="bookmark151"/>
      <w:bookmarkEnd w:id="97"/>
      <w:r>
        <w:rPr>
          <w:color w:val="auto"/>
          <w:sz w:val="28"/>
          <w:szCs w:val="28"/>
        </w:rPr>
        <w:t>10</w:t>
      </w:r>
      <w:r w:rsidR="00B313B6" w:rsidRPr="00593018">
        <w:rPr>
          <w:color w:val="auto"/>
          <w:sz w:val="28"/>
          <w:szCs w:val="28"/>
        </w:rPr>
        <w:t xml:space="preserve">.5. </w:t>
      </w:r>
      <w:r w:rsidR="000F77F9" w:rsidRPr="00593018">
        <w:rPr>
          <w:color w:val="auto"/>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5F7B1E" w:rsidRPr="00593018">
        <w:rPr>
          <w:color w:val="auto"/>
          <w:sz w:val="28"/>
          <w:szCs w:val="28"/>
        </w:rPr>
        <w:t>.</w:t>
      </w:r>
    </w:p>
    <w:p w14:paraId="5A431EA7" w14:textId="77777777" w:rsidR="000F77F9" w:rsidRPr="00593018" w:rsidRDefault="009203EA" w:rsidP="00B313B6">
      <w:pPr>
        <w:pStyle w:val="1"/>
        <w:tabs>
          <w:tab w:val="left" w:pos="2010"/>
        </w:tabs>
        <w:spacing w:line="360" w:lineRule="auto"/>
        <w:ind w:firstLine="709"/>
        <w:jc w:val="both"/>
        <w:rPr>
          <w:color w:val="auto"/>
          <w:sz w:val="28"/>
          <w:szCs w:val="28"/>
        </w:rPr>
      </w:pPr>
      <w:bookmarkStart w:id="98" w:name="bookmark152"/>
      <w:bookmarkEnd w:id="98"/>
      <w:r>
        <w:rPr>
          <w:color w:val="auto"/>
          <w:sz w:val="28"/>
          <w:szCs w:val="28"/>
        </w:rPr>
        <w:t>10</w:t>
      </w:r>
      <w:r w:rsidR="00B313B6" w:rsidRPr="00593018">
        <w:rPr>
          <w:color w:val="auto"/>
          <w:sz w:val="28"/>
          <w:szCs w:val="28"/>
        </w:rPr>
        <w:t xml:space="preserve">.6. </w:t>
      </w:r>
      <w:r w:rsidR="000F77F9" w:rsidRPr="00593018">
        <w:rPr>
          <w:color w:val="auto"/>
          <w:sz w:val="28"/>
          <w:szCs w:val="28"/>
        </w:rPr>
        <w:t>Неполное заполнение полей в форме заявления, в том числе в интерактивной форме заявления на ЕПГУ</w:t>
      </w:r>
      <w:r w:rsidR="005F7B1E" w:rsidRPr="00593018">
        <w:rPr>
          <w:color w:val="auto"/>
          <w:sz w:val="28"/>
          <w:szCs w:val="28"/>
        </w:rPr>
        <w:t>.</w:t>
      </w:r>
    </w:p>
    <w:p w14:paraId="5A431EA8" w14:textId="77777777" w:rsidR="000F77F9" w:rsidRPr="00593018" w:rsidRDefault="009203EA" w:rsidP="00B313B6">
      <w:pPr>
        <w:pStyle w:val="1"/>
        <w:tabs>
          <w:tab w:val="left" w:pos="2010"/>
        </w:tabs>
        <w:spacing w:line="360" w:lineRule="auto"/>
        <w:ind w:firstLine="709"/>
        <w:jc w:val="both"/>
        <w:rPr>
          <w:color w:val="auto"/>
          <w:sz w:val="28"/>
          <w:szCs w:val="28"/>
        </w:rPr>
      </w:pPr>
      <w:bookmarkStart w:id="99" w:name="bookmark153"/>
      <w:bookmarkEnd w:id="99"/>
      <w:r>
        <w:rPr>
          <w:color w:val="auto"/>
          <w:sz w:val="28"/>
          <w:szCs w:val="28"/>
        </w:rPr>
        <w:lastRenderedPageBreak/>
        <w:t>10</w:t>
      </w:r>
      <w:r w:rsidR="00B313B6" w:rsidRPr="00593018">
        <w:rPr>
          <w:color w:val="auto"/>
          <w:sz w:val="28"/>
          <w:szCs w:val="28"/>
        </w:rPr>
        <w:t xml:space="preserve">.7. </w:t>
      </w:r>
      <w:r w:rsidR="000F77F9" w:rsidRPr="00593018">
        <w:rPr>
          <w:color w:val="auto"/>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5F7B1E" w:rsidRPr="00593018">
        <w:rPr>
          <w:color w:val="auto"/>
          <w:sz w:val="28"/>
          <w:szCs w:val="28"/>
        </w:rPr>
        <w:t>.</w:t>
      </w:r>
    </w:p>
    <w:p w14:paraId="5A431EA9" w14:textId="77777777" w:rsidR="000F77F9" w:rsidRPr="00593018" w:rsidRDefault="009203EA" w:rsidP="001B3426">
      <w:pPr>
        <w:pStyle w:val="1"/>
        <w:tabs>
          <w:tab w:val="left" w:pos="2010"/>
        </w:tabs>
        <w:spacing w:line="360" w:lineRule="auto"/>
        <w:ind w:firstLine="709"/>
        <w:jc w:val="both"/>
        <w:rPr>
          <w:color w:val="auto"/>
          <w:sz w:val="28"/>
          <w:szCs w:val="28"/>
        </w:rPr>
      </w:pPr>
      <w:bookmarkStart w:id="100" w:name="bookmark154"/>
      <w:bookmarkEnd w:id="100"/>
      <w:r>
        <w:rPr>
          <w:color w:val="auto"/>
          <w:sz w:val="28"/>
          <w:szCs w:val="28"/>
        </w:rPr>
        <w:t>10</w:t>
      </w:r>
      <w:r w:rsidR="001B3426" w:rsidRPr="00593018">
        <w:rPr>
          <w:color w:val="auto"/>
          <w:sz w:val="28"/>
          <w:szCs w:val="28"/>
        </w:rPr>
        <w:t xml:space="preserve">.8. </w:t>
      </w:r>
      <w:r w:rsidR="000F77F9" w:rsidRPr="00593018">
        <w:rPr>
          <w:color w:val="auto"/>
          <w:sz w:val="28"/>
          <w:szCs w:val="28"/>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14:paraId="5A431EAA" w14:textId="77777777" w:rsidR="000F77F9" w:rsidRPr="00593018" w:rsidRDefault="009203EA" w:rsidP="001B3426">
      <w:pPr>
        <w:pStyle w:val="1"/>
        <w:spacing w:line="360" w:lineRule="auto"/>
        <w:ind w:firstLine="709"/>
        <w:jc w:val="both"/>
        <w:rPr>
          <w:color w:val="auto"/>
          <w:sz w:val="28"/>
          <w:szCs w:val="28"/>
        </w:rPr>
      </w:pPr>
      <w:bookmarkStart w:id="101" w:name="bookmark155"/>
      <w:bookmarkEnd w:id="101"/>
      <w:r>
        <w:rPr>
          <w:color w:val="auto"/>
          <w:sz w:val="28"/>
          <w:szCs w:val="28"/>
        </w:rPr>
        <w:t xml:space="preserve">10.9. </w:t>
      </w:r>
      <w:r w:rsidR="000F77F9" w:rsidRPr="00593018">
        <w:rPr>
          <w:color w:val="auto"/>
          <w:sz w:val="28"/>
          <w:szCs w:val="28"/>
        </w:rPr>
        <w:t xml:space="preserve">Решение об отказе в приеме документов, указанных в пункте </w:t>
      </w:r>
      <w:r>
        <w:rPr>
          <w:color w:val="auto"/>
          <w:sz w:val="28"/>
          <w:szCs w:val="28"/>
        </w:rPr>
        <w:t xml:space="preserve">9.2. </w:t>
      </w:r>
      <w:r w:rsidR="000F77F9" w:rsidRPr="00593018">
        <w:rPr>
          <w:color w:val="auto"/>
          <w:sz w:val="28"/>
          <w:szCs w:val="28"/>
        </w:rPr>
        <w:t xml:space="preserve">настоящего Административного регламента, оформляется по форме согласно Приложению  </w:t>
      </w:r>
      <w:r w:rsidR="00D53D8C" w:rsidRPr="00593018">
        <w:rPr>
          <w:color w:val="auto"/>
          <w:sz w:val="28"/>
          <w:szCs w:val="28"/>
        </w:rPr>
        <w:t>3</w:t>
      </w:r>
      <w:r w:rsidR="000F77F9" w:rsidRPr="00593018">
        <w:rPr>
          <w:color w:val="auto"/>
          <w:sz w:val="28"/>
          <w:szCs w:val="28"/>
        </w:rPr>
        <w:t xml:space="preserve"> к настоящему Административному регламенту.</w:t>
      </w:r>
    </w:p>
    <w:p w14:paraId="5A431EAB" w14:textId="77777777" w:rsidR="000F77F9" w:rsidRPr="00593018" w:rsidRDefault="000F77F9" w:rsidP="005F7B1E">
      <w:pPr>
        <w:pStyle w:val="1"/>
        <w:spacing w:line="360" w:lineRule="auto"/>
        <w:ind w:firstLine="708"/>
        <w:jc w:val="both"/>
        <w:rPr>
          <w:color w:val="auto"/>
          <w:sz w:val="28"/>
          <w:szCs w:val="28"/>
        </w:rPr>
      </w:pPr>
      <w:proofErr w:type="gramStart"/>
      <w:r w:rsidRPr="00593018">
        <w:rPr>
          <w:color w:val="auto"/>
          <w:sz w:val="28"/>
          <w:szCs w:val="28"/>
        </w:rPr>
        <w:t xml:space="preserve">Решение об отказе в приеме документов, указанных в пункте </w:t>
      </w:r>
      <w:r w:rsidR="009203EA">
        <w:rPr>
          <w:color w:val="auto"/>
          <w:sz w:val="28"/>
          <w:szCs w:val="28"/>
        </w:rPr>
        <w:t xml:space="preserve">9.2. </w:t>
      </w:r>
      <w:r w:rsidRPr="00593018">
        <w:rPr>
          <w:color w:val="auto"/>
          <w:sz w:val="28"/>
          <w:szCs w:val="28"/>
        </w:rPr>
        <w:t>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выдастся в день личного обращения за получением указанного решения в уполномоченный орган.</w:t>
      </w:r>
      <w:proofErr w:type="gramEnd"/>
    </w:p>
    <w:p w14:paraId="5A431EAC" w14:textId="77777777" w:rsidR="000F77F9" w:rsidRPr="00593018" w:rsidRDefault="000F77F9" w:rsidP="005F7B1E">
      <w:pPr>
        <w:pStyle w:val="1"/>
        <w:spacing w:line="360" w:lineRule="auto"/>
        <w:ind w:firstLine="708"/>
        <w:jc w:val="both"/>
        <w:rPr>
          <w:color w:val="auto"/>
          <w:sz w:val="28"/>
          <w:szCs w:val="28"/>
        </w:rPr>
      </w:pPr>
      <w:r w:rsidRPr="00593018">
        <w:rPr>
          <w:color w:val="auto"/>
          <w:sz w:val="28"/>
          <w:szCs w:val="28"/>
        </w:rPr>
        <w:t xml:space="preserve">Отказ в приеме документов, указанных в пункте </w:t>
      </w:r>
      <w:r w:rsidR="009203EA">
        <w:rPr>
          <w:color w:val="auto"/>
          <w:sz w:val="28"/>
          <w:szCs w:val="28"/>
        </w:rPr>
        <w:t xml:space="preserve"> 9.2. </w:t>
      </w:r>
      <w:r w:rsidRPr="00593018">
        <w:rPr>
          <w:color w:val="auto"/>
          <w:sz w:val="28"/>
          <w:szCs w:val="28"/>
        </w:rPr>
        <w:t xml:space="preserve">настоящего Административного регламента, не препятствует повторному обращению заявителя в </w:t>
      </w:r>
      <w:r w:rsidR="005F7B1E" w:rsidRPr="00593018">
        <w:rPr>
          <w:color w:val="auto"/>
          <w:sz w:val="28"/>
          <w:szCs w:val="28"/>
        </w:rPr>
        <w:t>у</w:t>
      </w:r>
      <w:r w:rsidRPr="00593018">
        <w:rPr>
          <w:color w:val="auto"/>
          <w:sz w:val="28"/>
          <w:szCs w:val="28"/>
        </w:rPr>
        <w:t>полномоченный орган.</w:t>
      </w:r>
    </w:p>
    <w:p w14:paraId="5A431EAD" w14:textId="77777777" w:rsidR="000F77F9" w:rsidRDefault="003A25C6" w:rsidP="004C1F6D">
      <w:pPr>
        <w:pStyle w:val="11"/>
        <w:keepNext/>
        <w:keepLines/>
        <w:tabs>
          <w:tab w:val="left" w:pos="0"/>
        </w:tabs>
        <w:spacing w:after="0" w:line="360" w:lineRule="auto"/>
        <w:ind w:left="360"/>
        <w:jc w:val="both"/>
        <w:rPr>
          <w:b w:val="0"/>
          <w:sz w:val="28"/>
          <w:szCs w:val="28"/>
        </w:rPr>
      </w:pPr>
      <w:bookmarkStart w:id="102" w:name="bookmark158"/>
      <w:bookmarkStart w:id="103" w:name="bookmark156"/>
      <w:bookmarkStart w:id="104" w:name="bookmark157"/>
      <w:bookmarkStart w:id="105" w:name="bookmark159"/>
      <w:bookmarkEnd w:id="102"/>
      <w:r w:rsidRPr="00853829">
        <w:rPr>
          <w:b w:val="0"/>
          <w:sz w:val="28"/>
          <w:szCs w:val="28"/>
        </w:rPr>
        <w:t>11</w:t>
      </w:r>
      <w:r w:rsidR="005F7B1E" w:rsidRPr="00853829">
        <w:rPr>
          <w:b w:val="0"/>
          <w:sz w:val="28"/>
          <w:szCs w:val="28"/>
        </w:rPr>
        <w:t xml:space="preserve">. </w:t>
      </w:r>
      <w:r w:rsidR="000F77F9" w:rsidRPr="00853829">
        <w:rPr>
          <w:b w:val="0"/>
          <w:sz w:val="28"/>
          <w:szCs w:val="28"/>
        </w:rPr>
        <w:t>Исчерпывающий перечень оснований отказа в предоставлении услуги</w:t>
      </w:r>
      <w:bookmarkEnd w:id="103"/>
      <w:bookmarkEnd w:id="104"/>
      <w:bookmarkEnd w:id="105"/>
    </w:p>
    <w:p w14:paraId="5A431EAE" w14:textId="77777777" w:rsidR="004C1F6D" w:rsidRPr="00593018" w:rsidRDefault="004C1F6D" w:rsidP="004C1F6D">
      <w:pPr>
        <w:pStyle w:val="11"/>
        <w:keepNext/>
        <w:keepLines/>
        <w:tabs>
          <w:tab w:val="left" w:pos="0"/>
        </w:tabs>
        <w:spacing w:after="0" w:line="360" w:lineRule="auto"/>
        <w:ind w:left="360"/>
        <w:jc w:val="center"/>
        <w:rPr>
          <w:b w:val="0"/>
          <w:sz w:val="28"/>
          <w:szCs w:val="28"/>
        </w:rPr>
      </w:pPr>
    </w:p>
    <w:p w14:paraId="5A431EAF" w14:textId="77777777" w:rsidR="000F77F9" w:rsidRPr="00593018" w:rsidRDefault="00853829" w:rsidP="004C1F6D">
      <w:pPr>
        <w:pStyle w:val="1"/>
        <w:tabs>
          <w:tab w:val="left" w:pos="2010"/>
        </w:tabs>
        <w:spacing w:line="360" w:lineRule="auto"/>
        <w:ind w:firstLine="709"/>
        <w:jc w:val="both"/>
        <w:rPr>
          <w:color w:val="auto"/>
          <w:sz w:val="28"/>
          <w:szCs w:val="28"/>
        </w:rPr>
      </w:pPr>
      <w:bookmarkStart w:id="106" w:name="bookmark160"/>
      <w:bookmarkEnd w:id="106"/>
      <w:r>
        <w:rPr>
          <w:color w:val="auto"/>
          <w:sz w:val="28"/>
          <w:szCs w:val="28"/>
        </w:rPr>
        <w:t>11</w:t>
      </w:r>
      <w:r w:rsidR="005F7B1E" w:rsidRPr="00593018">
        <w:rPr>
          <w:color w:val="auto"/>
          <w:sz w:val="28"/>
          <w:szCs w:val="28"/>
        </w:rPr>
        <w:t xml:space="preserve">.1. </w:t>
      </w:r>
      <w:r w:rsidR="000F77F9" w:rsidRPr="00593018">
        <w:rPr>
          <w:color w:val="auto"/>
          <w:sz w:val="28"/>
          <w:szCs w:val="28"/>
        </w:rPr>
        <w:t xml:space="preserve">Наличие противоречивых сведений в </w:t>
      </w:r>
      <w:r w:rsidR="005F7B1E" w:rsidRPr="00593018">
        <w:rPr>
          <w:color w:val="auto"/>
          <w:sz w:val="28"/>
          <w:szCs w:val="28"/>
        </w:rPr>
        <w:t>з</w:t>
      </w:r>
      <w:r w:rsidR="000F77F9" w:rsidRPr="00593018">
        <w:rPr>
          <w:color w:val="auto"/>
          <w:sz w:val="28"/>
          <w:szCs w:val="28"/>
        </w:rPr>
        <w:t>аявлении и приложенных к нему документах</w:t>
      </w:r>
      <w:r w:rsidR="005F7B1E" w:rsidRPr="00593018">
        <w:rPr>
          <w:color w:val="auto"/>
          <w:sz w:val="28"/>
          <w:szCs w:val="28"/>
        </w:rPr>
        <w:t>.</w:t>
      </w:r>
    </w:p>
    <w:p w14:paraId="5A431EB0" w14:textId="77777777" w:rsidR="000F77F9" w:rsidRPr="00593018" w:rsidRDefault="00853829" w:rsidP="005F7B1E">
      <w:pPr>
        <w:pStyle w:val="1"/>
        <w:tabs>
          <w:tab w:val="left" w:pos="2010"/>
        </w:tabs>
        <w:spacing w:line="360" w:lineRule="auto"/>
        <w:ind w:firstLine="709"/>
        <w:jc w:val="both"/>
        <w:rPr>
          <w:color w:val="auto"/>
          <w:sz w:val="28"/>
          <w:szCs w:val="28"/>
        </w:rPr>
      </w:pPr>
      <w:bookmarkStart w:id="107" w:name="bookmark161"/>
      <w:bookmarkEnd w:id="107"/>
      <w:r>
        <w:rPr>
          <w:color w:val="auto"/>
          <w:sz w:val="28"/>
          <w:szCs w:val="28"/>
        </w:rPr>
        <w:t>11</w:t>
      </w:r>
      <w:r w:rsidR="005F7B1E" w:rsidRPr="00593018">
        <w:rPr>
          <w:color w:val="auto"/>
          <w:sz w:val="28"/>
          <w:szCs w:val="28"/>
        </w:rPr>
        <w:t xml:space="preserve">.2. </w:t>
      </w:r>
      <w:r w:rsidR="000F77F9" w:rsidRPr="00593018">
        <w:rPr>
          <w:color w:val="auto"/>
          <w:sz w:val="28"/>
          <w:szCs w:val="28"/>
        </w:rPr>
        <w:t>Несоответствие информации, которая содержится в документах и</w:t>
      </w:r>
    </w:p>
    <w:p w14:paraId="5A431EB1" w14:textId="77777777" w:rsidR="000F77F9" w:rsidRPr="00593018" w:rsidRDefault="000F77F9" w:rsidP="005F7B1E">
      <w:pPr>
        <w:pStyle w:val="1"/>
        <w:tabs>
          <w:tab w:val="left" w:pos="2010"/>
          <w:tab w:val="left" w:pos="5422"/>
          <w:tab w:val="left" w:pos="8250"/>
        </w:tabs>
        <w:spacing w:line="360" w:lineRule="auto"/>
        <w:ind w:firstLine="0"/>
        <w:jc w:val="both"/>
        <w:rPr>
          <w:color w:val="auto"/>
          <w:sz w:val="28"/>
          <w:szCs w:val="28"/>
        </w:rPr>
      </w:pPr>
      <w:proofErr w:type="gramStart"/>
      <w:r w:rsidRPr="00593018">
        <w:rPr>
          <w:color w:val="auto"/>
          <w:sz w:val="28"/>
          <w:szCs w:val="28"/>
        </w:rPr>
        <w:t>сведениях</w:t>
      </w:r>
      <w:proofErr w:type="gramEnd"/>
      <w:r w:rsidRPr="00593018">
        <w:rPr>
          <w:color w:val="auto"/>
          <w:sz w:val="28"/>
          <w:szCs w:val="28"/>
        </w:rPr>
        <w:t>,</w:t>
      </w:r>
      <w:r w:rsidR="005F7B1E" w:rsidRPr="00593018">
        <w:rPr>
          <w:color w:val="auto"/>
          <w:sz w:val="28"/>
          <w:szCs w:val="28"/>
        </w:rPr>
        <w:t xml:space="preserve"> </w:t>
      </w:r>
      <w:r w:rsidRPr="00593018">
        <w:rPr>
          <w:color w:val="auto"/>
          <w:sz w:val="28"/>
          <w:szCs w:val="28"/>
        </w:rPr>
        <w:t xml:space="preserve">представленных </w:t>
      </w:r>
      <w:r w:rsidR="005F7B1E" w:rsidRPr="00593018">
        <w:rPr>
          <w:color w:val="auto"/>
          <w:sz w:val="28"/>
          <w:szCs w:val="28"/>
        </w:rPr>
        <w:t>з</w:t>
      </w:r>
      <w:r w:rsidRPr="00593018">
        <w:rPr>
          <w:color w:val="auto"/>
          <w:sz w:val="28"/>
          <w:szCs w:val="28"/>
        </w:rPr>
        <w:t>аявителем,</w:t>
      </w:r>
      <w:r w:rsidR="005F7B1E" w:rsidRPr="00593018">
        <w:rPr>
          <w:color w:val="auto"/>
          <w:sz w:val="28"/>
          <w:szCs w:val="28"/>
        </w:rPr>
        <w:t xml:space="preserve"> </w:t>
      </w:r>
      <w:r w:rsidRPr="00593018">
        <w:rPr>
          <w:color w:val="auto"/>
          <w:sz w:val="28"/>
          <w:szCs w:val="28"/>
        </w:rPr>
        <w:t>данным, полученным</w:t>
      </w:r>
      <w:r w:rsidR="005F7B1E" w:rsidRPr="00593018">
        <w:rPr>
          <w:color w:val="auto"/>
          <w:sz w:val="28"/>
          <w:szCs w:val="28"/>
        </w:rPr>
        <w:t xml:space="preserve"> </w:t>
      </w:r>
      <w:r w:rsidRPr="00593018">
        <w:rPr>
          <w:color w:val="auto"/>
          <w:sz w:val="28"/>
          <w:szCs w:val="28"/>
        </w:rPr>
        <w:t>в результате</w:t>
      </w:r>
      <w:r w:rsidR="005F7B1E" w:rsidRPr="00593018">
        <w:rPr>
          <w:color w:val="auto"/>
          <w:sz w:val="28"/>
          <w:szCs w:val="28"/>
        </w:rPr>
        <w:t xml:space="preserve"> </w:t>
      </w:r>
      <w:r w:rsidRPr="00593018">
        <w:rPr>
          <w:color w:val="auto"/>
          <w:sz w:val="28"/>
          <w:szCs w:val="28"/>
        </w:rPr>
        <w:t>межведомственного электронного взаимодействия</w:t>
      </w:r>
      <w:r w:rsidR="005F7B1E" w:rsidRPr="00593018">
        <w:rPr>
          <w:color w:val="auto"/>
          <w:sz w:val="28"/>
          <w:szCs w:val="28"/>
        </w:rPr>
        <w:t>.</w:t>
      </w:r>
    </w:p>
    <w:p w14:paraId="5A431EB2" w14:textId="77777777" w:rsidR="000F77F9" w:rsidRPr="00593018" w:rsidRDefault="00853829" w:rsidP="005F7B1E">
      <w:pPr>
        <w:pStyle w:val="1"/>
        <w:tabs>
          <w:tab w:val="left" w:pos="2046"/>
        </w:tabs>
        <w:spacing w:line="360" w:lineRule="auto"/>
        <w:ind w:firstLine="709"/>
        <w:jc w:val="both"/>
        <w:rPr>
          <w:color w:val="auto"/>
          <w:sz w:val="28"/>
          <w:szCs w:val="28"/>
        </w:rPr>
      </w:pPr>
      <w:bookmarkStart w:id="108" w:name="bookmark162"/>
      <w:bookmarkEnd w:id="108"/>
      <w:r>
        <w:rPr>
          <w:color w:val="auto"/>
          <w:sz w:val="28"/>
          <w:szCs w:val="28"/>
        </w:rPr>
        <w:t>11</w:t>
      </w:r>
      <w:r w:rsidR="005F7B1E" w:rsidRPr="00593018">
        <w:rPr>
          <w:color w:val="auto"/>
          <w:sz w:val="28"/>
          <w:szCs w:val="28"/>
        </w:rPr>
        <w:t xml:space="preserve">.3. </w:t>
      </w:r>
      <w:r w:rsidR="000F77F9" w:rsidRPr="00593018">
        <w:rPr>
          <w:color w:val="auto"/>
          <w:sz w:val="28"/>
          <w:szCs w:val="28"/>
        </w:rPr>
        <w:t>Выявлена возможность сохранения зеленых насаждений</w:t>
      </w:r>
      <w:r w:rsidR="005F7B1E" w:rsidRPr="00593018">
        <w:rPr>
          <w:color w:val="auto"/>
          <w:sz w:val="28"/>
          <w:szCs w:val="28"/>
        </w:rPr>
        <w:t>.</w:t>
      </w:r>
    </w:p>
    <w:p w14:paraId="5A431EB3" w14:textId="77777777" w:rsidR="000F77F9" w:rsidRPr="00593018" w:rsidRDefault="00853829" w:rsidP="005F7B1E">
      <w:pPr>
        <w:pStyle w:val="1"/>
        <w:tabs>
          <w:tab w:val="left" w:pos="2046"/>
        </w:tabs>
        <w:spacing w:line="360" w:lineRule="auto"/>
        <w:ind w:firstLine="709"/>
        <w:jc w:val="both"/>
        <w:rPr>
          <w:color w:val="auto"/>
          <w:sz w:val="28"/>
          <w:szCs w:val="28"/>
        </w:rPr>
      </w:pPr>
      <w:bookmarkStart w:id="109" w:name="bookmark163"/>
      <w:bookmarkEnd w:id="109"/>
      <w:r>
        <w:rPr>
          <w:color w:val="auto"/>
          <w:sz w:val="28"/>
          <w:szCs w:val="28"/>
        </w:rPr>
        <w:t>11</w:t>
      </w:r>
      <w:r w:rsidR="005F7B1E" w:rsidRPr="00593018">
        <w:rPr>
          <w:color w:val="auto"/>
          <w:sz w:val="28"/>
          <w:szCs w:val="28"/>
        </w:rPr>
        <w:t xml:space="preserve">.4. </w:t>
      </w:r>
      <w:r w:rsidR="000F77F9" w:rsidRPr="00593018">
        <w:rPr>
          <w:color w:val="auto"/>
          <w:sz w:val="28"/>
          <w:szCs w:val="28"/>
        </w:rPr>
        <w:t xml:space="preserve">Несоответствие документов, представляемых </w:t>
      </w:r>
      <w:r w:rsidR="005F7B1E" w:rsidRPr="00593018">
        <w:rPr>
          <w:color w:val="auto"/>
          <w:sz w:val="28"/>
          <w:szCs w:val="28"/>
        </w:rPr>
        <w:t>з</w:t>
      </w:r>
      <w:r w:rsidR="000F77F9" w:rsidRPr="00593018">
        <w:rPr>
          <w:color w:val="auto"/>
          <w:sz w:val="28"/>
          <w:szCs w:val="28"/>
        </w:rPr>
        <w:t>аявителем, по форме или содержанию требованиям законодательства Российской Федерации</w:t>
      </w:r>
      <w:r w:rsidR="005F7B1E" w:rsidRPr="00593018">
        <w:rPr>
          <w:color w:val="auto"/>
          <w:sz w:val="28"/>
          <w:szCs w:val="28"/>
        </w:rPr>
        <w:t>.</w:t>
      </w:r>
    </w:p>
    <w:p w14:paraId="5A431EB4" w14:textId="77777777" w:rsidR="000F77F9" w:rsidRPr="00593018" w:rsidRDefault="00853829" w:rsidP="005F7B1E">
      <w:pPr>
        <w:pStyle w:val="1"/>
        <w:spacing w:line="360" w:lineRule="auto"/>
        <w:ind w:firstLine="709"/>
        <w:jc w:val="both"/>
        <w:rPr>
          <w:color w:val="auto"/>
          <w:sz w:val="28"/>
          <w:szCs w:val="28"/>
        </w:rPr>
      </w:pPr>
      <w:r>
        <w:rPr>
          <w:color w:val="auto"/>
          <w:sz w:val="28"/>
          <w:szCs w:val="28"/>
        </w:rPr>
        <w:t>11</w:t>
      </w:r>
      <w:r w:rsidR="005F7B1E" w:rsidRPr="00593018">
        <w:rPr>
          <w:color w:val="auto"/>
          <w:sz w:val="28"/>
          <w:szCs w:val="28"/>
        </w:rPr>
        <w:t xml:space="preserve">.5. </w:t>
      </w:r>
      <w:r w:rsidR="000F77F9" w:rsidRPr="00593018">
        <w:rPr>
          <w:color w:val="auto"/>
          <w:sz w:val="28"/>
          <w:szCs w:val="28"/>
        </w:rPr>
        <w:t>Запрос подан неуполномоченным лицом.</w:t>
      </w:r>
    </w:p>
    <w:p w14:paraId="5A431EB5" w14:textId="77777777" w:rsidR="000F77F9" w:rsidRPr="00593018" w:rsidRDefault="000F77F9" w:rsidP="005F7B1E">
      <w:pPr>
        <w:pStyle w:val="1"/>
        <w:spacing w:line="360" w:lineRule="auto"/>
        <w:ind w:firstLine="708"/>
        <w:jc w:val="both"/>
        <w:rPr>
          <w:color w:val="auto"/>
          <w:sz w:val="28"/>
          <w:szCs w:val="28"/>
        </w:rPr>
      </w:pPr>
      <w:r w:rsidRPr="00593018">
        <w:rPr>
          <w:color w:val="auto"/>
          <w:sz w:val="28"/>
          <w:szCs w:val="28"/>
        </w:rPr>
        <w:lastRenderedPageBreak/>
        <w:t xml:space="preserve">Решение об отказе в предоставлении услуги, оформляется по форме согласно Приложению  </w:t>
      </w:r>
      <w:r w:rsidR="00D53D8C" w:rsidRPr="00593018">
        <w:rPr>
          <w:color w:val="auto"/>
          <w:sz w:val="28"/>
          <w:szCs w:val="28"/>
        </w:rPr>
        <w:t>3</w:t>
      </w:r>
      <w:r w:rsidRPr="00593018">
        <w:rPr>
          <w:color w:val="auto"/>
          <w:sz w:val="28"/>
          <w:szCs w:val="28"/>
        </w:rPr>
        <w:t xml:space="preserve"> к настоящему Административному регламенту.</w:t>
      </w:r>
    </w:p>
    <w:p w14:paraId="5A431EB6" w14:textId="77777777" w:rsidR="000F77F9" w:rsidRPr="00593018" w:rsidRDefault="000F77F9" w:rsidP="004C1F6D">
      <w:pPr>
        <w:pStyle w:val="1"/>
        <w:spacing w:line="360" w:lineRule="auto"/>
        <w:ind w:firstLine="709"/>
        <w:jc w:val="both"/>
        <w:rPr>
          <w:color w:val="auto"/>
          <w:sz w:val="28"/>
          <w:szCs w:val="28"/>
        </w:rPr>
      </w:pPr>
      <w:r w:rsidRPr="00593018">
        <w:rPr>
          <w:color w:val="auto"/>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w:t>
      </w:r>
      <w:r w:rsidR="005F7B1E" w:rsidRPr="00593018">
        <w:rPr>
          <w:color w:val="auto"/>
          <w:sz w:val="28"/>
          <w:szCs w:val="28"/>
        </w:rPr>
        <w:t>е</w:t>
      </w:r>
      <w:r w:rsidRPr="00593018">
        <w:rPr>
          <w:color w:val="auto"/>
          <w:sz w:val="28"/>
          <w:szCs w:val="28"/>
        </w:rPr>
        <w:t xml:space="preserve">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14:paraId="5A431EB7" w14:textId="77777777" w:rsidR="000F77F9" w:rsidRDefault="006A78A2" w:rsidP="004C1F6D">
      <w:pPr>
        <w:pStyle w:val="11"/>
        <w:keepNext/>
        <w:keepLines/>
        <w:tabs>
          <w:tab w:val="left" w:pos="2046"/>
        </w:tabs>
        <w:spacing w:after="0" w:line="360" w:lineRule="auto"/>
        <w:ind w:left="0"/>
        <w:jc w:val="center"/>
        <w:rPr>
          <w:b w:val="0"/>
          <w:sz w:val="28"/>
          <w:szCs w:val="28"/>
        </w:rPr>
      </w:pPr>
      <w:bookmarkStart w:id="110" w:name="bookmark166"/>
      <w:bookmarkStart w:id="111" w:name="bookmark164"/>
      <w:bookmarkStart w:id="112" w:name="bookmark165"/>
      <w:bookmarkStart w:id="113" w:name="bookmark167"/>
      <w:bookmarkEnd w:id="110"/>
      <w:r>
        <w:rPr>
          <w:b w:val="0"/>
          <w:sz w:val="28"/>
          <w:szCs w:val="28"/>
        </w:rPr>
        <w:t>12</w:t>
      </w:r>
      <w:r w:rsidR="005F7B1E" w:rsidRPr="00593018">
        <w:rPr>
          <w:b w:val="0"/>
          <w:sz w:val="28"/>
          <w:szCs w:val="28"/>
        </w:rPr>
        <w:t xml:space="preserve">. </w:t>
      </w:r>
      <w:r w:rsidR="000F77F9" w:rsidRPr="00593018">
        <w:rPr>
          <w:b w:val="0"/>
          <w:sz w:val="28"/>
          <w:szCs w:val="28"/>
        </w:rPr>
        <w:t>Порядок, размер и основания взимания государственной пошлины или иной оплаты, взимаемой за предоставление муниципальной услуги</w:t>
      </w:r>
      <w:bookmarkEnd w:id="111"/>
      <w:bookmarkEnd w:id="112"/>
      <w:bookmarkEnd w:id="113"/>
    </w:p>
    <w:p w14:paraId="5A431EB8" w14:textId="77777777" w:rsidR="00853829" w:rsidRPr="00593018" w:rsidRDefault="00853829" w:rsidP="004C1F6D">
      <w:pPr>
        <w:pStyle w:val="11"/>
        <w:keepNext/>
        <w:keepLines/>
        <w:tabs>
          <w:tab w:val="left" w:pos="2046"/>
        </w:tabs>
        <w:spacing w:after="0" w:line="360" w:lineRule="auto"/>
        <w:ind w:left="0"/>
        <w:jc w:val="center"/>
        <w:rPr>
          <w:b w:val="0"/>
          <w:sz w:val="28"/>
          <w:szCs w:val="28"/>
        </w:rPr>
      </w:pPr>
    </w:p>
    <w:p w14:paraId="5A431EB9" w14:textId="77777777" w:rsidR="000F77F9" w:rsidRDefault="005F7B1E" w:rsidP="004C1F6D">
      <w:pPr>
        <w:pStyle w:val="1"/>
        <w:tabs>
          <w:tab w:val="left" w:pos="0"/>
        </w:tabs>
        <w:spacing w:line="360" w:lineRule="auto"/>
        <w:ind w:firstLine="0"/>
        <w:jc w:val="both"/>
        <w:rPr>
          <w:color w:val="auto"/>
          <w:sz w:val="28"/>
          <w:szCs w:val="28"/>
        </w:rPr>
      </w:pPr>
      <w:bookmarkStart w:id="114" w:name="bookmark168"/>
      <w:bookmarkEnd w:id="114"/>
      <w:r w:rsidRPr="00593018">
        <w:rPr>
          <w:color w:val="auto"/>
          <w:sz w:val="28"/>
          <w:szCs w:val="28"/>
        </w:rPr>
        <w:tab/>
      </w:r>
      <w:r w:rsidR="006A78A2">
        <w:rPr>
          <w:color w:val="auto"/>
          <w:sz w:val="28"/>
          <w:szCs w:val="28"/>
        </w:rPr>
        <w:t>12.1.</w:t>
      </w:r>
      <w:r w:rsidR="000F77F9" w:rsidRPr="00593018">
        <w:rPr>
          <w:color w:val="auto"/>
          <w:sz w:val="28"/>
          <w:szCs w:val="28"/>
        </w:rPr>
        <w:t>Предоставление услуги осуществляется без взимания платы.</w:t>
      </w:r>
    </w:p>
    <w:p w14:paraId="5A431EBA" w14:textId="77777777" w:rsidR="006A78A2" w:rsidRPr="006A78A2" w:rsidRDefault="006A78A2" w:rsidP="006A78A2">
      <w:pPr>
        <w:pStyle w:val="ConsPlusNormal"/>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12.2. Средства, составляющие компенсационную стоимость зеленых насаждений, выплачиваются физическими или юридическими лицами, по вине которых произошло уничтожение или повреждение зеленых насаждений, до получения разрешения на право вырубки зеленых насаждений.</w:t>
      </w:r>
    </w:p>
    <w:p w14:paraId="5A431EBB" w14:textId="77777777" w:rsidR="006A78A2" w:rsidRPr="006A78A2" w:rsidRDefault="006A78A2" w:rsidP="006A78A2">
      <w:pPr>
        <w:pStyle w:val="ConsPlusNormal"/>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Средства, составляющие компенсационную стоимость зеленых насаждений, поступают в бюджет городского округа Самара.</w:t>
      </w:r>
    </w:p>
    <w:p w14:paraId="5A431EBC" w14:textId="77777777" w:rsidR="006A78A2" w:rsidRDefault="006A78A2" w:rsidP="006A78A2">
      <w:pPr>
        <w:pStyle w:val="ConsPlusNormal"/>
        <w:spacing w:line="360" w:lineRule="auto"/>
        <w:ind w:firstLine="709"/>
        <w:jc w:val="both"/>
        <w:rPr>
          <w:rFonts w:ascii="Times New Roman" w:hAnsi="Times New Roman" w:cs="Times New Roman"/>
          <w:sz w:val="28"/>
          <w:szCs w:val="28"/>
        </w:rPr>
      </w:pPr>
      <w:r w:rsidRPr="006A78A2">
        <w:rPr>
          <w:rFonts w:ascii="Times New Roman" w:hAnsi="Times New Roman" w:cs="Times New Roman"/>
          <w:sz w:val="28"/>
          <w:szCs w:val="28"/>
        </w:rPr>
        <w:t xml:space="preserve">Компенсационная стоимость зеленых насаждений рассчитывается Администрацией городского округа Самара в лице Департамента городского хозяйства и экологии в порядке, определяемом постановлением Администрации городского округа Самара от 06.03.2020 </w:t>
      </w:r>
      <w:r w:rsidRPr="006A78A2">
        <w:rPr>
          <w:rFonts w:ascii="Times New Roman" w:hAnsi="Times New Roman"/>
          <w:sz w:val="28"/>
          <w:szCs w:val="28"/>
        </w:rPr>
        <w:t>№140</w:t>
      </w:r>
      <w:r w:rsidRPr="006A78A2">
        <w:rPr>
          <w:rFonts w:ascii="Times New Roman" w:hAnsi="Times New Roman" w:cs="Times New Roman"/>
          <w:sz w:val="28"/>
          <w:szCs w:val="28"/>
        </w:rPr>
        <w:t>.</w:t>
      </w:r>
    </w:p>
    <w:p w14:paraId="5A431EBD" w14:textId="77777777" w:rsidR="000F77F9" w:rsidRDefault="005F7B1E" w:rsidP="005F7B1E">
      <w:pPr>
        <w:pStyle w:val="1"/>
        <w:tabs>
          <w:tab w:val="left" w:pos="2414"/>
        </w:tabs>
        <w:spacing w:line="360" w:lineRule="auto"/>
        <w:ind w:firstLine="0"/>
        <w:jc w:val="center"/>
        <w:rPr>
          <w:bCs/>
          <w:color w:val="auto"/>
          <w:sz w:val="28"/>
          <w:szCs w:val="28"/>
        </w:rPr>
      </w:pPr>
      <w:bookmarkStart w:id="115" w:name="bookmark169"/>
      <w:bookmarkStart w:id="116" w:name="bookmark170"/>
      <w:bookmarkEnd w:id="115"/>
      <w:bookmarkEnd w:id="116"/>
      <w:r w:rsidRPr="00593018">
        <w:rPr>
          <w:bCs/>
          <w:color w:val="auto"/>
          <w:sz w:val="28"/>
          <w:szCs w:val="28"/>
        </w:rPr>
        <w:t>1</w:t>
      </w:r>
      <w:r w:rsidR="00853829">
        <w:rPr>
          <w:bCs/>
          <w:color w:val="auto"/>
          <w:sz w:val="28"/>
          <w:szCs w:val="28"/>
        </w:rPr>
        <w:t>3</w:t>
      </w:r>
      <w:r w:rsidRPr="00593018">
        <w:rPr>
          <w:bCs/>
          <w:color w:val="auto"/>
          <w:sz w:val="28"/>
          <w:szCs w:val="28"/>
        </w:rPr>
        <w:t xml:space="preserve">. </w:t>
      </w:r>
      <w:r w:rsidR="000F77F9" w:rsidRPr="00593018">
        <w:rPr>
          <w:bCs/>
          <w:color w:val="auto"/>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A431EBE" w14:textId="77777777" w:rsidR="004C1F6D" w:rsidRDefault="004C1F6D" w:rsidP="005F7B1E">
      <w:pPr>
        <w:pStyle w:val="1"/>
        <w:tabs>
          <w:tab w:val="left" w:pos="2414"/>
        </w:tabs>
        <w:spacing w:line="360" w:lineRule="auto"/>
        <w:ind w:firstLine="0"/>
        <w:jc w:val="center"/>
        <w:rPr>
          <w:bCs/>
          <w:color w:val="auto"/>
          <w:sz w:val="28"/>
          <w:szCs w:val="28"/>
        </w:rPr>
      </w:pPr>
    </w:p>
    <w:p w14:paraId="5A431EBF" w14:textId="77777777" w:rsidR="000F77F9" w:rsidRDefault="00853829" w:rsidP="005F7B1E">
      <w:pPr>
        <w:pStyle w:val="1"/>
        <w:spacing w:line="360" w:lineRule="auto"/>
        <w:ind w:firstLine="708"/>
        <w:jc w:val="both"/>
        <w:rPr>
          <w:color w:val="auto"/>
          <w:sz w:val="28"/>
          <w:szCs w:val="28"/>
        </w:rPr>
      </w:pPr>
      <w:r>
        <w:rPr>
          <w:color w:val="auto"/>
          <w:sz w:val="28"/>
          <w:szCs w:val="28"/>
        </w:rPr>
        <w:t xml:space="preserve">13.1. </w:t>
      </w:r>
      <w:r w:rsidR="000F77F9" w:rsidRPr="00593018">
        <w:rPr>
          <w:color w:val="auto"/>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5F7B1E" w:rsidRPr="00593018">
        <w:rPr>
          <w:color w:val="auto"/>
          <w:sz w:val="28"/>
          <w:szCs w:val="28"/>
        </w:rPr>
        <w:t>у</w:t>
      </w:r>
      <w:r w:rsidR="000F77F9" w:rsidRPr="00593018">
        <w:rPr>
          <w:color w:val="auto"/>
          <w:sz w:val="28"/>
          <w:szCs w:val="28"/>
        </w:rPr>
        <w:t>полномоченном органе составляет не более 15 минут.</w:t>
      </w:r>
    </w:p>
    <w:p w14:paraId="5A431EC0" w14:textId="77777777" w:rsidR="000F77F9" w:rsidRDefault="005926FF" w:rsidP="004C1F6D">
      <w:pPr>
        <w:pStyle w:val="11"/>
        <w:keepNext/>
        <w:keepLines/>
        <w:tabs>
          <w:tab w:val="left" w:pos="0"/>
        </w:tabs>
        <w:spacing w:after="0" w:line="360" w:lineRule="auto"/>
        <w:ind w:left="0"/>
        <w:jc w:val="center"/>
        <w:rPr>
          <w:b w:val="0"/>
          <w:sz w:val="28"/>
          <w:szCs w:val="28"/>
        </w:rPr>
      </w:pPr>
      <w:bookmarkStart w:id="117" w:name="bookmark173"/>
      <w:bookmarkStart w:id="118" w:name="bookmark171"/>
      <w:bookmarkStart w:id="119" w:name="bookmark172"/>
      <w:bookmarkStart w:id="120" w:name="bookmark174"/>
      <w:bookmarkEnd w:id="117"/>
      <w:r w:rsidRPr="00593018">
        <w:rPr>
          <w:b w:val="0"/>
          <w:sz w:val="28"/>
          <w:szCs w:val="28"/>
        </w:rPr>
        <w:lastRenderedPageBreak/>
        <w:t>1</w:t>
      </w:r>
      <w:r w:rsidR="00853829">
        <w:rPr>
          <w:b w:val="0"/>
          <w:sz w:val="28"/>
          <w:szCs w:val="28"/>
        </w:rPr>
        <w:t>4</w:t>
      </w:r>
      <w:r w:rsidRPr="00593018">
        <w:rPr>
          <w:b w:val="0"/>
          <w:sz w:val="28"/>
          <w:szCs w:val="28"/>
        </w:rPr>
        <w:t xml:space="preserve">. </w:t>
      </w:r>
      <w:r w:rsidR="000F77F9" w:rsidRPr="00593018">
        <w:rPr>
          <w:b w:val="0"/>
          <w:sz w:val="28"/>
          <w:szCs w:val="28"/>
        </w:rPr>
        <w:t>Срок регистрации запроса заявителя о предоставлении муниципальной услуги, в том числе в электронной форме</w:t>
      </w:r>
      <w:bookmarkEnd w:id="118"/>
      <w:bookmarkEnd w:id="119"/>
      <w:bookmarkEnd w:id="120"/>
    </w:p>
    <w:p w14:paraId="5A431EC1" w14:textId="77777777" w:rsidR="00933309" w:rsidRDefault="00933309" w:rsidP="004C1F6D">
      <w:pPr>
        <w:pStyle w:val="11"/>
        <w:keepNext/>
        <w:keepLines/>
        <w:tabs>
          <w:tab w:val="left" w:pos="0"/>
        </w:tabs>
        <w:spacing w:after="0" w:line="360" w:lineRule="auto"/>
        <w:ind w:left="0"/>
        <w:jc w:val="both"/>
        <w:rPr>
          <w:b w:val="0"/>
          <w:sz w:val="28"/>
          <w:szCs w:val="28"/>
        </w:rPr>
      </w:pPr>
    </w:p>
    <w:p w14:paraId="5A431EC2" w14:textId="77777777" w:rsidR="000F77F9" w:rsidRPr="00593018" w:rsidRDefault="005926FF" w:rsidP="005926FF">
      <w:pPr>
        <w:pStyle w:val="1"/>
        <w:tabs>
          <w:tab w:val="left" w:pos="0"/>
        </w:tabs>
        <w:spacing w:line="360" w:lineRule="auto"/>
        <w:ind w:firstLine="0"/>
        <w:jc w:val="both"/>
        <w:rPr>
          <w:color w:val="auto"/>
          <w:sz w:val="28"/>
          <w:szCs w:val="28"/>
        </w:rPr>
      </w:pPr>
      <w:bookmarkStart w:id="121" w:name="bookmark175"/>
      <w:bookmarkEnd w:id="121"/>
      <w:r w:rsidRPr="00593018">
        <w:rPr>
          <w:color w:val="auto"/>
          <w:sz w:val="28"/>
          <w:szCs w:val="28"/>
        </w:rPr>
        <w:tab/>
      </w:r>
      <w:r w:rsidR="00853829">
        <w:rPr>
          <w:color w:val="auto"/>
          <w:sz w:val="28"/>
          <w:szCs w:val="28"/>
        </w:rPr>
        <w:t xml:space="preserve">14.1. </w:t>
      </w:r>
      <w:r w:rsidR="000F77F9" w:rsidRPr="00593018">
        <w:rPr>
          <w:color w:val="auto"/>
          <w:sz w:val="28"/>
          <w:szCs w:val="28"/>
        </w:rPr>
        <w:t xml:space="preserve">Регистрация заявления о выдаче разрешения на право вырубки зеленых насаждений, представленного </w:t>
      </w:r>
      <w:proofErr w:type="gramStart"/>
      <w:r w:rsidR="000F77F9" w:rsidRPr="00593018">
        <w:rPr>
          <w:color w:val="auto"/>
          <w:sz w:val="28"/>
          <w:szCs w:val="28"/>
        </w:rPr>
        <w:t>заявителем</w:t>
      </w:r>
      <w:proofErr w:type="gramEnd"/>
      <w:r w:rsidR="000F77F9" w:rsidRPr="00593018">
        <w:rPr>
          <w:color w:val="auto"/>
          <w:sz w:val="28"/>
          <w:szCs w:val="28"/>
        </w:rPr>
        <w:t xml:space="preserve"> указанными в пункте </w:t>
      </w:r>
      <w:r w:rsidR="00853829">
        <w:rPr>
          <w:color w:val="auto"/>
          <w:sz w:val="28"/>
          <w:szCs w:val="28"/>
        </w:rPr>
        <w:t>9</w:t>
      </w:r>
      <w:r w:rsidR="000F77F9" w:rsidRPr="00593018">
        <w:rPr>
          <w:color w:val="auto"/>
          <w:sz w:val="28"/>
          <w:szCs w:val="28"/>
        </w:rPr>
        <w:t>.1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5A431EC3" w14:textId="77777777" w:rsidR="000F77F9" w:rsidRDefault="005926FF" w:rsidP="005926FF">
      <w:pPr>
        <w:pStyle w:val="1"/>
        <w:tabs>
          <w:tab w:val="left" w:pos="0"/>
        </w:tabs>
        <w:spacing w:line="360" w:lineRule="auto"/>
        <w:ind w:firstLine="0"/>
        <w:jc w:val="both"/>
        <w:rPr>
          <w:color w:val="auto"/>
          <w:sz w:val="28"/>
          <w:szCs w:val="28"/>
        </w:rPr>
      </w:pPr>
      <w:bookmarkStart w:id="122" w:name="bookmark176"/>
      <w:bookmarkEnd w:id="122"/>
      <w:r w:rsidRPr="00593018">
        <w:rPr>
          <w:color w:val="auto"/>
          <w:sz w:val="28"/>
          <w:szCs w:val="28"/>
          <w:shd w:val="clear" w:color="auto" w:fill="FFFFFF"/>
        </w:rPr>
        <w:tab/>
      </w:r>
      <w:proofErr w:type="gramStart"/>
      <w:r w:rsidR="00853829">
        <w:rPr>
          <w:color w:val="auto"/>
          <w:sz w:val="28"/>
          <w:szCs w:val="28"/>
          <w:shd w:val="clear" w:color="auto" w:fill="FFFFFF"/>
        </w:rPr>
        <w:t>14.2.</w:t>
      </w:r>
      <w:r w:rsidR="000F77F9" w:rsidRPr="00593018">
        <w:rPr>
          <w:color w:val="auto"/>
          <w:sz w:val="28"/>
          <w:szCs w:val="28"/>
          <w:shd w:val="clear" w:color="auto" w:fill="FFFFFF"/>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rsidRPr="00593018">
        <w:rPr>
          <w:color w:val="auto"/>
          <w:sz w:val="28"/>
          <w:szCs w:val="28"/>
          <w:shd w:val="clear" w:color="auto" w:fill="FFFFFF"/>
        </w:rPr>
        <w:t xml:space="preserve"> </w:t>
      </w:r>
      <w:r w:rsidR="00853829">
        <w:rPr>
          <w:color w:val="auto"/>
          <w:sz w:val="28"/>
          <w:szCs w:val="28"/>
          <w:shd w:val="clear" w:color="auto" w:fill="FFFFFF"/>
        </w:rPr>
        <w:t>9</w:t>
      </w:r>
      <w:r w:rsidRPr="00593018">
        <w:rPr>
          <w:color w:val="auto"/>
          <w:sz w:val="28"/>
          <w:szCs w:val="28"/>
          <w:shd w:val="clear" w:color="auto" w:fill="FFFFFF"/>
        </w:rPr>
        <w:t xml:space="preserve">.1. </w:t>
      </w:r>
      <w:bookmarkStart w:id="123" w:name="bookmark177"/>
      <w:bookmarkEnd w:id="123"/>
      <w:r w:rsidR="000F77F9" w:rsidRPr="00593018">
        <w:rPr>
          <w:color w:val="auto"/>
          <w:sz w:val="28"/>
          <w:szCs w:val="28"/>
        </w:rPr>
        <w:t>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w:t>
      </w:r>
      <w:proofErr w:type="gramEnd"/>
      <w:r w:rsidR="000F77F9" w:rsidRPr="00593018">
        <w:rPr>
          <w:color w:val="auto"/>
          <w:sz w:val="28"/>
          <w:szCs w:val="28"/>
        </w:rPr>
        <w:t xml:space="preserve"> заявления.</w:t>
      </w:r>
    </w:p>
    <w:p w14:paraId="5A431EC4" w14:textId="77777777" w:rsidR="006D0E57" w:rsidRPr="00593018" w:rsidRDefault="00362480" w:rsidP="00C84A5A">
      <w:pPr>
        <w:pStyle w:val="ConsPlusNormal"/>
        <w:spacing w:line="360" w:lineRule="auto"/>
        <w:ind w:firstLine="539"/>
        <w:jc w:val="center"/>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Pr="00593018">
        <w:rPr>
          <w:rFonts w:ascii="Times New Roman" w:hAnsi="Times New Roman" w:cs="Times New Roman"/>
          <w:sz w:val="28"/>
          <w:szCs w:val="28"/>
        </w:rPr>
        <w:t>.</w:t>
      </w:r>
      <w:r w:rsidR="006D0E57" w:rsidRPr="00593018">
        <w:rPr>
          <w:rFonts w:ascii="Times New Roman" w:hAnsi="Times New Roman" w:cs="Times New Roman"/>
          <w:sz w:val="28"/>
          <w:szCs w:val="28"/>
        </w:rPr>
        <w:t xml:space="preserve"> Требования к помещениям, в которых предоставляется</w:t>
      </w:r>
    </w:p>
    <w:p w14:paraId="5A431EC5" w14:textId="77777777" w:rsidR="006D0E57" w:rsidRDefault="006D0E57" w:rsidP="00C84A5A">
      <w:pPr>
        <w:pStyle w:val="ConsPlusNormal"/>
        <w:spacing w:line="360" w:lineRule="auto"/>
        <w:ind w:firstLine="539"/>
        <w:jc w:val="center"/>
        <w:rPr>
          <w:rFonts w:ascii="Times New Roman" w:hAnsi="Times New Roman" w:cs="Times New Roman"/>
          <w:sz w:val="28"/>
          <w:szCs w:val="28"/>
        </w:rPr>
      </w:pPr>
      <w:r w:rsidRPr="00593018">
        <w:rPr>
          <w:rFonts w:ascii="Times New Roman" w:hAnsi="Times New Roman" w:cs="Times New Roman"/>
          <w:sz w:val="28"/>
          <w:szCs w:val="28"/>
        </w:rPr>
        <w:t>муниципальная услуга</w:t>
      </w:r>
    </w:p>
    <w:p w14:paraId="5A431EC6" w14:textId="77777777" w:rsidR="00853829" w:rsidRPr="00593018" w:rsidRDefault="00853829" w:rsidP="00C84A5A">
      <w:pPr>
        <w:pStyle w:val="ConsPlusNormal"/>
        <w:spacing w:line="360" w:lineRule="auto"/>
        <w:ind w:firstLine="539"/>
        <w:jc w:val="center"/>
        <w:rPr>
          <w:rFonts w:ascii="Times New Roman" w:hAnsi="Times New Roman" w:cs="Times New Roman"/>
          <w:sz w:val="28"/>
          <w:szCs w:val="28"/>
        </w:rPr>
      </w:pPr>
    </w:p>
    <w:p w14:paraId="5A431EC7" w14:textId="77777777" w:rsidR="001456E3" w:rsidRPr="00593018" w:rsidRDefault="00362480"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001456E3" w:rsidRPr="00593018">
        <w:rPr>
          <w:rFonts w:ascii="Times New Roman" w:hAnsi="Times New Roman" w:cs="Times New Roman"/>
          <w:sz w:val="28"/>
          <w:szCs w:val="28"/>
        </w:rPr>
        <w:t>.1. Здани</w:t>
      </w:r>
      <w:r w:rsidR="00BF4EB7" w:rsidRPr="00593018">
        <w:rPr>
          <w:rFonts w:ascii="Times New Roman" w:hAnsi="Times New Roman" w:cs="Times New Roman"/>
          <w:sz w:val="28"/>
          <w:szCs w:val="28"/>
        </w:rPr>
        <w:t>е</w:t>
      </w:r>
      <w:r w:rsidR="001456E3" w:rsidRPr="00593018">
        <w:rPr>
          <w:rFonts w:ascii="Times New Roman" w:hAnsi="Times New Roman" w:cs="Times New Roman"/>
          <w:sz w:val="28"/>
          <w:szCs w:val="28"/>
        </w:rPr>
        <w:t xml:space="preserve"> Администрации </w:t>
      </w:r>
      <w:r w:rsidR="00BF4EB7" w:rsidRPr="00593018">
        <w:rPr>
          <w:rFonts w:ascii="Times New Roman" w:hAnsi="Times New Roman" w:cs="Times New Roman"/>
          <w:sz w:val="28"/>
          <w:szCs w:val="28"/>
        </w:rPr>
        <w:t xml:space="preserve">района </w:t>
      </w:r>
      <w:r w:rsidR="001456E3" w:rsidRPr="00593018">
        <w:rPr>
          <w:rFonts w:ascii="Times New Roman" w:hAnsi="Times New Roman" w:cs="Times New Roman"/>
          <w:sz w:val="28"/>
          <w:szCs w:val="28"/>
        </w:rPr>
        <w:t>име</w:t>
      </w:r>
      <w:r w:rsidR="00BF4EB7" w:rsidRPr="00593018">
        <w:rPr>
          <w:rFonts w:ascii="Times New Roman" w:hAnsi="Times New Roman" w:cs="Times New Roman"/>
          <w:sz w:val="28"/>
          <w:szCs w:val="28"/>
        </w:rPr>
        <w:t>е</w:t>
      </w:r>
      <w:r w:rsidR="001456E3" w:rsidRPr="00593018">
        <w:rPr>
          <w:rFonts w:ascii="Times New Roman" w:hAnsi="Times New Roman" w:cs="Times New Roman"/>
          <w:sz w:val="28"/>
          <w:szCs w:val="28"/>
        </w:rPr>
        <w:t>т пост охраны, оборудован</w:t>
      </w:r>
      <w:r w:rsidR="00BF4EB7" w:rsidRPr="00593018">
        <w:rPr>
          <w:rFonts w:ascii="Times New Roman" w:hAnsi="Times New Roman" w:cs="Times New Roman"/>
          <w:sz w:val="28"/>
          <w:szCs w:val="28"/>
        </w:rPr>
        <w:t>о</w:t>
      </w:r>
      <w:r w:rsidR="001456E3" w:rsidRPr="00593018">
        <w:rPr>
          <w:rFonts w:ascii="Times New Roman" w:hAnsi="Times New Roman" w:cs="Times New Roman"/>
          <w:sz w:val="28"/>
          <w:szCs w:val="28"/>
        </w:rPr>
        <w:t xml:space="preserve"> средствами пожаротушения и оказания первой медицинской помощи (аптечки).</w:t>
      </w:r>
    </w:p>
    <w:p w14:paraId="5A431EC8" w14:textId="77777777" w:rsidR="001456E3" w:rsidRPr="00593018" w:rsidRDefault="00362480"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001456E3" w:rsidRPr="00593018">
        <w:rPr>
          <w:rFonts w:ascii="Times New Roman" w:hAnsi="Times New Roman" w:cs="Times New Roman"/>
          <w:sz w:val="28"/>
          <w:szCs w:val="28"/>
        </w:rPr>
        <w:t>.2. 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14:paraId="5A431EC9" w14:textId="77777777" w:rsidR="001456E3" w:rsidRPr="00593018" w:rsidRDefault="00362480"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001456E3" w:rsidRPr="00593018">
        <w:rPr>
          <w:rFonts w:ascii="Times New Roman" w:hAnsi="Times New Roman" w:cs="Times New Roman"/>
          <w:sz w:val="28"/>
          <w:szCs w:val="28"/>
        </w:rPr>
        <w:t xml:space="preserve">.3. 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w:t>
      </w:r>
      <w:r w:rsidR="001456E3" w:rsidRPr="00593018">
        <w:rPr>
          <w:rFonts w:ascii="Times New Roman" w:hAnsi="Times New Roman" w:cs="Times New Roman"/>
          <w:sz w:val="28"/>
          <w:szCs w:val="28"/>
        </w:rPr>
        <w:lastRenderedPageBreak/>
        <w:t>возможности их размещения.</w:t>
      </w:r>
    </w:p>
    <w:p w14:paraId="5A431ECA" w14:textId="77777777" w:rsidR="001456E3" w:rsidRPr="00593018" w:rsidRDefault="001456E3"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Pr="00593018">
        <w:rPr>
          <w:rFonts w:ascii="Times New Roman" w:hAnsi="Times New Roman" w:cs="Times New Roman"/>
          <w:sz w:val="28"/>
          <w:szCs w:val="28"/>
        </w:rPr>
        <w:t>.4. В местах предоставления муниципальных услуг на видном месте размещаются схемы расположения средств пожаротушения и путей эвакуации людей.</w:t>
      </w:r>
    </w:p>
    <w:p w14:paraId="5A431ECB" w14:textId="77777777" w:rsidR="001456E3" w:rsidRPr="00593018" w:rsidRDefault="001456E3"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Pr="00593018">
        <w:rPr>
          <w:rFonts w:ascii="Times New Roman" w:hAnsi="Times New Roman" w:cs="Times New Roman"/>
          <w:sz w:val="28"/>
          <w:szCs w:val="28"/>
        </w:rPr>
        <w:t>.5. 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14:paraId="5A431ECC" w14:textId="77777777" w:rsidR="001456E3" w:rsidRPr="00593018" w:rsidRDefault="00362480"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001456E3" w:rsidRPr="00593018">
        <w:rPr>
          <w:rFonts w:ascii="Times New Roman" w:hAnsi="Times New Roman" w:cs="Times New Roman"/>
          <w:sz w:val="28"/>
          <w:szCs w:val="28"/>
        </w:rPr>
        <w:t>.6. 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14:paraId="5A431ECD" w14:textId="77777777" w:rsidR="001456E3" w:rsidRPr="00593018" w:rsidRDefault="00362480"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001456E3" w:rsidRPr="00593018">
        <w:rPr>
          <w:rFonts w:ascii="Times New Roman" w:hAnsi="Times New Roman" w:cs="Times New Roman"/>
          <w:sz w:val="28"/>
          <w:szCs w:val="28"/>
        </w:rPr>
        <w:t>.7.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14:paraId="5A431ECE" w14:textId="77777777" w:rsidR="001456E3" w:rsidRPr="00593018" w:rsidRDefault="00362480"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001456E3" w:rsidRPr="00593018">
        <w:rPr>
          <w:rFonts w:ascii="Times New Roman" w:hAnsi="Times New Roman" w:cs="Times New Roman"/>
          <w:sz w:val="28"/>
          <w:szCs w:val="28"/>
        </w:rPr>
        <w:t xml:space="preserve">.8. Инвалидам, имеющим стойкие расстройства функций зрения и самостоятельного передвижения, работниками Администрации </w:t>
      </w:r>
      <w:r w:rsidR="00BF4EB7" w:rsidRPr="00593018">
        <w:rPr>
          <w:rFonts w:ascii="Times New Roman" w:hAnsi="Times New Roman" w:cs="Times New Roman"/>
          <w:sz w:val="28"/>
          <w:szCs w:val="28"/>
        </w:rPr>
        <w:t xml:space="preserve">района </w:t>
      </w:r>
      <w:r w:rsidR="001456E3" w:rsidRPr="00593018">
        <w:rPr>
          <w:rFonts w:ascii="Times New Roman" w:hAnsi="Times New Roman" w:cs="Times New Roman"/>
          <w:sz w:val="28"/>
          <w:szCs w:val="28"/>
        </w:rPr>
        <w:t>обеспечиваются сопровождение и оказание ситуационной помощи в преодолении барьеров на время предоставления муниципальной услуги.</w:t>
      </w:r>
    </w:p>
    <w:p w14:paraId="5A431ECF" w14:textId="77777777" w:rsidR="001456E3" w:rsidRPr="00593018" w:rsidRDefault="00362480"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001456E3" w:rsidRPr="00593018">
        <w:rPr>
          <w:rFonts w:ascii="Times New Roman" w:hAnsi="Times New Roman" w:cs="Times New Roman"/>
          <w:sz w:val="28"/>
          <w:szCs w:val="28"/>
        </w:rPr>
        <w:t xml:space="preserve">.9. Организуется допуск в помещение собаки-проводника при наличии документа, подтверждающего ее специальное обучение, а также </w:t>
      </w:r>
      <w:proofErr w:type="spellStart"/>
      <w:r w:rsidR="001456E3" w:rsidRPr="00593018">
        <w:rPr>
          <w:rFonts w:ascii="Times New Roman" w:hAnsi="Times New Roman" w:cs="Times New Roman"/>
          <w:sz w:val="28"/>
          <w:szCs w:val="28"/>
        </w:rPr>
        <w:t>сурдопереводчика</w:t>
      </w:r>
      <w:proofErr w:type="spellEnd"/>
      <w:r w:rsidR="001456E3" w:rsidRPr="00593018">
        <w:rPr>
          <w:rFonts w:ascii="Times New Roman" w:hAnsi="Times New Roman" w:cs="Times New Roman"/>
          <w:sz w:val="28"/>
          <w:szCs w:val="28"/>
        </w:rPr>
        <w:t xml:space="preserve"> и </w:t>
      </w:r>
      <w:proofErr w:type="spellStart"/>
      <w:r w:rsidR="001456E3" w:rsidRPr="00593018">
        <w:rPr>
          <w:rFonts w:ascii="Times New Roman" w:hAnsi="Times New Roman" w:cs="Times New Roman"/>
          <w:sz w:val="28"/>
          <w:szCs w:val="28"/>
        </w:rPr>
        <w:t>тифлосурдопереводчика</w:t>
      </w:r>
      <w:proofErr w:type="spellEnd"/>
      <w:r w:rsidR="001456E3" w:rsidRPr="00593018">
        <w:rPr>
          <w:rFonts w:ascii="Times New Roman" w:hAnsi="Times New Roman" w:cs="Times New Roman"/>
          <w:sz w:val="28"/>
          <w:szCs w:val="28"/>
        </w:rPr>
        <w:t xml:space="preserve">, </w:t>
      </w:r>
      <w:proofErr w:type="gramStart"/>
      <w:r w:rsidR="001456E3" w:rsidRPr="00593018">
        <w:rPr>
          <w:rFonts w:ascii="Times New Roman" w:hAnsi="Times New Roman" w:cs="Times New Roman"/>
          <w:sz w:val="28"/>
          <w:szCs w:val="28"/>
        </w:rPr>
        <w:t>осуществляющих</w:t>
      </w:r>
      <w:proofErr w:type="gramEnd"/>
      <w:r w:rsidR="001456E3" w:rsidRPr="00593018">
        <w:rPr>
          <w:rFonts w:ascii="Times New Roman" w:hAnsi="Times New Roman" w:cs="Times New Roman"/>
          <w:sz w:val="28"/>
          <w:szCs w:val="28"/>
        </w:rPr>
        <w:t xml:space="preserve"> сопровождение инвалида.</w:t>
      </w:r>
    </w:p>
    <w:p w14:paraId="5A431ED0" w14:textId="77777777" w:rsidR="001456E3" w:rsidRPr="00593018" w:rsidRDefault="00362480"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001456E3" w:rsidRPr="00593018">
        <w:rPr>
          <w:rFonts w:ascii="Times New Roman" w:hAnsi="Times New Roman" w:cs="Times New Roman"/>
          <w:sz w:val="28"/>
          <w:szCs w:val="28"/>
        </w:rPr>
        <w:t>.10. 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14:paraId="5A431ED1" w14:textId="77777777" w:rsidR="001456E3" w:rsidRPr="00593018" w:rsidRDefault="004D0B66"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1</w:t>
      </w:r>
      <w:r w:rsidR="00853829">
        <w:rPr>
          <w:rFonts w:ascii="Times New Roman" w:hAnsi="Times New Roman" w:cs="Times New Roman"/>
          <w:sz w:val="28"/>
          <w:szCs w:val="28"/>
        </w:rPr>
        <w:t>5</w:t>
      </w:r>
      <w:r w:rsidR="001456E3" w:rsidRPr="00593018">
        <w:rPr>
          <w:rFonts w:ascii="Times New Roman" w:hAnsi="Times New Roman" w:cs="Times New Roman"/>
          <w:sz w:val="28"/>
          <w:szCs w:val="28"/>
        </w:rPr>
        <w:t>.11. Прием заявителей осуществляется в порядке живой очереди.</w:t>
      </w:r>
    </w:p>
    <w:p w14:paraId="5A431ED2" w14:textId="77777777" w:rsidR="001456E3" w:rsidRPr="00593018" w:rsidRDefault="001456E3"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lastRenderedPageBreak/>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14:paraId="5A431ED3" w14:textId="77777777" w:rsidR="006D0E57" w:rsidRPr="00593018" w:rsidRDefault="001456E3" w:rsidP="00C84A5A">
      <w:pPr>
        <w:pStyle w:val="ConsPlusNormal"/>
        <w:spacing w:line="360" w:lineRule="auto"/>
        <w:ind w:firstLine="540"/>
        <w:jc w:val="both"/>
        <w:rPr>
          <w:rFonts w:ascii="Times New Roman" w:hAnsi="Times New Roman" w:cs="Times New Roman"/>
          <w:sz w:val="28"/>
          <w:szCs w:val="28"/>
        </w:rPr>
      </w:pPr>
      <w:r w:rsidRPr="00593018">
        <w:rPr>
          <w:rFonts w:ascii="Times New Roman" w:hAnsi="Times New Roman" w:cs="Times New Roman"/>
          <w:sz w:val="28"/>
          <w:szCs w:val="28"/>
        </w:rPr>
        <w:t>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14:paraId="5A431ED4" w14:textId="77777777" w:rsidR="004D0B66" w:rsidRDefault="004D0B66" w:rsidP="004C1F6D">
      <w:pPr>
        <w:pStyle w:val="11"/>
        <w:keepNext/>
        <w:keepLines/>
        <w:tabs>
          <w:tab w:val="left" w:pos="2715"/>
        </w:tabs>
        <w:spacing w:after="0" w:line="360" w:lineRule="auto"/>
        <w:ind w:left="0"/>
        <w:jc w:val="center"/>
        <w:rPr>
          <w:b w:val="0"/>
          <w:sz w:val="28"/>
          <w:szCs w:val="28"/>
        </w:rPr>
      </w:pPr>
      <w:bookmarkStart w:id="124" w:name="bookmark198"/>
      <w:bookmarkStart w:id="125" w:name="bookmark199"/>
      <w:bookmarkStart w:id="126" w:name="bookmark201"/>
      <w:r w:rsidRPr="00593018">
        <w:rPr>
          <w:b w:val="0"/>
          <w:sz w:val="28"/>
          <w:szCs w:val="28"/>
        </w:rPr>
        <w:t>1</w:t>
      </w:r>
      <w:r w:rsidR="00853829">
        <w:rPr>
          <w:b w:val="0"/>
          <w:sz w:val="28"/>
          <w:szCs w:val="28"/>
        </w:rPr>
        <w:t>6</w:t>
      </w:r>
      <w:r w:rsidRPr="00593018">
        <w:rPr>
          <w:b w:val="0"/>
          <w:sz w:val="28"/>
          <w:szCs w:val="28"/>
        </w:rPr>
        <w:t>. Показатели доступности и качества муниципальной услуги</w:t>
      </w:r>
      <w:bookmarkEnd w:id="124"/>
      <w:bookmarkEnd w:id="125"/>
      <w:bookmarkEnd w:id="126"/>
    </w:p>
    <w:p w14:paraId="5A431ED5" w14:textId="77777777" w:rsidR="00853829" w:rsidRPr="00593018" w:rsidRDefault="00853829" w:rsidP="004C1F6D">
      <w:pPr>
        <w:pStyle w:val="11"/>
        <w:keepNext/>
        <w:keepLines/>
        <w:tabs>
          <w:tab w:val="left" w:pos="2715"/>
        </w:tabs>
        <w:spacing w:after="0" w:line="360" w:lineRule="auto"/>
        <w:ind w:left="0"/>
        <w:jc w:val="center"/>
        <w:rPr>
          <w:b w:val="0"/>
          <w:sz w:val="28"/>
          <w:szCs w:val="28"/>
        </w:rPr>
      </w:pPr>
    </w:p>
    <w:p w14:paraId="5A431ED6" w14:textId="77777777" w:rsidR="004D0B66" w:rsidRPr="00593018" w:rsidRDefault="004D0B66" w:rsidP="004D0B66">
      <w:pPr>
        <w:pStyle w:val="1"/>
        <w:tabs>
          <w:tab w:val="left" w:pos="0"/>
        </w:tabs>
        <w:spacing w:line="360" w:lineRule="auto"/>
        <w:ind w:firstLine="0"/>
        <w:jc w:val="both"/>
        <w:rPr>
          <w:color w:val="auto"/>
          <w:sz w:val="28"/>
          <w:szCs w:val="28"/>
        </w:rPr>
      </w:pPr>
      <w:bookmarkStart w:id="127" w:name="bookmark202"/>
      <w:bookmarkEnd w:id="127"/>
      <w:r w:rsidRPr="00593018">
        <w:rPr>
          <w:color w:val="auto"/>
          <w:sz w:val="28"/>
          <w:szCs w:val="28"/>
        </w:rPr>
        <w:tab/>
        <w:t>1</w:t>
      </w:r>
      <w:r w:rsidR="00853829">
        <w:rPr>
          <w:color w:val="auto"/>
          <w:sz w:val="28"/>
          <w:szCs w:val="28"/>
        </w:rPr>
        <w:t>6</w:t>
      </w:r>
      <w:r w:rsidRPr="00593018">
        <w:rPr>
          <w:color w:val="auto"/>
          <w:sz w:val="28"/>
          <w:szCs w:val="28"/>
        </w:rPr>
        <w:t>.1. Основными показателями доступности предоставления муниципальной услуги являются:</w:t>
      </w:r>
    </w:p>
    <w:p w14:paraId="5A431ED7" w14:textId="77777777" w:rsidR="004D0B66" w:rsidRPr="00593018" w:rsidRDefault="004D0B66" w:rsidP="004D0B66">
      <w:pPr>
        <w:pStyle w:val="1"/>
        <w:tabs>
          <w:tab w:val="left" w:pos="0"/>
        </w:tabs>
        <w:spacing w:line="360" w:lineRule="auto"/>
        <w:ind w:firstLine="0"/>
        <w:jc w:val="both"/>
        <w:rPr>
          <w:color w:val="auto"/>
          <w:sz w:val="28"/>
          <w:szCs w:val="28"/>
        </w:rPr>
      </w:pPr>
      <w:bookmarkStart w:id="128" w:name="bookmark203"/>
      <w:r w:rsidRPr="00593018">
        <w:rPr>
          <w:color w:val="auto"/>
          <w:sz w:val="28"/>
          <w:szCs w:val="28"/>
        </w:rPr>
        <w:tab/>
        <w:t>а</w:t>
      </w:r>
      <w:bookmarkEnd w:id="128"/>
      <w:r w:rsidRPr="00593018">
        <w:rPr>
          <w:color w:val="auto"/>
          <w:sz w:val="28"/>
          <w:szCs w:val="28"/>
        </w:rPr>
        <w:t>)</w:t>
      </w:r>
      <w:r w:rsidRPr="00593018">
        <w:rPr>
          <w:color w:val="auto"/>
          <w:sz w:val="28"/>
          <w:szCs w:val="28"/>
        </w:rPr>
        <w:tab/>
        <w:t>наличие полной и понятной информации о порядке, сроках и ходе предоставления муниципальной услуги в информационн</w:t>
      </w:r>
      <w:proofErr w:type="gramStart"/>
      <w:r w:rsidRPr="00593018">
        <w:rPr>
          <w:color w:val="auto"/>
          <w:sz w:val="28"/>
          <w:szCs w:val="28"/>
        </w:rPr>
        <w:t>о-</w:t>
      </w:r>
      <w:proofErr w:type="gramEnd"/>
      <w:r w:rsidRPr="00593018">
        <w:rPr>
          <w:color w:val="auto"/>
          <w:sz w:val="28"/>
          <w:szCs w:val="28"/>
        </w:rPr>
        <w:t xml:space="preserve"> телекоммуникационных сетях общего пользования (в том числе в сети «Интернет»), средствах массовой информации;</w:t>
      </w:r>
    </w:p>
    <w:p w14:paraId="5A431ED8" w14:textId="77777777" w:rsidR="004D0B66" w:rsidRPr="00593018" w:rsidRDefault="004D0B66" w:rsidP="004D0B66">
      <w:pPr>
        <w:pStyle w:val="1"/>
        <w:tabs>
          <w:tab w:val="left" w:pos="0"/>
        </w:tabs>
        <w:spacing w:line="360" w:lineRule="auto"/>
        <w:ind w:firstLine="0"/>
        <w:jc w:val="both"/>
        <w:rPr>
          <w:color w:val="auto"/>
          <w:sz w:val="28"/>
          <w:szCs w:val="28"/>
        </w:rPr>
      </w:pPr>
      <w:bookmarkStart w:id="129" w:name="bookmark204"/>
      <w:r w:rsidRPr="00593018">
        <w:rPr>
          <w:color w:val="auto"/>
          <w:sz w:val="28"/>
          <w:szCs w:val="28"/>
        </w:rPr>
        <w:tab/>
        <w:t>б</w:t>
      </w:r>
      <w:bookmarkEnd w:id="129"/>
      <w:r w:rsidRPr="00593018">
        <w:rPr>
          <w:color w:val="auto"/>
          <w:sz w:val="28"/>
          <w:szCs w:val="28"/>
        </w:rPr>
        <w:t>)</w:t>
      </w:r>
      <w:r w:rsidRPr="00593018">
        <w:rPr>
          <w:color w:val="auto"/>
          <w:sz w:val="28"/>
          <w:szCs w:val="28"/>
        </w:rPr>
        <w:tab/>
        <w:t>возможность получения заявителем уведомлений о предоставлении муниципальной услуги с помощью Единого портала;</w:t>
      </w:r>
    </w:p>
    <w:p w14:paraId="5A431ED9" w14:textId="77777777" w:rsidR="004D0B66" w:rsidRPr="00593018" w:rsidRDefault="004D0B66" w:rsidP="004D0B66">
      <w:pPr>
        <w:pStyle w:val="1"/>
        <w:tabs>
          <w:tab w:val="left" w:pos="0"/>
        </w:tabs>
        <w:spacing w:line="360" w:lineRule="auto"/>
        <w:ind w:firstLine="0"/>
        <w:jc w:val="both"/>
        <w:rPr>
          <w:color w:val="auto"/>
          <w:sz w:val="28"/>
          <w:szCs w:val="28"/>
        </w:rPr>
      </w:pPr>
      <w:bookmarkStart w:id="130" w:name="bookmark205"/>
      <w:r w:rsidRPr="00593018">
        <w:rPr>
          <w:color w:val="auto"/>
          <w:sz w:val="28"/>
          <w:szCs w:val="28"/>
        </w:rPr>
        <w:tab/>
        <w:t>в</w:t>
      </w:r>
      <w:bookmarkEnd w:id="130"/>
      <w:r w:rsidRPr="00593018">
        <w:rPr>
          <w:color w:val="auto"/>
          <w:sz w:val="28"/>
          <w:szCs w:val="28"/>
        </w:rPr>
        <w:t>)</w:t>
      </w:r>
      <w:r w:rsidRPr="00593018">
        <w:rPr>
          <w:color w:val="auto"/>
          <w:sz w:val="28"/>
          <w:szCs w:val="28"/>
        </w:rPr>
        <w:tab/>
        <w:t>возможность получения информации о ходе предоставления муниципальной услуги, в том числе с использованием информационн</w:t>
      </w:r>
      <w:proofErr w:type="gramStart"/>
      <w:r w:rsidRPr="00593018">
        <w:rPr>
          <w:color w:val="auto"/>
          <w:sz w:val="28"/>
          <w:szCs w:val="28"/>
        </w:rPr>
        <w:t>о-</w:t>
      </w:r>
      <w:proofErr w:type="gramEnd"/>
      <w:r w:rsidRPr="00593018">
        <w:rPr>
          <w:color w:val="auto"/>
          <w:sz w:val="28"/>
          <w:szCs w:val="28"/>
        </w:rPr>
        <w:t xml:space="preserve"> коммуникационных технологий.</w:t>
      </w:r>
    </w:p>
    <w:p w14:paraId="5A431EDA" w14:textId="77777777" w:rsidR="004D0B66" w:rsidRPr="00593018" w:rsidRDefault="004D0B66" w:rsidP="004D0B66">
      <w:pPr>
        <w:pStyle w:val="1"/>
        <w:tabs>
          <w:tab w:val="left" w:pos="2026"/>
        </w:tabs>
        <w:spacing w:line="360" w:lineRule="auto"/>
        <w:ind w:firstLine="709"/>
        <w:jc w:val="both"/>
        <w:rPr>
          <w:color w:val="auto"/>
          <w:sz w:val="28"/>
          <w:szCs w:val="28"/>
        </w:rPr>
      </w:pPr>
      <w:bookmarkStart w:id="131" w:name="bookmark206"/>
      <w:bookmarkEnd w:id="131"/>
      <w:r w:rsidRPr="00593018">
        <w:rPr>
          <w:color w:val="auto"/>
          <w:sz w:val="28"/>
          <w:szCs w:val="28"/>
        </w:rPr>
        <w:t>1</w:t>
      </w:r>
      <w:r w:rsidR="00E03A6F">
        <w:rPr>
          <w:color w:val="auto"/>
          <w:sz w:val="28"/>
          <w:szCs w:val="28"/>
        </w:rPr>
        <w:t>6</w:t>
      </w:r>
      <w:r w:rsidRPr="00593018">
        <w:rPr>
          <w:color w:val="auto"/>
          <w:sz w:val="28"/>
          <w:szCs w:val="28"/>
        </w:rPr>
        <w:t>.2. Основными показателями качества предоставления муниципальной услуги являются:</w:t>
      </w:r>
    </w:p>
    <w:p w14:paraId="5A431EDB" w14:textId="77777777" w:rsidR="004D0B66" w:rsidRPr="00593018" w:rsidRDefault="004D0B66" w:rsidP="004D0B66">
      <w:pPr>
        <w:pStyle w:val="1"/>
        <w:tabs>
          <w:tab w:val="left" w:pos="0"/>
        </w:tabs>
        <w:spacing w:line="360" w:lineRule="auto"/>
        <w:ind w:firstLine="0"/>
        <w:jc w:val="both"/>
        <w:rPr>
          <w:color w:val="auto"/>
          <w:sz w:val="28"/>
          <w:szCs w:val="28"/>
        </w:rPr>
      </w:pPr>
      <w:bookmarkStart w:id="132" w:name="bookmark207"/>
      <w:r w:rsidRPr="00593018">
        <w:rPr>
          <w:color w:val="auto"/>
          <w:sz w:val="28"/>
          <w:szCs w:val="28"/>
        </w:rPr>
        <w:tab/>
        <w:t>а</w:t>
      </w:r>
      <w:bookmarkEnd w:id="132"/>
      <w:r w:rsidRPr="00593018">
        <w:rPr>
          <w:color w:val="auto"/>
          <w:sz w:val="28"/>
          <w:szCs w:val="28"/>
        </w:rPr>
        <w:t>)</w:t>
      </w:r>
      <w:r w:rsidRPr="00593018">
        <w:rPr>
          <w:color w:val="auto"/>
          <w:sz w:val="28"/>
          <w:szCs w:val="28"/>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A431EDC" w14:textId="77777777" w:rsidR="004D0B66" w:rsidRPr="00593018" w:rsidRDefault="004D0B66" w:rsidP="004D0B66">
      <w:pPr>
        <w:pStyle w:val="1"/>
        <w:tabs>
          <w:tab w:val="left" w:pos="0"/>
        </w:tabs>
        <w:spacing w:line="360" w:lineRule="auto"/>
        <w:ind w:firstLine="0"/>
        <w:jc w:val="both"/>
        <w:rPr>
          <w:color w:val="auto"/>
          <w:sz w:val="28"/>
          <w:szCs w:val="28"/>
        </w:rPr>
      </w:pPr>
      <w:bookmarkStart w:id="133" w:name="bookmark208"/>
      <w:r w:rsidRPr="00593018">
        <w:rPr>
          <w:color w:val="auto"/>
          <w:sz w:val="28"/>
          <w:szCs w:val="28"/>
        </w:rPr>
        <w:tab/>
        <w:t>б</w:t>
      </w:r>
      <w:bookmarkEnd w:id="133"/>
      <w:r w:rsidRPr="00593018">
        <w:rPr>
          <w:color w:val="auto"/>
          <w:sz w:val="28"/>
          <w:szCs w:val="28"/>
        </w:rPr>
        <w:t>)</w:t>
      </w:r>
      <w:r w:rsidRPr="00593018">
        <w:rPr>
          <w:color w:val="auto"/>
          <w:sz w:val="28"/>
          <w:szCs w:val="28"/>
        </w:rPr>
        <w:tab/>
        <w:t xml:space="preserve">минимально возможное количество взаимодействий гражданина с должностными лицами, участвующими в предоставлении муниципальной </w:t>
      </w:r>
      <w:r w:rsidRPr="00593018">
        <w:rPr>
          <w:color w:val="auto"/>
          <w:sz w:val="28"/>
          <w:szCs w:val="28"/>
        </w:rPr>
        <w:lastRenderedPageBreak/>
        <w:t>услуги;</w:t>
      </w:r>
    </w:p>
    <w:p w14:paraId="5A431EDD" w14:textId="77777777" w:rsidR="004D0B66" w:rsidRPr="00593018" w:rsidRDefault="00CB0D73" w:rsidP="00CB0D73">
      <w:pPr>
        <w:pStyle w:val="1"/>
        <w:tabs>
          <w:tab w:val="left" w:pos="709"/>
        </w:tabs>
        <w:spacing w:line="360" w:lineRule="auto"/>
        <w:ind w:firstLine="0"/>
        <w:jc w:val="both"/>
        <w:rPr>
          <w:color w:val="auto"/>
          <w:sz w:val="28"/>
          <w:szCs w:val="28"/>
        </w:rPr>
      </w:pPr>
      <w:bookmarkStart w:id="134" w:name="bookmark209"/>
      <w:r w:rsidRPr="00593018">
        <w:rPr>
          <w:color w:val="auto"/>
          <w:sz w:val="28"/>
          <w:szCs w:val="28"/>
        </w:rPr>
        <w:tab/>
      </w:r>
      <w:r w:rsidR="004D0B66" w:rsidRPr="00593018">
        <w:rPr>
          <w:color w:val="auto"/>
          <w:sz w:val="28"/>
          <w:szCs w:val="28"/>
        </w:rPr>
        <w:t>в</w:t>
      </w:r>
      <w:bookmarkEnd w:id="134"/>
      <w:r w:rsidR="004D0B66" w:rsidRPr="00593018">
        <w:rPr>
          <w:color w:val="auto"/>
          <w:sz w:val="28"/>
          <w:szCs w:val="28"/>
        </w:rPr>
        <w:t>)</w:t>
      </w:r>
      <w:r w:rsidR="004D0B66" w:rsidRPr="00593018">
        <w:rPr>
          <w:color w:val="auto"/>
          <w:sz w:val="28"/>
          <w:szCs w:val="28"/>
        </w:rPr>
        <w:tab/>
        <w:t>отсутствие обоснованных жалоб на действия (бездействие) сотрудников и их некорректное (невнимательное) отношение к заявителям;</w:t>
      </w:r>
    </w:p>
    <w:p w14:paraId="5A431EDE" w14:textId="77777777" w:rsidR="004D0B66" w:rsidRPr="00593018" w:rsidRDefault="00CB0D73" w:rsidP="00CB0D73">
      <w:pPr>
        <w:pStyle w:val="1"/>
        <w:tabs>
          <w:tab w:val="left" w:pos="709"/>
        </w:tabs>
        <w:spacing w:line="360" w:lineRule="auto"/>
        <w:ind w:firstLine="0"/>
        <w:jc w:val="both"/>
        <w:rPr>
          <w:color w:val="auto"/>
          <w:sz w:val="28"/>
          <w:szCs w:val="28"/>
        </w:rPr>
      </w:pPr>
      <w:bookmarkStart w:id="135" w:name="bookmark210"/>
      <w:r w:rsidRPr="00593018">
        <w:rPr>
          <w:color w:val="auto"/>
          <w:sz w:val="28"/>
          <w:szCs w:val="28"/>
        </w:rPr>
        <w:tab/>
      </w:r>
      <w:r w:rsidR="004D0B66" w:rsidRPr="00593018">
        <w:rPr>
          <w:color w:val="auto"/>
          <w:sz w:val="28"/>
          <w:szCs w:val="28"/>
        </w:rPr>
        <w:t>г</w:t>
      </w:r>
      <w:bookmarkEnd w:id="135"/>
      <w:r w:rsidR="004D0B66" w:rsidRPr="00593018">
        <w:rPr>
          <w:color w:val="auto"/>
          <w:sz w:val="28"/>
          <w:szCs w:val="28"/>
        </w:rPr>
        <w:t>)</w:t>
      </w:r>
      <w:r w:rsidR="004D0B66" w:rsidRPr="00593018">
        <w:rPr>
          <w:color w:val="auto"/>
          <w:sz w:val="28"/>
          <w:szCs w:val="28"/>
        </w:rPr>
        <w:tab/>
        <w:t>отсутствие нарушений установленных сроков в процессе предоставления муниципальной услуги;</w:t>
      </w:r>
    </w:p>
    <w:p w14:paraId="5A431EDF" w14:textId="77777777" w:rsidR="004D0B66" w:rsidRDefault="004D0B66" w:rsidP="00CB0D73">
      <w:pPr>
        <w:pStyle w:val="ConsPlusNormal"/>
        <w:spacing w:line="360" w:lineRule="auto"/>
        <w:ind w:firstLine="708"/>
        <w:jc w:val="both"/>
        <w:rPr>
          <w:rFonts w:ascii="Times New Roman" w:hAnsi="Times New Roman" w:cs="Times New Roman"/>
          <w:sz w:val="28"/>
          <w:szCs w:val="28"/>
        </w:rPr>
      </w:pPr>
      <w:bookmarkStart w:id="136" w:name="bookmark211"/>
      <w:r w:rsidRPr="00593018">
        <w:rPr>
          <w:rFonts w:ascii="Times New Roman" w:hAnsi="Times New Roman" w:cs="Times New Roman"/>
          <w:sz w:val="28"/>
          <w:szCs w:val="28"/>
        </w:rPr>
        <w:t>д</w:t>
      </w:r>
      <w:bookmarkEnd w:id="136"/>
      <w:r w:rsidRPr="00593018">
        <w:rPr>
          <w:rFonts w:ascii="Times New Roman" w:hAnsi="Times New Roman" w:cs="Times New Roman"/>
          <w:sz w:val="28"/>
          <w:szCs w:val="28"/>
        </w:rPr>
        <w:t>)</w:t>
      </w:r>
      <w:r w:rsidRPr="00593018">
        <w:rPr>
          <w:rFonts w:ascii="Times New Roman" w:hAnsi="Times New Roman" w:cs="Times New Roman"/>
          <w:sz w:val="28"/>
          <w:szCs w:val="28"/>
        </w:rPr>
        <w:tab/>
        <w:t>отсутствие заявлений об оспаривании решений, действий (бездействия)</w:t>
      </w:r>
      <w:r w:rsidR="00E03A6F">
        <w:rPr>
          <w:rFonts w:ascii="Times New Roman" w:hAnsi="Times New Roman" w:cs="Times New Roman"/>
          <w:sz w:val="28"/>
          <w:szCs w:val="28"/>
        </w:rPr>
        <w:t xml:space="preserve"> Администрации района</w:t>
      </w:r>
      <w:r w:rsidRPr="00593018">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CB0D73" w:rsidRPr="00593018">
        <w:rPr>
          <w:rFonts w:ascii="Times New Roman" w:hAnsi="Times New Roman" w:cs="Times New Roman"/>
          <w:sz w:val="28"/>
          <w:szCs w:val="28"/>
        </w:rPr>
        <w:t xml:space="preserve"> </w:t>
      </w:r>
      <w:r w:rsidRPr="00593018">
        <w:rPr>
          <w:rFonts w:ascii="Times New Roman" w:hAnsi="Times New Roman" w:cs="Times New Roman"/>
          <w:sz w:val="28"/>
          <w:szCs w:val="28"/>
        </w:rPr>
        <w:t>(частичном удовлетворении</w:t>
      </w:r>
      <w:proofErr w:type="gramStart"/>
      <w:r w:rsidRPr="00593018">
        <w:rPr>
          <w:rFonts w:ascii="Times New Roman" w:hAnsi="Times New Roman" w:cs="Times New Roman"/>
          <w:sz w:val="28"/>
          <w:szCs w:val="28"/>
        </w:rPr>
        <w:t>)т</w:t>
      </w:r>
      <w:proofErr w:type="gramEnd"/>
      <w:r w:rsidRPr="00593018">
        <w:rPr>
          <w:rFonts w:ascii="Times New Roman" w:hAnsi="Times New Roman" w:cs="Times New Roman"/>
          <w:sz w:val="28"/>
          <w:szCs w:val="28"/>
        </w:rPr>
        <w:t>ребований заявителей</w:t>
      </w:r>
      <w:r w:rsidR="00293DD3" w:rsidRPr="00593018">
        <w:rPr>
          <w:rFonts w:ascii="Times New Roman" w:hAnsi="Times New Roman" w:cs="Times New Roman"/>
          <w:sz w:val="28"/>
          <w:szCs w:val="28"/>
        </w:rPr>
        <w:t>.</w:t>
      </w:r>
    </w:p>
    <w:p w14:paraId="5A431EE0" w14:textId="77777777" w:rsidR="00CC5A56" w:rsidRDefault="00CC5A56" w:rsidP="004C1F6D">
      <w:pPr>
        <w:pStyle w:val="11"/>
        <w:keepNext/>
        <w:keepLines/>
        <w:tabs>
          <w:tab w:val="left" w:pos="399"/>
        </w:tabs>
        <w:spacing w:after="0" w:line="360" w:lineRule="auto"/>
        <w:ind w:left="0"/>
        <w:jc w:val="center"/>
        <w:rPr>
          <w:b w:val="0"/>
          <w:sz w:val="28"/>
          <w:szCs w:val="28"/>
        </w:rPr>
      </w:pPr>
      <w:bookmarkStart w:id="137" w:name="bookmark212"/>
      <w:bookmarkStart w:id="138" w:name="bookmark213"/>
      <w:bookmarkStart w:id="139" w:name="bookmark215"/>
      <w:r w:rsidRPr="00593018">
        <w:rPr>
          <w:b w:val="0"/>
          <w:sz w:val="28"/>
          <w:szCs w:val="28"/>
        </w:rPr>
        <w:t>1</w:t>
      </w:r>
      <w:r w:rsidR="00E03A6F">
        <w:rPr>
          <w:b w:val="0"/>
          <w:sz w:val="28"/>
          <w:szCs w:val="28"/>
        </w:rPr>
        <w:t>7</w:t>
      </w:r>
      <w:r w:rsidRPr="00593018">
        <w:rPr>
          <w:b w:val="0"/>
          <w:sz w:val="28"/>
          <w:szCs w:val="28"/>
        </w:rPr>
        <w:t>. Иные требования к предоставлению государственной услуги</w:t>
      </w:r>
      <w:bookmarkEnd w:id="137"/>
      <w:bookmarkEnd w:id="138"/>
      <w:bookmarkEnd w:id="139"/>
    </w:p>
    <w:p w14:paraId="5A431EE1" w14:textId="77777777" w:rsidR="00E03A6F" w:rsidRPr="00593018" w:rsidRDefault="00E03A6F" w:rsidP="004C1F6D">
      <w:pPr>
        <w:pStyle w:val="11"/>
        <w:keepNext/>
        <w:keepLines/>
        <w:tabs>
          <w:tab w:val="left" w:pos="399"/>
        </w:tabs>
        <w:spacing w:after="0" w:line="360" w:lineRule="auto"/>
        <w:ind w:left="0"/>
        <w:jc w:val="center"/>
        <w:rPr>
          <w:b w:val="0"/>
          <w:sz w:val="28"/>
          <w:szCs w:val="28"/>
        </w:rPr>
      </w:pPr>
    </w:p>
    <w:p w14:paraId="5A431EE2" w14:textId="77777777" w:rsidR="00CC5A56" w:rsidRPr="00593018" w:rsidRDefault="00CC5A56" w:rsidP="00CC5A56">
      <w:pPr>
        <w:pStyle w:val="1"/>
        <w:tabs>
          <w:tab w:val="left" w:pos="0"/>
        </w:tabs>
        <w:spacing w:line="360" w:lineRule="auto"/>
        <w:ind w:firstLine="0"/>
        <w:jc w:val="both"/>
        <w:rPr>
          <w:color w:val="auto"/>
          <w:sz w:val="28"/>
          <w:szCs w:val="28"/>
        </w:rPr>
      </w:pPr>
      <w:bookmarkStart w:id="140" w:name="bookmark216"/>
      <w:bookmarkEnd w:id="140"/>
      <w:r w:rsidRPr="00593018">
        <w:rPr>
          <w:color w:val="auto"/>
          <w:sz w:val="28"/>
          <w:szCs w:val="28"/>
        </w:rPr>
        <w:tab/>
        <w:t>1</w:t>
      </w:r>
      <w:r w:rsidR="00E03A6F">
        <w:rPr>
          <w:color w:val="auto"/>
          <w:sz w:val="28"/>
          <w:szCs w:val="28"/>
        </w:rPr>
        <w:t>7</w:t>
      </w:r>
      <w:r w:rsidRPr="00593018">
        <w:rPr>
          <w:color w:val="auto"/>
          <w:sz w:val="28"/>
          <w:szCs w:val="28"/>
        </w:rPr>
        <w:t>.1.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A431EE3" w14:textId="77777777" w:rsidR="00CC5A56" w:rsidRPr="00593018" w:rsidRDefault="00CC5A56" w:rsidP="00CC5A56">
      <w:pPr>
        <w:pStyle w:val="1"/>
        <w:tabs>
          <w:tab w:val="left" w:pos="0"/>
        </w:tabs>
        <w:spacing w:line="360" w:lineRule="auto"/>
        <w:ind w:firstLine="0"/>
        <w:jc w:val="both"/>
        <w:rPr>
          <w:color w:val="auto"/>
          <w:sz w:val="28"/>
          <w:szCs w:val="28"/>
        </w:rPr>
      </w:pPr>
      <w:bookmarkStart w:id="141" w:name="bookmark217"/>
      <w:bookmarkEnd w:id="141"/>
      <w:r w:rsidRPr="00593018">
        <w:rPr>
          <w:color w:val="auto"/>
          <w:sz w:val="28"/>
          <w:szCs w:val="28"/>
        </w:rPr>
        <w:tab/>
        <w:t>1</w:t>
      </w:r>
      <w:r w:rsidR="00E03A6F">
        <w:rPr>
          <w:color w:val="auto"/>
          <w:sz w:val="28"/>
          <w:szCs w:val="28"/>
        </w:rPr>
        <w:t>7</w:t>
      </w:r>
      <w:r w:rsidRPr="00593018">
        <w:rPr>
          <w:color w:val="auto"/>
          <w:sz w:val="28"/>
          <w:szCs w:val="28"/>
        </w:rPr>
        <w:t>.1.1. Услуги, необходимые и обязательные для предоставления муниципальной услуги, отсутствуют.</w:t>
      </w:r>
    </w:p>
    <w:p w14:paraId="5A431EE4" w14:textId="77777777" w:rsidR="00CC5A56" w:rsidRPr="00593018" w:rsidRDefault="00CC5A56" w:rsidP="00CC5A56">
      <w:pPr>
        <w:pStyle w:val="1"/>
        <w:tabs>
          <w:tab w:val="left" w:pos="0"/>
        </w:tabs>
        <w:spacing w:line="360" w:lineRule="auto"/>
        <w:ind w:firstLine="0"/>
        <w:jc w:val="both"/>
        <w:rPr>
          <w:color w:val="auto"/>
          <w:sz w:val="28"/>
          <w:szCs w:val="28"/>
        </w:rPr>
      </w:pPr>
      <w:bookmarkStart w:id="142" w:name="bookmark218"/>
      <w:bookmarkEnd w:id="142"/>
      <w:r w:rsidRPr="00593018">
        <w:rPr>
          <w:color w:val="auto"/>
          <w:sz w:val="28"/>
          <w:szCs w:val="28"/>
        </w:rPr>
        <w:tab/>
        <w:t>1</w:t>
      </w:r>
      <w:r w:rsidR="00E03A6F">
        <w:rPr>
          <w:color w:val="auto"/>
          <w:sz w:val="28"/>
          <w:szCs w:val="28"/>
        </w:rPr>
        <w:t>7</w:t>
      </w:r>
      <w:r w:rsidRPr="00593018">
        <w:rPr>
          <w:color w:val="auto"/>
          <w:sz w:val="28"/>
          <w:szCs w:val="28"/>
        </w:rPr>
        <w:t>.1.2. При предоставлении муниципальной услуги запрещается требовать от заявителя:</w:t>
      </w:r>
    </w:p>
    <w:p w14:paraId="5A431EE5" w14:textId="77777777" w:rsidR="00CC5A56" w:rsidRPr="00593018" w:rsidRDefault="00CC5A56" w:rsidP="00CC5A56">
      <w:pPr>
        <w:pStyle w:val="1"/>
        <w:tabs>
          <w:tab w:val="left" w:pos="0"/>
        </w:tabs>
        <w:spacing w:line="360" w:lineRule="auto"/>
        <w:ind w:firstLine="0"/>
        <w:jc w:val="both"/>
        <w:rPr>
          <w:color w:val="auto"/>
          <w:sz w:val="28"/>
          <w:szCs w:val="28"/>
        </w:rPr>
      </w:pPr>
      <w:bookmarkStart w:id="143" w:name="bookmark219"/>
      <w:r w:rsidRPr="00593018">
        <w:rPr>
          <w:color w:val="auto"/>
          <w:sz w:val="28"/>
          <w:szCs w:val="28"/>
        </w:rPr>
        <w:tab/>
        <w:t>а</w:t>
      </w:r>
      <w:bookmarkEnd w:id="143"/>
      <w:r w:rsidRPr="00593018">
        <w:rPr>
          <w:color w:val="auto"/>
          <w:sz w:val="28"/>
          <w:szCs w:val="28"/>
        </w:rPr>
        <w:t>)</w:t>
      </w:r>
      <w:r w:rsidRPr="00593018">
        <w:rPr>
          <w:color w:val="auto"/>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431EE6" w14:textId="77777777" w:rsidR="00CC5A56" w:rsidRPr="00593018" w:rsidRDefault="00CC5A56" w:rsidP="00CC5A56">
      <w:pPr>
        <w:pStyle w:val="1"/>
        <w:tabs>
          <w:tab w:val="left" w:pos="0"/>
        </w:tabs>
        <w:spacing w:line="360" w:lineRule="auto"/>
        <w:ind w:firstLine="709"/>
        <w:jc w:val="both"/>
        <w:rPr>
          <w:color w:val="auto"/>
          <w:sz w:val="28"/>
          <w:szCs w:val="28"/>
        </w:rPr>
      </w:pPr>
      <w:bookmarkStart w:id="144" w:name="bookmark220"/>
      <w:proofErr w:type="gramStart"/>
      <w:r w:rsidRPr="00593018">
        <w:rPr>
          <w:color w:val="auto"/>
          <w:sz w:val="28"/>
          <w:szCs w:val="28"/>
        </w:rPr>
        <w:t>б</w:t>
      </w:r>
      <w:bookmarkEnd w:id="144"/>
      <w:r w:rsidRPr="00593018">
        <w:rPr>
          <w:color w:val="auto"/>
          <w:sz w:val="28"/>
          <w:szCs w:val="28"/>
        </w:rPr>
        <w:t>)</w:t>
      </w:r>
      <w:r w:rsidRPr="00593018">
        <w:rPr>
          <w:color w:val="auto"/>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593018">
        <w:rPr>
          <w:iCs/>
          <w:color w:val="auto"/>
          <w:sz w:val="28"/>
          <w:szCs w:val="28"/>
        </w:rPr>
        <w:t>Самарской области,</w:t>
      </w:r>
      <w:r w:rsidRPr="00593018">
        <w:rPr>
          <w:color w:val="auto"/>
          <w:sz w:val="28"/>
          <w:szCs w:val="28"/>
        </w:rPr>
        <w:t xml:space="preserve"> муниципальными правовыми актами Администрации городского округа Самара, Администрации </w:t>
      </w:r>
      <w:proofErr w:type="spellStart"/>
      <w:r w:rsidRPr="00593018">
        <w:rPr>
          <w:color w:val="auto"/>
          <w:sz w:val="28"/>
          <w:szCs w:val="28"/>
        </w:rPr>
        <w:t>Красноглинского</w:t>
      </w:r>
      <w:proofErr w:type="spellEnd"/>
      <w:r w:rsidRPr="00593018">
        <w:rPr>
          <w:color w:val="auto"/>
          <w:sz w:val="28"/>
          <w:szCs w:val="28"/>
        </w:rPr>
        <w:t xml:space="preserve"> внутригородского района городского округа Самара находятся в распоряжении органов, предоставляющих муниципальную услугу, </w:t>
      </w:r>
      <w:r w:rsidRPr="00593018">
        <w:rPr>
          <w:color w:val="auto"/>
          <w:sz w:val="28"/>
          <w:szCs w:val="28"/>
        </w:rPr>
        <w:lastRenderedPageBreak/>
        <w:t>государственных органов, органов местного самоуправления и (или) подв</w:t>
      </w:r>
      <w:r w:rsidR="005267B3" w:rsidRPr="00593018">
        <w:rPr>
          <w:color w:val="auto"/>
          <w:sz w:val="28"/>
          <w:szCs w:val="28"/>
        </w:rPr>
        <w:t>е</w:t>
      </w:r>
      <w:r w:rsidRPr="00593018">
        <w:rPr>
          <w:color w:val="auto"/>
          <w:sz w:val="28"/>
          <w:szCs w:val="28"/>
        </w:rPr>
        <w:t>домств</w:t>
      </w:r>
      <w:r w:rsidR="005267B3" w:rsidRPr="00593018">
        <w:rPr>
          <w:color w:val="auto"/>
          <w:sz w:val="28"/>
          <w:szCs w:val="28"/>
        </w:rPr>
        <w:t>е</w:t>
      </w:r>
      <w:r w:rsidRPr="00593018">
        <w:rPr>
          <w:color w:val="auto"/>
          <w:sz w:val="28"/>
          <w:szCs w:val="28"/>
        </w:rPr>
        <w:t>нных государственным органам и органам местного самоуправления организаций, участвующих в предоставлении муниципальных услуг, за исключением</w:t>
      </w:r>
      <w:proofErr w:type="gramEnd"/>
      <w:r w:rsidRPr="00593018">
        <w:rPr>
          <w:color w:val="auto"/>
          <w:sz w:val="28"/>
          <w:szCs w:val="28"/>
        </w:rPr>
        <w:t xml:space="preserve">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14:paraId="5A431EE7" w14:textId="77777777" w:rsidR="00CC5A56" w:rsidRPr="00593018" w:rsidRDefault="00CC5A56" w:rsidP="00CC5A56">
      <w:pPr>
        <w:pStyle w:val="1"/>
        <w:tabs>
          <w:tab w:val="left" w:pos="0"/>
        </w:tabs>
        <w:spacing w:line="360" w:lineRule="auto"/>
        <w:ind w:firstLine="0"/>
        <w:jc w:val="both"/>
        <w:rPr>
          <w:color w:val="auto"/>
          <w:sz w:val="28"/>
          <w:szCs w:val="28"/>
        </w:rPr>
      </w:pPr>
      <w:bookmarkStart w:id="145" w:name="bookmark221"/>
      <w:r w:rsidRPr="00593018">
        <w:rPr>
          <w:color w:val="auto"/>
          <w:sz w:val="28"/>
          <w:szCs w:val="28"/>
        </w:rPr>
        <w:tab/>
        <w:t>в</w:t>
      </w:r>
      <w:bookmarkEnd w:id="145"/>
      <w:r w:rsidRPr="00593018">
        <w:rPr>
          <w:color w:val="auto"/>
          <w:sz w:val="28"/>
          <w:szCs w:val="28"/>
        </w:rPr>
        <w:t>)</w:t>
      </w:r>
      <w:r w:rsidRPr="00593018">
        <w:rPr>
          <w:color w:val="auto"/>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A431EE8" w14:textId="77777777" w:rsidR="00CC5A56" w:rsidRPr="00593018" w:rsidRDefault="00CC5A56" w:rsidP="00CC5A56">
      <w:pPr>
        <w:pStyle w:val="1"/>
        <w:numPr>
          <w:ilvl w:val="0"/>
          <w:numId w:val="18"/>
        </w:numPr>
        <w:tabs>
          <w:tab w:val="left" w:pos="0"/>
        </w:tabs>
        <w:spacing w:line="360" w:lineRule="auto"/>
        <w:ind w:firstLine="709"/>
        <w:jc w:val="both"/>
        <w:rPr>
          <w:color w:val="auto"/>
          <w:sz w:val="28"/>
          <w:szCs w:val="28"/>
        </w:rPr>
      </w:pPr>
      <w:bookmarkStart w:id="146" w:name="bookmark222"/>
      <w:bookmarkEnd w:id="146"/>
      <w:r w:rsidRPr="00593018">
        <w:rPr>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A431EE9" w14:textId="77777777" w:rsidR="00CC5A56" w:rsidRPr="00593018" w:rsidRDefault="00CC5A56" w:rsidP="005267B3">
      <w:pPr>
        <w:pStyle w:val="1"/>
        <w:numPr>
          <w:ilvl w:val="0"/>
          <w:numId w:val="18"/>
        </w:numPr>
        <w:tabs>
          <w:tab w:val="left" w:pos="0"/>
        </w:tabs>
        <w:spacing w:line="360" w:lineRule="auto"/>
        <w:ind w:firstLine="709"/>
        <w:jc w:val="both"/>
        <w:rPr>
          <w:color w:val="auto"/>
          <w:sz w:val="28"/>
          <w:szCs w:val="28"/>
        </w:rPr>
      </w:pPr>
      <w:bookmarkStart w:id="147" w:name="bookmark223"/>
      <w:bookmarkEnd w:id="147"/>
      <w:r w:rsidRPr="00593018">
        <w:rPr>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A431EEA" w14:textId="77777777" w:rsidR="00CC5A56" w:rsidRPr="00593018" w:rsidRDefault="00CC5A56" w:rsidP="005267B3">
      <w:pPr>
        <w:pStyle w:val="1"/>
        <w:numPr>
          <w:ilvl w:val="0"/>
          <w:numId w:val="18"/>
        </w:numPr>
        <w:tabs>
          <w:tab w:val="left" w:pos="0"/>
        </w:tabs>
        <w:spacing w:line="360" w:lineRule="auto"/>
        <w:ind w:firstLine="709"/>
        <w:jc w:val="both"/>
        <w:rPr>
          <w:color w:val="auto"/>
          <w:sz w:val="28"/>
          <w:szCs w:val="28"/>
        </w:rPr>
      </w:pPr>
      <w:bookmarkStart w:id="148" w:name="bookmark224"/>
      <w:bookmarkEnd w:id="148"/>
      <w:r w:rsidRPr="00593018">
        <w:rPr>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A431EEB" w14:textId="77777777" w:rsidR="004D0B66" w:rsidRPr="00593018" w:rsidRDefault="00CC5A56" w:rsidP="005267B3">
      <w:pPr>
        <w:pStyle w:val="ConsPlusNormal"/>
        <w:numPr>
          <w:ilvl w:val="0"/>
          <w:numId w:val="18"/>
        </w:numPr>
        <w:spacing w:line="360" w:lineRule="auto"/>
        <w:ind w:firstLine="709"/>
        <w:jc w:val="both"/>
        <w:rPr>
          <w:rFonts w:ascii="Times New Roman" w:hAnsi="Times New Roman" w:cs="Times New Roman"/>
          <w:sz w:val="28"/>
          <w:szCs w:val="28"/>
        </w:rPr>
      </w:pPr>
      <w:bookmarkStart w:id="149" w:name="bookmark225"/>
      <w:bookmarkEnd w:id="149"/>
      <w:proofErr w:type="gramStart"/>
      <w:r w:rsidRPr="0059301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593018">
        <w:rPr>
          <w:rFonts w:ascii="Times New Roman" w:hAnsi="Times New Roman" w:cs="Times New Roman"/>
          <w:sz w:val="28"/>
          <w:szCs w:val="28"/>
        </w:rPr>
        <w:lastRenderedPageBreak/>
        <w:t>муниципальной услуги, о чем в письменном виде за подписью руководителя Уполномоченного органа</w:t>
      </w:r>
      <w:r w:rsidR="005267B3" w:rsidRPr="00593018">
        <w:rPr>
          <w:rFonts w:ascii="Times New Roman" w:hAnsi="Times New Roman" w:cs="Times New Roman"/>
          <w:sz w:val="28"/>
          <w:szCs w:val="28"/>
        </w:rPr>
        <w:t xml:space="preserve"> </w:t>
      </w:r>
      <w:r w:rsidRPr="00593018">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593018">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A431EEC" w14:textId="77777777" w:rsidR="004835D4" w:rsidRDefault="004835D4" w:rsidP="0029291A">
      <w:pPr>
        <w:pStyle w:val="1"/>
        <w:spacing w:after="260"/>
        <w:ind w:firstLine="0"/>
        <w:jc w:val="center"/>
        <w:rPr>
          <w:bCs/>
          <w:color w:val="auto"/>
          <w:sz w:val="28"/>
          <w:szCs w:val="28"/>
        </w:rPr>
      </w:pPr>
      <w:r w:rsidRPr="00593018">
        <w:rPr>
          <w:bCs/>
          <w:color w:val="auto"/>
          <w:sz w:val="28"/>
          <w:szCs w:val="28"/>
        </w:rPr>
        <w:t>Раздел</w:t>
      </w:r>
      <w:r w:rsidR="003510DA" w:rsidRPr="00593018">
        <w:rPr>
          <w:bCs/>
          <w:color w:val="auto"/>
          <w:sz w:val="28"/>
          <w:szCs w:val="28"/>
        </w:rPr>
        <w:t xml:space="preserve"> 3</w:t>
      </w:r>
      <w:r w:rsidRPr="00593018">
        <w:rPr>
          <w:bCs/>
          <w:color w:val="auto"/>
          <w:sz w:val="28"/>
          <w:szCs w:val="28"/>
        </w:rPr>
        <w:t>. Состав, последовательность и сроки выполнения административных процедур</w:t>
      </w:r>
    </w:p>
    <w:p w14:paraId="5A431EED" w14:textId="77777777" w:rsidR="004835D4" w:rsidRDefault="00E03A6F" w:rsidP="00E03A6F">
      <w:pPr>
        <w:pStyle w:val="11"/>
        <w:keepNext/>
        <w:keepLines/>
        <w:tabs>
          <w:tab w:val="left" w:pos="0"/>
        </w:tabs>
        <w:ind w:left="360"/>
        <w:jc w:val="center"/>
        <w:rPr>
          <w:b w:val="0"/>
          <w:sz w:val="28"/>
          <w:szCs w:val="28"/>
        </w:rPr>
      </w:pPr>
      <w:bookmarkStart w:id="150" w:name="bookmark228"/>
      <w:bookmarkStart w:id="151" w:name="bookmark226"/>
      <w:bookmarkStart w:id="152" w:name="bookmark227"/>
      <w:bookmarkStart w:id="153" w:name="bookmark229"/>
      <w:bookmarkEnd w:id="150"/>
      <w:r>
        <w:rPr>
          <w:b w:val="0"/>
          <w:sz w:val="28"/>
          <w:szCs w:val="28"/>
        </w:rPr>
        <w:t xml:space="preserve">18. </w:t>
      </w:r>
      <w:r w:rsidR="004835D4" w:rsidRPr="00593018">
        <w:rPr>
          <w:b w:val="0"/>
          <w:sz w:val="28"/>
          <w:szCs w:val="28"/>
        </w:rPr>
        <w:t>Исчерпывающий перечень административных процедур</w:t>
      </w:r>
      <w:bookmarkEnd w:id="151"/>
      <w:bookmarkEnd w:id="152"/>
      <w:bookmarkEnd w:id="153"/>
    </w:p>
    <w:p w14:paraId="5A431EEE" w14:textId="77777777" w:rsidR="00E03A6F" w:rsidRPr="00593018" w:rsidRDefault="00E03A6F" w:rsidP="00E03A6F">
      <w:pPr>
        <w:pStyle w:val="11"/>
        <w:keepNext/>
        <w:keepLines/>
        <w:tabs>
          <w:tab w:val="left" w:pos="0"/>
        </w:tabs>
        <w:ind w:left="360"/>
        <w:jc w:val="center"/>
        <w:rPr>
          <w:b w:val="0"/>
          <w:sz w:val="28"/>
          <w:szCs w:val="28"/>
        </w:rPr>
      </w:pPr>
    </w:p>
    <w:p w14:paraId="5A431EEF" w14:textId="77777777" w:rsidR="004835D4" w:rsidRPr="00593018" w:rsidRDefault="00E03A6F" w:rsidP="00736D26">
      <w:pPr>
        <w:pStyle w:val="1"/>
        <w:tabs>
          <w:tab w:val="left" w:pos="0"/>
        </w:tabs>
        <w:spacing w:line="360" w:lineRule="auto"/>
        <w:ind w:firstLine="709"/>
        <w:jc w:val="both"/>
        <w:rPr>
          <w:color w:val="auto"/>
          <w:sz w:val="28"/>
          <w:szCs w:val="28"/>
        </w:rPr>
      </w:pPr>
      <w:bookmarkStart w:id="154" w:name="bookmark230"/>
      <w:bookmarkEnd w:id="154"/>
      <w:r>
        <w:rPr>
          <w:color w:val="auto"/>
          <w:sz w:val="28"/>
          <w:szCs w:val="28"/>
        </w:rPr>
        <w:t xml:space="preserve">18.1. </w:t>
      </w:r>
      <w:r w:rsidR="004835D4" w:rsidRPr="00593018">
        <w:rPr>
          <w:color w:val="auto"/>
          <w:sz w:val="28"/>
          <w:szCs w:val="28"/>
        </w:rPr>
        <w:t>Предоставление муниципальной услуги включает в себя следующие административные процедуры:</w:t>
      </w:r>
    </w:p>
    <w:p w14:paraId="5A431EF0" w14:textId="77777777" w:rsidR="004835D4" w:rsidRPr="00593018" w:rsidRDefault="004835D4" w:rsidP="008212B6">
      <w:pPr>
        <w:pStyle w:val="1"/>
        <w:tabs>
          <w:tab w:val="left" w:pos="1608"/>
        </w:tabs>
        <w:spacing w:line="360" w:lineRule="auto"/>
        <w:ind w:left="1260" w:hanging="561"/>
        <w:jc w:val="both"/>
        <w:rPr>
          <w:color w:val="auto"/>
          <w:sz w:val="28"/>
          <w:szCs w:val="28"/>
        </w:rPr>
      </w:pPr>
      <w:bookmarkStart w:id="155" w:name="bookmark231"/>
      <w:r w:rsidRPr="00593018">
        <w:rPr>
          <w:color w:val="auto"/>
          <w:sz w:val="28"/>
          <w:szCs w:val="28"/>
        </w:rPr>
        <w:t>а</w:t>
      </w:r>
      <w:bookmarkEnd w:id="155"/>
      <w:r w:rsidRPr="00593018">
        <w:rPr>
          <w:color w:val="auto"/>
          <w:sz w:val="28"/>
          <w:szCs w:val="28"/>
        </w:rPr>
        <w:t>)</w:t>
      </w:r>
      <w:r w:rsidR="008212B6" w:rsidRPr="00593018">
        <w:rPr>
          <w:color w:val="auto"/>
          <w:sz w:val="28"/>
          <w:szCs w:val="28"/>
        </w:rPr>
        <w:t xml:space="preserve"> </w:t>
      </w:r>
      <w:r w:rsidR="008212B6" w:rsidRPr="00593018">
        <w:rPr>
          <w:color w:val="auto"/>
          <w:sz w:val="28"/>
          <w:szCs w:val="28"/>
        </w:rPr>
        <w:tab/>
      </w:r>
      <w:r w:rsidRPr="00593018">
        <w:rPr>
          <w:color w:val="auto"/>
          <w:sz w:val="28"/>
          <w:szCs w:val="28"/>
        </w:rPr>
        <w:t>прием, проверка документов и регистрация заявления;</w:t>
      </w:r>
    </w:p>
    <w:p w14:paraId="5A431EF1" w14:textId="77777777" w:rsidR="004835D4" w:rsidRPr="00593018" w:rsidRDefault="004835D4" w:rsidP="008212B6">
      <w:pPr>
        <w:pStyle w:val="1"/>
        <w:tabs>
          <w:tab w:val="left" w:pos="0"/>
        </w:tabs>
        <w:spacing w:line="360" w:lineRule="auto"/>
        <w:ind w:firstLine="709"/>
        <w:jc w:val="both"/>
        <w:rPr>
          <w:color w:val="auto"/>
          <w:sz w:val="28"/>
          <w:szCs w:val="28"/>
        </w:rPr>
      </w:pPr>
      <w:bookmarkStart w:id="156" w:name="bookmark232"/>
      <w:r w:rsidRPr="00593018">
        <w:rPr>
          <w:color w:val="auto"/>
          <w:sz w:val="28"/>
          <w:szCs w:val="28"/>
        </w:rPr>
        <w:t>б</w:t>
      </w:r>
      <w:bookmarkEnd w:id="156"/>
      <w:r w:rsidRPr="00593018">
        <w:rPr>
          <w:color w:val="auto"/>
          <w:sz w:val="28"/>
          <w:szCs w:val="28"/>
        </w:rPr>
        <w:t>)</w:t>
      </w:r>
      <w:r w:rsidR="008212B6" w:rsidRPr="00593018">
        <w:rPr>
          <w:color w:val="auto"/>
          <w:sz w:val="28"/>
          <w:szCs w:val="28"/>
        </w:rPr>
        <w:tab/>
      </w:r>
      <w:r w:rsidRPr="00593018">
        <w:rPr>
          <w:color w:val="auto"/>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5A431EF2" w14:textId="77777777" w:rsidR="004835D4" w:rsidRPr="00593018" w:rsidRDefault="004835D4" w:rsidP="008212B6">
      <w:pPr>
        <w:pStyle w:val="1"/>
        <w:tabs>
          <w:tab w:val="left" w:pos="1628"/>
        </w:tabs>
        <w:spacing w:line="360" w:lineRule="auto"/>
        <w:ind w:left="1260" w:hanging="561"/>
        <w:jc w:val="both"/>
        <w:rPr>
          <w:color w:val="auto"/>
          <w:sz w:val="28"/>
          <w:szCs w:val="28"/>
        </w:rPr>
      </w:pPr>
      <w:bookmarkStart w:id="157" w:name="bookmark233"/>
      <w:r w:rsidRPr="00593018">
        <w:rPr>
          <w:color w:val="auto"/>
          <w:sz w:val="28"/>
          <w:szCs w:val="28"/>
        </w:rPr>
        <w:t>в</w:t>
      </w:r>
      <w:bookmarkEnd w:id="157"/>
      <w:r w:rsidRPr="00593018">
        <w:rPr>
          <w:color w:val="auto"/>
          <w:sz w:val="28"/>
          <w:szCs w:val="28"/>
        </w:rPr>
        <w:t>)</w:t>
      </w:r>
      <w:r w:rsidRPr="00593018">
        <w:rPr>
          <w:color w:val="auto"/>
          <w:sz w:val="28"/>
          <w:szCs w:val="28"/>
        </w:rPr>
        <w:tab/>
        <w:t>подготовка акта обследования;</w:t>
      </w:r>
    </w:p>
    <w:p w14:paraId="5A431EF3" w14:textId="77777777" w:rsidR="004835D4" w:rsidRPr="00593018" w:rsidRDefault="004835D4" w:rsidP="008212B6">
      <w:pPr>
        <w:pStyle w:val="1"/>
        <w:tabs>
          <w:tab w:val="left" w:pos="0"/>
        </w:tabs>
        <w:spacing w:line="360" w:lineRule="auto"/>
        <w:ind w:firstLine="699"/>
        <w:jc w:val="both"/>
        <w:rPr>
          <w:color w:val="auto"/>
          <w:sz w:val="28"/>
          <w:szCs w:val="28"/>
        </w:rPr>
      </w:pPr>
      <w:bookmarkStart w:id="158" w:name="bookmark234"/>
      <w:r w:rsidRPr="00593018">
        <w:rPr>
          <w:color w:val="auto"/>
          <w:sz w:val="28"/>
          <w:szCs w:val="28"/>
        </w:rPr>
        <w:t>г</w:t>
      </w:r>
      <w:bookmarkEnd w:id="158"/>
      <w:r w:rsidRPr="00593018">
        <w:rPr>
          <w:color w:val="auto"/>
          <w:sz w:val="28"/>
          <w:szCs w:val="28"/>
        </w:rPr>
        <w:t>)</w:t>
      </w:r>
      <w:r w:rsidRPr="00593018">
        <w:rPr>
          <w:color w:val="auto"/>
          <w:sz w:val="28"/>
          <w:szCs w:val="28"/>
        </w:rPr>
        <w:tab/>
      </w:r>
      <w:r w:rsidR="008212B6" w:rsidRPr="00E03A6F">
        <w:rPr>
          <w:color w:val="auto"/>
          <w:sz w:val="28"/>
          <w:szCs w:val="28"/>
        </w:rPr>
        <w:t>получение сведений о</w:t>
      </w:r>
      <w:r w:rsidR="008212B6" w:rsidRPr="00593018">
        <w:rPr>
          <w:color w:val="auto"/>
          <w:sz w:val="28"/>
          <w:szCs w:val="28"/>
        </w:rPr>
        <w:t xml:space="preserve"> </w:t>
      </w:r>
      <w:r w:rsidRPr="00593018">
        <w:rPr>
          <w:color w:val="auto"/>
          <w:sz w:val="28"/>
          <w:szCs w:val="28"/>
        </w:rPr>
        <w:t>начислени</w:t>
      </w:r>
      <w:r w:rsidR="008212B6" w:rsidRPr="00593018">
        <w:rPr>
          <w:color w:val="auto"/>
          <w:sz w:val="28"/>
          <w:szCs w:val="28"/>
        </w:rPr>
        <w:t>и</w:t>
      </w:r>
      <w:r w:rsidRPr="00593018">
        <w:rPr>
          <w:color w:val="auto"/>
          <w:sz w:val="28"/>
          <w:szCs w:val="28"/>
        </w:rPr>
        <w:t xml:space="preserve"> компенсационной стоимости (при наличии);</w:t>
      </w:r>
    </w:p>
    <w:p w14:paraId="5A431EF4" w14:textId="77777777" w:rsidR="004835D4" w:rsidRPr="00593018" w:rsidRDefault="004835D4" w:rsidP="008212B6">
      <w:pPr>
        <w:pStyle w:val="1"/>
        <w:tabs>
          <w:tab w:val="left" w:pos="1632"/>
        </w:tabs>
        <w:spacing w:line="360" w:lineRule="auto"/>
        <w:ind w:left="1260" w:hanging="561"/>
        <w:jc w:val="both"/>
        <w:rPr>
          <w:color w:val="auto"/>
          <w:sz w:val="28"/>
          <w:szCs w:val="28"/>
        </w:rPr>
      </w:pPr>
      <w:bookmarkStart w:id="159" w:name="bookmark235"/>
      <w:r w:rsidRPr="00593018">
        <w:rPr>
          <w:color w:val="auto"/>
          <w:sz w:val="28"/>
          <w:szCs w:val="28"/>
        </w:rPr>
        <w:t>д</w:t>
      </w:r>
      <w:bookmarkEnd w:id="159"/>
      <w:r w:rsidRPr="00593018">
        <w:rPr>
          <w:color w:val="auto"/>
          <w:sz w:val="28"/>
          <w:szCs w:val="28"/>
        </w:rPr>
        <w:t>)</w:t>
      </w:r>
      <w:r w:rsidRPr="00593018">
        <w:rPr>
          <w:color w:val="auto"/>
          <w:sz w:val="28"/>
          <w:szCs w:val="28"/>
        </w:rPr>
        <w:tab/>
        <w:t>рассмотрение документов и сведений;</w:t>
      </w:r>
    </w:p>
    <w:p w14:paraId="5A431EF5" w14:textId="77777777" w:rsidR="004835D4" w:rsidRPr="00593018" w:rsidRDefault="004835D4" w:rsidP="008212B6">
      <w:pPr>
        <w:pStyle w:val="1"/>
        <w:tabs>
          <w:tab w:val="left" w:pos="1632"/>
        </w:tabs>
        <w:spacing w:line="360" w:lineRule="auto"/>
        <w:ind w:left="1260" w:hanging="561"/>
        <w:jc w:val="both"/>
        <w:rPr>
          <w:color w:val="auto"/>
          <w:sz w:val="28"/>
          <w:szCs w:val="28"/>
        </w:rPr>
      </w:pPr>
      <w:bookmarkStart w:id="160" w:name="bookmark236"/>
      <w:r w:rsidRPr="00593018">
        <w:rPr>
          <w:color w:val="auto"/>
          <w:sz w:val="28"/>
          <w:szCs w:val="28"/>
        </w:rPr>
        <w:t>е</w:t>
      </w:r>
      <w:bookmarkEnd w:id="160"/>
      <w:r w:rsidRPr="00593018">
        <w:rPr>
          <w:color w:val="auto"/>
          <w:sz w:val="28"/>
          <w:szCs w:val="28"/>
        </w:rPr>
        <w:t>)</w:t>
      </w:r>
      <w:r w:rsidRPr="00593018">
        <w:rPr>
          <w:color w:val="auto"/>
          <w:sz w:val="28"/>
          <w:szCs w:val="28"/>
        </w:rPr>
        <w:tab/>
        <w:t>принятие решения;</w:t>
      </w:r>
    </w:p>
    <w:p w14:paraId="5A431EF6" w14:textId="77777777" w:rsidR="004835D4" w:rsidRPr="00593018" w:rsidRDefault="004835D4" w:rsidP="008212B6">
      <w:pPr>
        <w:pStyle w:val="1"/>
        <w:tabs>
          <w:tab w:val="left" w:pos="1671"/>
        </w:tabs>
        <w:spacing w:line="360" w:lineRule="auto"/>
        <w:ind w:left="1260" w:hanging="561"/>
        <w:jc w:val="both"/>
        <w:rPr>
          <w:color w:val="auto"/>
          <w:sz w:val="28"/>
          <w:szCs w:val="28"/>
        </w:rPr>
      </w:pPr>
      <w:bookmarkStart w:id="161" w:name="bookmark237"/>
      <w:r w:rsidRPr="00593018">
        <w:rPr>
          <w:color w:val="auto"/>
          <w:sz w:val="28"/>
          <w:szCs w:val="28"/>
        </w:rPr>
        <w:t>ж</w:t>
      </w:r>
      <w:bookmarkEnd w:id="161"/>
      <w:r w:rsidRPr="00593018">
        <w:rPr>
          <w:color w:val="auto"/>
          <w:sz w:val="28"/>
          <w:szCs w:val="28"/>
        </w:rPr>
        <w:t>)</w:t>
      </w:r>
      <w:r w:rsidRPr="00593018">
        <w:rPr>
          <w:color w:val="auto"/>
          <w:sz w:val="28"/>
          <w:szCs w:val="28"/>
        </w:rPr>
        <w:tab/>
        <w:t>выдача результата.</w:t>
      </w:r>
    </w:p>
    <w:p w14:paraId="5A431EF7" w14:textId="77777777" w:rsidR="004835D4" w:rsidRPr="00593018" w:rsidRDefault="004835D4" w:rsidP="008212B6">
      <w:pPr>
        <w:pStyle w:val="1"/>
        <w:spacing w:line="360" w:lineRule="auto"/>
        <w:ind w:firstLine="709"/>
        <w:jc w:val="both"/>
        <w:rPr>
          <w:color w:val="auto"/>
          <w:sz w:val="28"/>
          <w:szCs w:val="28"/>
        </w:rPr>
      </w:pPr>
      <w:r w:rsidRPr="00593018">
        <w:rPr>
          <w:color w:val="auto"/>
          <w:sz w:val="28"/>
          <w:szCs w:val="28"/>
        </w:rPr>
        <w:t xml:space="preserve">Описание административных процедур представлено в Приложении </w:t>
      </w:r>
      <w:r w:rsidR="00D53D8C" w:rsidRPr="00593018">
        <w:rPr>
          <w:color w:val="auto"/>
          <w:sz w:val="28"/>
          <w:szCs w:val="28"/>
        </w:rPr>
        <w:t>5</w:t>
      </w:r>
      <w:r w:rsidRPr="00593018">
        <w:rPr>
          <w:color w:val="auto"/>
          <w:sz w:val="28"/>
          <w:szCs w:val="28"/>
        </w:rPr>
        <w:t xml:space="preserve"> к настоящему Административному регламенту.</w:t>
      </w:r>
    </w:p>
    <w:p w14:paraId="5A431EF8" w14:textId="77777777" w:rsidR="004835D4" w:rsidRDefault="00E03A6F" w:rsidP="008212B6">
      <w:pPr>
        <w:pStyle w:val="11"/>
        <w:keepNext/>
        <w:keepLines/>
        <w:tabs>
          <w:tab w:val="left" w:pos="0"/>
        </w:tabs>
        <w:spacing w:after="0" w:line="360" w:lineRule="auto"/>
        <w:ind w:left="0"/>
        <w:jc w:val="center"/>
        <w:rPr>
          <w:b w:val="0"/>
          <w:sz w:val="28"/>
          <w:szCs w:val="28"/>
        </w:rPr>
      </w:pPr>
      <w:bookmarkStart w:id="162" w:name="bookmark240"/>
      <w:bookmarkEnd w:id="162"/>
      <w:r>
        <w:rPr>
          <w:b w:val="0"/>
          <w:sz w:val="28"/>
          <w:szCs w:val="28"/>
        </w:rPr>
        <w:t>19</w:t>
      </w:r>
      <w:r w:rsidR="008212B6" w:rsidRPr="00593018">
        <w:rPr>
          <w:b w:val="0"/>
          <w:sz w:val="28"/>
          <w:szCs w:val="28"/>
        </w:rPr>
        <w:t xml:space="preserve">. </w:t>
      </w:r>
      <w:bookmarkStart w:id="163" w:name="bookmark238"/>
      <w:bookmarkStart w:id="164" w:name="bookmark239"/>
      <w:bookmarkStart w:id="165" w:name="bookmark241"/>
      <w:r w:rsidR="004835D4" w:rsidRPr="00593018">
        <w:rPr>
          <w:b w:val="0"/>
          <w:sz w:val="28"/>
          <w:szCs w:val="28"/>
        </w:rPr>
        <w:t>Перечень административных процедур</w:t>
      </w:r>
      <w:r w:rsidR="008212B6" w:rsidRPr="00593018">
        <w:rPr>
          <w:b w:val="0"/>
          <w:sz w:val="28"/>
          <w:szCs w:val="28"/>
        </w:rPr>
        <w:t xml:space="preserve"> </w:t>
      </w:r>
      <w:r w:rsidR="004835D4" w:rsidRPr="00593018">
        <w:rPr>
          <w:b w:val="0"/>
          <w:sz w:val="28"/>
          <w:szCs w:val="28"/>
        </w:rPr>
        <w:t>(дейс</w:t>
      </w:r>
      <w:r w:rsidR="008212B6" w:rsidRPr="00593018">
        <w:rPr>
          <w:b w:val="0"/>
          <w:sz w:val="28"/>
          <w:szCs w:val="28"/>
        </w:rPr>
        <w:t>т</w:t>
      </w:r>
      <w:r w:rsidR="004835D4" w:rsidRPr="00593018">
        <w:rPr>
          <w:b w:val="0"/>
          <w:sz w:val="28"/>
          <w:szCs w:val="28"/>
        </w:rPr>
        <w:t>вий) при предоставлении муниципальной услуги услуг в электро</w:t>
      </w:r>
      <w:r w:rsidR="008212B6" w:rsidRPr="00593018">
        <w:rPr>
          <w:b w:val="0"/>
          <w:sz w:val="28"/>
          <w:szCs w:val="28"/>
        </w:rPr>
        <w:t>н</w:t>
      </w:r>
      <w:r w:rsidR="004835D4" w:rsidRPr="00593018">
        <w:rPr>
          <w:b w:val="0"/>
          <w:sz w:val="28"/>
          <w:szCs w:val="28"/>
        </w:rPr>
        <w:t>ной форме</w:t>
      </w:r>
      <w:bookmarkEnd w:id="163"/>
      <w:bookmarkEnd w:id="164"/>
      <w:bookmarkEnd w:id="165"/>
    </w:p>
    <w:p w14:paraId="5A431EF9" w14:textId="77777777" w:rsidR="00E03A6F" w:rsidRPr="00593018" w:rsidRDefault="00E03A6F" w:rsidP="008212B6">
      <w:pPr>
        <w:pStyle w:val="11"/>
        <w:keepNext/>
        <w:keepLines/>
        <w:tabs>
          <w:tab w:val="left" w:pos="0"/>
        </w:tabs>
        <w:spacing w:after="0" w:line="360" w:lineRule="auto"/>
        <w:ind w:left="0"/>
        <w:jc w:val="center"/>
        <w:rPr>
          <w:b w:val="0"/>
          <w:sz w:val="28"/>
          <w:szCs w:val="28"/>
        </w:rPr>
      </w:pPr>
    </w:p>
    <w:p w14:paraId="5A431EFA" w14:textId="77777777" w:rsidR="004835D4" w:rsidRPr="00593018" w:rsidRDefault="00E03A6F" w:rsidP="008212B6">
      <w:pPr>
        <w:pStyle w:val="1"/>
        <w:tabs>
          <w:tab w:val="left" w:pos="1905"/>
        </w:tabs>
        <w:spacing w:line="360" w:lineRule="auto"/>
        <w:ind w:firstLine="0"/>
        <w:jc w:val="both"/>
        <w:rPr>
          <w:color w:val="auto"/>
          <w:sz w:val="28"/>
          <w:szCs w:val="28"/>
        </w:rPr>
      </w:pPr>
      <w:bookmarkStart w:id="166" w:name="bookmark242"/>
      <w:bookmarkEnd w:id="166"/>
      <w:r>
        <w:rPr>
          <w:color w:val="auto"/>
          <w:sz w:val="28"/>
          <w:szCs w:val="28"/>
        </w:rPr>
        <w:t>19</w:t>
      </w:r>
      <w:r w:rsidR="008212B6" w:rsidRPr="00593018">
        <w:rPr>
          <w:color w:val="auto"/>
          <w:sz w:val="28"/>
          <w:szCs w:val="28"/>
        </w:rPr>
        <w:t xml:space="preserve">.1. </w:t>
      </w:r>
      <w:r w:rsidR="004835D4" w:rsidRPr="00593018">
        <w:rPr>
          <w:color w:val="auto"/>
          <w:sz w:val="28"/>
          <w:szCs w:val="28"/>
        </w:rPr>
        <w:t>При предоставлении муниципальной услуги в электронной форме заявителю обеспечиваются:</w:t>
      </w:r>
    </w:p>
    <w:p w14:paraId="5A431EFB" w14:textId="77777777" w:rsidR="004835D4" w:rsidRPr="00593018" w:rsidRDefault="008212B6" w:rsidP="008212B6">
      <w:pPr>
        <w:pStyle w:val="1"/>
        <w:tabs>
          <w:tab w:val="left" w:pos="0"/>
        </w:tabs>
        <w:spacing w:line="360" w:lineRule="auto"/>
        <w:ind w:firstLine="0"/>
        <w:jc w:val="both"/>
        <w:rPr>
          <w:color w:val="auto"/>
          <w:sz w:val="28"/>
          <w:szCs w:val="28"/>
        </w:rPr>
      </w:pPr>
      <w:bookmarkStart w:id="167" w:name="bookmark243"/>
      <w:r w:rsidRPr="00593018">
        <w:rPr>
          <w:color w:val="auto"/>
          <w:sz w:val="28"/>
          <w:szCs w:val="28"/>
        </w:rPr>
        <w:lastRenderedPageBreak/>
        <w:tab/>
      </w:r>
      <w:r w:rsidR="004835D4" w:rsidRPr="00593018">
        <w:rPr>
          <w:color w:val="auto"/>
          <w:sz w:val="28"/>
          <w:szCs w:val="28"/>
        </w:rPr>
        <w:t>а</w:t>
      </w:r>
      <w:bookmarkEnd w:id="167"/>
      <w:r w:rsidR="004835D4" w:rsidRPr="00593018">
        <w:rPr>
          <w:color w:val="auto"/>
          <w:sz w:val="28"/>
          <w:szCs w:val="28"/>
        </w:rPr>
        <w:t>)</w:t>
      </w:r>
      <w:r w:rsidR="004835D4" w:rsidRPr="00593018">
        <w:rPr>
          <w:color w:val="auto"/>
          <w:sz w:val="28"/>
          <w:szCs w:val="28"/>
        </w:rPr>
        <w:tab/>
        <w:t>получение информации о порядке и сроках предоставления муниципальной услуги;</w:t>
      </w:r>
    </w:p>
    <w:p w14:paraId="5A431EFC" w14:textId="77777777" w:rsidR="004835D4" w:rsidRPr="00593018" w:rsidRDefault="008212B6" w:rsidP="008212B6">
      <w:pPr>
        <w:pStyle w:val="1"/>
        <w:tabs>
          <w:tab w:val="left" w:pos="0"/>
        </w:tabs>
        <w:spacing w:line="360" w:lineRule="auto"/>
        <w:ind w:firstLine="0"/>
        <w:jc w:val="both"/>
        <w:rPr>
          <w:color w:val="auto"/>
          <w:sz w:val="28"/>
          <w:szCs w:val="28"/>
        </w:rPr>
      </w:pPr>
      <w:bookmarkStart w:id="168" w:name="bookmark244"/>
      <w:r w:rsidRPr="00593018">
        <w:rPr>
          <w:color w:val="auto"/>
          <w:sz w:val="28"/>
          <w:szCs w:val="28"/>
        </w:rPr>
        <w:tab/>
      </w:r>
      <w:r w:rsidR="004835D4" w:rsidRPr="00593018">
        <w:rPr>
          <w:color w:val="auto"/>
          <w:sz w:val="28"/>
          <w:szCs w:val="28"/>
        </w:rPr>
        <w:t>б</w:t>
      </w:r>
      <w:bookmarkEnd w:id="168"/>
      <w:r w:rsidR="004835D4" w:rsidRPr="00593018">
        <w:rPr>
          <w:color w:val="auto"/>
          <w:sz w:val="28"/>
          <w:szCs w:val="28"/>
        </w:rPr>
        <w:t>)</w:t>
      </w:r>
      <w:r w:rsidR="004835D4" w:rsidRPr="00593018">
        <w:rPr>
          <w:color w:val="auto"/>
          <w:sz w:val="28"/>
          <w:szCs w:val="28"/>
        </w:rPr>
        <w:tab/>
        <w:t>формирование заявления;</w:t>
      </w:r>
    </w:p>
    <w:p w14:paraId="5A431EFD" w14:textId="77777777" w:rsidR="004835D4" w:rsidRPr="00593018" w:rsidRDefault="008212B6" w:rsidP="008212B6">
      <w:pPr>
        <w:pStyle w:val="1"/>
        <w:tabs>
          <w:tab w:val="left" w:pos="0"/>
        </w:tabs>
        <w:spacing w:line="360" w:lineRule="auto"/>
        <w:ind w:firstLine="0"/>
        <w:jc w:val="both"/>
        <w:rPr>
          <w:color w:val="auto"/>
          <w:sz w:val="28"/>
          <w:szCs w:val="28"/>
        </w:rPr>
      </w:pPr>
      <w:bookmarkStart w:id="169" w:name="bookmark245"/>
      <w:r w:rsidRPr="00593018">
        <w:rPr>
          <w:color w:val="auto"/>
          <w:sz w:val="28"/>
          <w:szCs w:val="28"/>
        </w:rPr>
        <w:tab/>
      </w:r>
      <w:r w:rsidR="004835D4" w:rsidRPr="00593018">
        <w:rPr>
          <w:color w:val="auto"/>
          <w:sz w:val="28"/>
          <w:szCs w:val="28"/>
        </w:rPr>
        <w:t>в</w:t>
      </w:r>
      <w:bookmarkEnd w:id="169"/>
      <w:r w:rsidR="004835D4" w:rsidRPr="00593018">
        <w:rPr>
          <w:color w:val="auto"/>
          <w:sz w:val="28"/>
          <w:szCs w:val="28"/>
        </w:rPr>
        <w:t>)</w:t>
      </w:r>
      <w:r w:rsidR="004835D4" w:rsidRPr="00593018">
        <w:rPr>
          <w:color w:val="auto"/>
          <w:sz w:val="28"/>
          <w:szCs w:val="28"/>
        </w:rPr>
        <w:tab/>
        <w:t>прием и регистрация Уполномоченным органом заявления и иных документов, необходимых для предоставления муниципальной услуги;</w:t>
      </w:r>
    </w:p>
    <w:p w14:paraId="5A431EFE" w14:textId="77777777" w:rsidR="004835D4" w:rsidRPr="00593018" w:rsidRDefault="008212B6" w:rsidP="008212B6">
      <w:pPr>
        <w:pStyle w:val="1"/>
        <w:tabs>
          <w:tab w:val="left" w:pos="0"/>
        </w:tabs>
        <w:spacing w:line="360" w:lineRule="auto"/>
        <w:ind w:firstLine="0"/>
        <w:jc w:val="both"/>
        <w:rPr>
          <w:color w:val="auto"/>
          <w:sz w:val="28"/>
          <w:szCs w:val="28"/>
        </w:rPr>
      </w:pPr>
      <w:bookmarkStart w:id="170" w:name="bookmark246"/>
      <w:r w:rsidRPr="00593018">
        <w:rPr>
          <w:color w:val="auto"/>
          <w:sz w:val="28"/>
          <w:szCs w:val="28"/>
        </w:rPr>
        <w:tab/>
      </w:r>
      <w:r w:rsidR="004835D4" w:rsidRPr="00593018">
        <w:rPr>
          <w:color w:val="auto"/>
          <w:sz w:val="28"/>
          <w:szCs w:val="28"/>
        </w:rPr>
        <w:t>г</w:t>
      </w:r>
      <w:bookmarkEnd w:id="170"/>
      <w:r w:rsidR="004835D4" w:rsidRPr="00593018">
        <w:rPr>
          <w:color w:val="auto"/>
          <w:sz w:val="28"/>
          <w:szCs w:val="28"/>
        </w:rPr>
        <w:t>)</w:t>
      </w:r>
      <w:r w:rsidR="004835D4" w:rsidRPr="00593018">
        <w:rPr>
          <w:color w:val="auto"/>
          <w:sz w:val="28"/>
          <w:szCs w:val="28"/>
        </w:rPr>
        <w:tab/>
        <w:t>получение результата предоставления муниципальной услуги;</w:t>
      </w:r>
    </w:p>
    <w:p w14:paraId="5A431EFF" w14:textId="77777777" w:rsidR="004835D4" w:rsidRPr="00593018" w:rsidRDefault="008212B6" w:rsidP="008212B6">
      <w:pPr>
        <w:pStyle w:val="1"/>
        <w:tabs>
          <w:tab w:val="left" w:pos="0"/>
        </w:tabs>
        <w:spacing w:line="360" w:lineRule="auto"/>
        <w:ind w:firstLine="0"/>
        <w:jc w:val="both"/>
        <w:rPr>
          <w:color w:val="auto"/>
          <w:sz w:val="28"/>
          <w:szCs w:val="28"/>
        </w:rPr>
      </w:pPr>
      <w:bookmarkStart w:id="171" w:name="bookmark247"/>
      <w:r w:rsidRPr="00593018">
        <w:rPr>
          <w:color w:val="auto"/>
          <w:sz w:val="28"/>
          <w:szCs w:val="28"/>
        </w:rPr>
        <w:tab/>
      </w:r>
      <w:r w:rsidR="004835D4" w:rsidRPr="00593018">
        <w:rPr>
          <w:color w:val="auto"/>
          <w:sz w:val="28"/>
          <w:szCs w:val="28"/>
        </w:rPr>
        <w:t>д</w:t>
      </w:r>
      <w:bookmarkEnd w:id="171"/>
      <w:r w:rsidR="004835D4" w:rsidRPr="00593018">
        <w:rPr>
          <w:color w:val="auto"/>
          <w:sz w:val="28"/>
          <w:szCs w:val="28"/>
        </w:rPr>
        <w:t>)</w:t>
      </w:r>
      <w:r w:rsidR="004835D4" w:rsidRPr="00593018">
        <w:rPr>
          <w:color w:val="auto"/>
          <w:sz w:val="28"/>
          <w:szCs w:val="28"/>
        </w:rPr>
        <w:tab/>
        <w:t>получение сведений о ходе рассмотрения заявления;</w:t>
      </w:r>
    </w:p>
    <w:p w14:paraId="5A431F00" w14:textId="77777777" w:rsidR="004835D4" w:rsidRPr="00593018" w:rsidRDefault="004835D4" w:rsidP="008212B6">
      <w:pPr>
        <w:pStyle w:val="1"/>
        <w:spacing w:line="360" w:lineRule="auto"/>
        <w:ind w:firstLine="708"/>
        <w:jc w:val="both"/>
        <w:rPr>
          <w:color w:val="auto"/>
          <w:sz w:val="28"/>
          <w:szCs w:val="28"/>
        </w:rPr>
      </w:pPr>
      <w:r w:rsidRPr="00593018">
        <w:rPr>
          <w:color w:val="auto"/>
          <w:sz w:val="28"/>
          <w:szCs w:val="28"/>
        </w:rPr>
        <w:t>с) осуществление оценки качества предоставления муниципальной услуги;</w:t>
      </w:r>
    </w:p>
    <w:p w14:paraId="5A431F01" w14:textId="77777777" w:rsidR="004835D4" w:rsidRDefault="004835D4" w:rsidP="008212B6">
      <w:pPr>
        <w:pStyle w:val="1"/>
        <w:spacing w:line="360" w:lineRule="auto"/>
        <w:ind w:firstLine="708"/>
        <w:jc w:val="both"/>
        <w:rPr>
          <w:color w:val="auto"/>
          <w:sz w:val="28"/>
          <w:szCs w:val="28"/>
        </w:rPr>
      </w:pPr>
      <w:proofErr w:type="gramStart"/>
      <w:r w:rsidRPr="00593018">
        <w:rPr>
          <w:color w:val="auto"/>
          <w:sz w:val="28"/>
          <w:szCs w:val="28"/>
        </w:rPr>
        <w:t>ж) досудебное (внесудебное) обжалование решений и д</w:t>
      </w:r>
      <w:r w:rsidR="008212B6" w:rsidRPr="00593018">
        <w:rPr>
          <w:color w:val="auto"/>
          <w:sz w:val="28"/>
          <w:szCs w:val="28"/>
        </w:rPr>
        <w:t>е</w:t>
      </w:r>
      <w:r w:rsidRPr="00593018">
        <w:rPr>
          <w:color w:val="auto"/>
          <w:sz w:val="28"/>
          <w:szCs w:val="28"/>
        </w:rPr>
        <w:t>йствий</w:t>
      </w:r>
      <w:r w:rsidR="008212B6" w:rsidRPr="00593018">
        <w:rPr>
          <w:color w:val="auto"/>
          <w:sz w:val="28"/>
          <w:szCs w:val="28"/>
        </w:rPr>
        <w:t xml:space="preserve"> </w:t>
      </w:r>
      <w:r w:rsidRPr="00593018">
        <w:rPr>
          <w:color w:val="auto"/>
          <w:sz w:val="28"/>
          <w:szCs w:val="28"/>
        </w:rPr>
        <w:t>(б</w:t>
      </w:r>
      <w:r w:rsidR="008212B6" w:rsidRPr="00593018">
        <w:rPr>
          <w:color w:val="auto"/>
          <w:sz w:val="28"/>
          <w:szCs w:val="28"/>
        </w:rPr>
        <w:t>е</w:t>
      </w:r>
      <w:r w:rsidRPr="00593018">
        <w:rPr>
          <w:color w:val="auto"/>
          <w:sz w:val="28"/>
          <w:szCs w:val="28"/>
        </w:rPr>
        <w:t>зд</w:t>
      </w:r>
      <w:r w:rsidR="008212B6" w:rsidRPr="00593018">
        <w:rPr>
          <w:color w:val="auto"/>
          <w:sz w:val="28"/>
          <w:szCs w:val="28"/>
        </w:rPr>
        <w:t>е</w:t>
      </w:r>
      <w:r w:rsidRPr="00593018">
        <w:rPr>
          <w:color w:val="auto"/>
          <w:sz w:val="28"/>
          <w:szCs w:val="28"/>
        </w:rPr>
        <w:t xml:space="preserve">йствия) </w:t>
      </w:r>
      <w:r w:rsidR="00E03A6F">
        <w:rPr>
          <w:color w:val="auto"/>
          <w:sz w:val="28"/>
          <w:szCs w:val="28"/>
        </w:rPr>
        <w:t xml:space="preserve">Администрации района </w:t>
      </w:r>
      <w:r w:rsidRPr="00593018">
        <w:rPr>
          <w:color w:val="auto"/>
          <w:sz w:val="28"/>
          <w:szCs w:val="28"/>
        </w:rPr>
        <w:t>либо действия (бездействие) должностных лиц</w:t>
      </w:r>
      <w:r w:rsidR="00901EA6" w:rsidRPr="00901EA6">
        <w:rPr>
          <w:color w:val="auto"/>
          <w:sz w:val="28"/>
          <w:szCs w:val="28"/>
        </w:rPr>
        <w:t xml:space="preserve"> </w:t>
      </w:r>
      <w:r w:rsidR="00901EA6">
        <w:rPr>
          <w:color w:val="auto"/>
          <w:sz w:val="28"/>
          <w:szCs w:val="28"/>
        </w:rPr>
        <w:t>Администрации района</w:t>
      </w:r>
      <w:r w:rsidRPr="00593018">
        <w:rPr>
          <w:color w:val="auto"/>
          <w:sz w:val="28"/>
          <w:szCs w:val="28"/>
        </w:rPr>
        <w:t>, предоставляющего государственную (муниципальную) услугу, либо государственного (муниципального) служащего.</w:t>
      </w:r>
      <w:proofErr w:type="gramEnd"/>
    </w:p>
    <w:p w14:paraId="5A431F02" w14:textId="77777777" w:rsidR="008212B6" w:rsidRPr="00593018" w:rsidRDefault="00901EA6" w:rsidP="00933309">
      <w:pPr>
        <w:pStyle w:val="11"/>
        <w:keepNext/>
        <w:keepLines/>
        <w:tabs>
          <w:tab w:val="left" w:pos="0"/>
        </w:tabs>
        <w:spacing w:after="0" w:line="360" w:lineRule="auto"/>
        <w:ind w:left="0"/>
        <w:jc w:val="center"/>
        <w:rPr>
          <w:b w:val="0"/>
          <w:sz w:val="28"/>
          <w:szCs w:val="28"/>
        </w:rPr>
      </w:pPr>
      <w:bookmarkStart w:id="172" w:name="bookmark250"/>
      <w:bookmarkStart w:id="173" w:name="bookmark248"/>
      <w:bookmarkStart w:id="174" w:name="bookmark249"/>
      <w:bookmarkStart w:id="175" w:name="bookmark251"/>
      <w:bookmarkEnd w:id="172"/>
      <w:r>
        <w:rPr>
          <w:b w:val="0"/>
          <w:sz w:val="28"/>
          <w:szCs w:val="28"/>
        </w:rPr>
        <w:t>20</w:t>
      </w:r>
      <w:r w:rsidR="008212B6" w:rsidRPr="00593018">
        <w:rPr>
          <w:b w:val="0"/>
          <w:sz w:val="28"/>
          <w:szCs w:val="28"/>
        </w:rPr>
        <w:t xml:space="preserve">. </w:t>
      </w:r>
      <w:r w:rsidR="004835D4" w:rsidRPr="00593018">
        <w:rPr>
          <w:b w:val="0"/>
          <w:sz w:val="28"/>
          <w:szCs w:val="28"/>
        </w:rPr>
        <w:t>Порядок осуществления административных процедур (действий)</w:t>
      </w:r>
    </w:p>
    <w:p w14:paraId="5A431F03" w14:textId="77777777" w:rsidR="004835D4" w:rsidRDefault="004835D4" w:rsidP="00933309">
      <w:pPr>
        <w:pStyle w:val="11"/>
        <w:keepNext/>
        <w:keepLines/>
        <w:tabs>
          <w:tab w:val="left" w:pos="0"/>
        </w:tabs>
        <w:spacing w:after="0" w:line="360" w:lineRule="auto"/>
        <w:ind w:left="0"/>
        <w:jc w:val="center"/>
        <w:rPr>
          <w:b w:val="0"/>
          <w:sz w:val="28"/>
          <w:szCs w:val="28"/>
        </w:rPr>
      </w:pPr>
      <w:r w:rsidRPr="00593018">
        <w:rPr>
          <w:b w:val="0"/>
          <w:sz w:val="28"/>
          <w:szCs w:val="28"/>
        </w:rPr>
        <w:t>в электро</w:t>
      </w:r>
      <w:r w:rsidR="008212B6" w:rsidRPr="00593018">
        <w:rPr>
          <w:b w:val="0"/>
          <w:sz w:val="28"/>
          <w:szCs w:val="28"/>
        </w:rPr>
        <w:t>н</w:t>
      </w:r>
      <w:r w:rsidRPr="00593018">
        <w:rPr>
          <w:b w:val="0"/>
          <w:sz w:val="28"/>
          <w:szCs w:val="28"/>
        </w:rPr>
        <w:t>ной форме</w:t>
      </w:r>
      <w:bookmarkEnd w:id="173"/>
      <w:bookmarkEnd w:id="174"/>
      <w:bookmarkEnd w:id="175"/>
    </w:p>
    <w:p w14:paraId="5A431F04" w14:textId="77777777" w:rsidR="00901EA6" w:rsidRPr="00593018" w:rsidRDefault="00901EA6" w:rsidP="008212B6">
      <w:pPr>
        <w:pStyle w:val="11"/>
        <w:keepNext/>
        <w:keepLines/>
        <w:tabs>
          <w:tab w:val="left" w:pos="0"/>
        </w:tabs>
        <w:spacing w:after="0" w:line="360" w:lineRule="auto"/>
        <w:ind w:left="0"/>
        <w:jc w:val="center"/>
        <w:rPr>
          <w:b w:val="0"/>
          <w:sz w:val="28"/>
          <w:szCs w:val="28"/>
        </w:rPr>
      </w:pPr>
    </w:p>
    <w:p w14:paraId="5A431F05" w14:textId="77777777" w:rsidR="004835D4" w:rsidRPr="00593018" w:rsidRDefault="008212B6" w:rsidP="008212B6">
      <w:pPr>
        <w:pStyle w:val="1"/>
        <w:tabs>
          <w:tab w:val="left" w:pos="0"/>
        </w:tabs>
        <w:spacing w:line="360" w:lineRule="auto"/>
        <w:ind w:firstLine="0"/>
        <w:rPr>
          <w:color w:val="auto"/>
          <w:sz w:val="28"/>
          <w:szCs w:val="28"/>
        </w:rPr>
      </w:pPr>
      <w:bookmarkStart w:id="176" w:name="bookmark252"/>
      <w:bookmarkEnd w:id="176"/>
      <w:r w:rsidRPr="00593018">
        <w:rPr>
          <w:color w:val="auto"/>
          <w:sz w:val="28"/>
          <w:szCs w:val="28"/>
        </w:rPr>
        <w:tab/>
      </w:r>
      <w:r w:rsidR="00901EA6">
        <w:rPr>
          <w:color w:val="auto"/>
          <w:sz w:val="28"/>
          <w:szCs w:val="28"/>
        </w:rPr>
        <w:t>20</w:t>
      </w:r>
      <w:r w:rsidRPr="00593018">
        <w:rPr>
          <w:color w:val="auto"/>
          <w:sz w:val="28"/>
          <w:szCs w:val="28"/>
        </w:rPr>
        <w:t xml:space="preserve">.1. </w:t>
      </w:r>
      <w:r w:rsidR="004835D4" w:rsidRPr="00593018">
        <w:rPr>
          <w:color w:val="auto"/>
          <w:sz w:val="28"/>
          <w:szCs w:val="28"/>
        </w:rPr>
        <w:t>Формирование заявления.</w:t>
      </w:r>
    </w:p>
    <w:p w14:paraId="5A431F06" w14:textId="77777777" w:rsidR="004835D4" w:rsidRPr="00593018" w:rsidRDefault="004835D4" w:rsidP="008212B6">
      <w:pPr>
        <w:pStyle w:val="1"/>
        <w:spacing w:line="360" w:lineRule="auto"/>
        <w:ind w:firstLine="708"/>
        <w:jc w:val="both"/>
        <w:rPr>
          <w:color w:val="auto"/>
          <w:sz w:val="28"/>
          <w:szCs w:val="28"/>
        </w:rPr>
      </w:pPr>
      <w:r w:rsidRPr="00593018">
        <w:rPr>
          <w:color w:val="auto"/>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5A431F07" w14:textId="77777777" w:rsidR="004835D4" w:rsidRPr="00593018" w:rsidRDefault="004835D4" w:rsidP="008212B6">
      <w:pPr>
        <w:pStyle w:val="1"/>
        <w:spacing w:line="360" w:lineRule="auto"/>
        <w:ind w:firstLine="708"/>
        <w:jc w:val="both"/>
        <w:rPr>
          <w:color w:val="auto"/>
          <w:sz w:val="28"/>
          <w:szCs w:val="28"/>
        </w:rPr>
      </w:pPr>
      <w:r w:rsidRPr="00593018">
        <w:rPr>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431F08" w14:textId="77777777" w:rsidR="004835D4" w:rsidRPr="00593018" w:rsidRDefault="004835D4" w:rsidP="008212B6">
      <w:pPr>
        <w:pStyle w:val="1"/>
        <w:spacing w:line="360" w:lineRule="auto"/>
        <w:ind w:firstLine="708"/>
        <w:jc w:val="both"/>
        <w:rPr>
          <w:color w:val="auto"/>
          <w:sz w:val="28"/>
          <w:szCs w:val="28"/>
        </w:rPr>
      </w:pPr>
      <w:r w:rsidRPr="00593018">
        <w:rPr>
          <w:color w:val="auto"/>
          <w:sz w:val="28"/>
          <w:szCs w:val="28"/>
        </w:rPr>
        <w:t>При формировании заявления заявителю обеспечивается:</w:t>
      </w:r>
    </w:p>
    <w:p w14:paraId="5A431F09" w14:textId="77777777" w:rsidR="004835D4" w:rsidRPr="00593018" w:rsidRDefault="008212B6" w:rsidP="008212B6">
      <w:pPr>
        <w:pStyle w:val="1"/>
        <w:tabs>
          <w:tab w:val="left" w:pos="0"/>
        </w:tabs>
        <w:spacing w:line="360" w:lineRule="auto"/>
        <w:ind w:firstLine="0"/>
        <w:jc w:val="both"/>
        <w:rPr>
          <w:color w:val="auto"/>
          <w:sz w:val="28"/>
          <w:szCs w:val="28"/>
        </w:rPr>
      </w:pPr>
      <w:bookmarkStart w:id="177" w:name="bookmark253"/>
      <w:r w:rsidRPr="00593018">
        <w:rPr>
          <w:color w:val="auto"/>
          <w:sz w:val="28"/>
          <w:szCs w:val="28"/>
          <w:shd w:val="clear" w:color="auto" w:fill="FFFFFF"/>
        </w:rPr>
        <w:tab/>
      </w:r>
      <w:r w:rsidR="004835D4" w:rsidRPr="00593018">
        <w:rPr>
          <w:color w:val="auto"/>
          <w:sz w:val="28"/>
          <w:szCs w:val="28"/>
          <w:shd w:val="clear" w:color="auto" w:fill="FFFFFF"/>
        </w:rPr>
        <w:t>а</w:t>
      </w:r>
      <w:bookmarkEnd w:id="177"/>
      <w:r w:rsidR="004835D4" w:rsidRPr="00593018">
        <w:rPr>
          <w:color w:val="auto"/>
          <w:sz w:val="28"/>
          <w:szCs w:val="28"/>
          <w:shd w:val="clear" w:color="auto" w:fill="FFFFFF"/>
        </w:rPr>
        <w:t>)</w:t>
      </w:r>
      <w:r w:rsidR="004835D4" w:rsidRPr="00593018">
        <w:rPr>
          <w:color w:val="auto"/>
          <w:sz w:val="28"/>
          <w:szCs w:val="28"/>
        </w:rPr>
        <w:tab/>
        <w:t>возможность копирования и сохранения заявления и иных документов,</w:t>
      </w:r>
      <w:r w:rsidRPr="00593018">
        <w:rPr>
          <w:color w:val="auto"/>
          <w:sz w:val="24"/>
          <w:szCs w:val="24"/>
        </w:rPr>
        <w:t xml:space="preserve"> </w:t>
      </w:r>
      <w:r w:rsidR="004835D4" w:rsidRPr="00593018">
        <w:rPr>
          <w:color w:val="auto"/>
          <w:sz w:val="28"/>
          <w:szCs w:val="28"/>
        </w:rPr>
        <w:t xml:space="preserve">указанных в Административном регламенте, необходимых для </w:t>
      </w:r>
      <w:r w:rsidR="004835D4" w:rsidRPr="00593018">
        <w:rPr>
          <w:color w:val="auto"/>
          <w:sz w:val="28"/>
          <w:szCs w:val="28"/>
        </w:rPr>
        <w:lastRenderedPageBreak/>
        <w:t>предоставления муниципальной услуги;</w:t>
      </w:r>
    </w:p>
    <w:p w14:paraId="5A431F0A" w14:textId="77777777" w:rsidR="004835D4" w:rsidRPr="00593018" w:rsidRDefault="004835D4" w:rsidP="00D2060E">
      <w:pPr>
        <w:pStyle w:val="1"/>
        <w:spacing w:line="360" w:lineRule="auto"/>
        <w:ind w:firstLine="709"/>
        <w:jc w:val="both"/>
        <w:rPr>
          <w:color w:val="auto"/>
          <w:sz w:val="28"/>
          <w:szCs w:val="28"/>
        </w:rPr>
      </w:pPr>
      <w:r w:rsidRPr="00593018">
        <w:rPr>
          <w:color w:val="auto"/>
          <w:sz w:val="28"/>
          <w:szCs w:val="28"/>
        </w:rPr>
        <w:t>б</w:t>
      </w:r>
      <w:r w:rsidR="00D2060E" w:rsidRPr="00593018">
        <w:rPr>
          <w:color w:val="auto"/>
          <w:sz w:val="28"/>
          <w:szCs w:val="28"/>
        </w:rPr>
        <w:t>)</w:t>
      </w:r>
      <w:r w:rsidR="00D2060E" w:rsidRPr="00593018">
        <w:rPr>
          <w:color w:val="auto"/>
          <w:sz w:val="28"/>
          <w:szCs w:val="28"/>
        </w:rPr>
        <w:tab/>
      </w:r>
      <w:r w:rsidRPr="00593018">
        <w:rPr>
          <w:color w:val="auto"/>
          <w:sz w:val="28"/>
          <w:szCs w:val="28"/>
        </w:rPr>
        <w:t xml:space="preserve"> возможность печати на бумажном носителе копии электронной формы заявления;</w:t>
      </w:r>
    </w:p>
    <w:p w14:paraId="5A431F0B" w14:textId="77777777" w:rsidR="004835D4" w:rsidRPr="00593018" w:rsidRDefault="004835D4" w:rsidP="00D2060E">
      <w:pPr>
        <w:pStyle w:val="1"/>
        <w:tabs>
          <w:tab w:val="left" w:pos="0"/>
        </w:tabs>
        <w:spacing w:line="360" w:lineRule="auto"/>
        <w:ind w:firstLine="709"/>
        <w:jc w:val="both"/>
        <w:rPr>
          <w:color w:val="auto"/>
          <w:sz w:val="28"/>
          <w:szCs w:val="28"/>
        </w:rPr>
      </w:pPr>
      <w:bookmarkStart w:id="178" w:name="bookmark254"/>
      <w:r w:rsidRPr="00593018">
        <w:rPr>
          <w:color w:val="auto"/>
          <w:sz w:val="28"/>
          <w:szCs w:val="28"/>
        </w:rPr>
        <w:t>в</w:t>
      </w:r>
      <w:bookmarkEnd w:id="178"/>
      <w:r w:rsidRPr="00593018">
        <w:rPr>
          <w:color w:val="auto"/>
          <w:sz w:val="28"/>
          <w:szCs w:val="28"/>
        </w:rPr>
        <w:t>)</w:t>
      </w:r>
      <w:r w:rsidRPr="00593018">
        <w:rPr>
          <w:color w:val="auto"/>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A431F0C" w14:textId="77777777" w:rsidR="004835D4" w:rsidRPr="00593018" w:rsidRDefault="004835D4" w:rsidP="00D2060E">
      <w:pPr>
        <w:pStyle w:val="1"/>
        <w:tabs>
          <w:tab w:val="left" w:pos="0"/>
        </w:tabs>
        <w:spacing w:line="360" w:lineRule="auto"/>
        <w:ind w:firstLine="709"/>
        <w:jc w:val="both"/>
        <w:rPr>
          <w:color w:val="auto"/>
          <w:sz w:val="28"/>
          <w:szCs w:val="28"/>
        </w:rPr>
      </w:pPr>
      <w:bookmarkStart w:id="179" w:name="bookmark255"/>
      <w:r w:rsidRPr="00593018">
        <w:rPr>
          <w:color w:val="auto"/>
          <w:sz w:val="28"/>
          <w:szCs w:val="28"/>
        </w:rPr>
        <w:t>г</w:t>
      </w:r>
      <w:bookmarkEnd w:id="179"/>
      <w:r w:rsidRPr="00593018">
        <w:rPr>
          <w:color w:val="auto"/>
          <w:sz w:val="28"/>
          <w:szCs w:val="28"/>
        </w:rPr>
        <w:t>)</w:t>
      </w:r>
      <w:r w:rsidRPr="00593018">
        <w:rPr>
          <w:color w:val="auto"/>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5A431F0D" w14:textId="77777777" w:rsidR="004835D4" w:rsidRPr="00593018" w:rsidRDefault="004835D4" w:rsidP="00D2060E">
      <w:pPr>
        <w:pStyle w:val="1"/>
        <w:tabs>
          <w:tab w:val="left" w:pos="0"/>
        </w:tabs>
        <w:spacing w:line="360" w:lineRule="auto"/>
        <w:ind w:firstLine="709"/>
        <w:jc w:val="both"/>
        <w:rPr>
          <w:color w:val="auto"/>
          <w:sz w:val="28"/>
          <w:szCs w:val="28"/>
        </w:rPr>
      </w:pPr>
      <w:bookmarkStart w:id="180" w:name="bookmark256"/>
      <w:r w:rsidRPr="00593018">
        <w:rPr>
          <w:color w:val="auto"/>
          <w:sz w:val="28"/>
          <w:szCs w:val="28"/>
        </w:rPr>
        <w:t>д</w:t>
      </w:r>
      <w:bookmarkEnd w:id="180"/>
      <w:r w:rsidRPr="00593018">
        <w:rPr>
          <w:color w:val="auto"/>
          <w:sz w:val="28"/>
          <w:szCs w:val="28"/>
        </w:rPr>
        <w:t>)</w:t>
      </w:r>
      <w:r w:rsidRPr="00593018">
        <w:rPr>
          <w:color w:val="auto"/>
          <w:sz w:val="28"/>
          <w:szCs w:val="28"/>
        </w:rPr>
        <w:tab/>
        <w:t xml:space="preserve">возможность вернуться на любой из этапов заполнения электронной формы заявления без </w:t>
      </w:r>
      <w:proofErr w:type="gramStart"/>
      <w:r w:rsidRPr="00593018">
        <w:rPr>
          <w:color w:val="auto"/>
          <w:sz w:val="28"/>
          <w:szCs w:val="28"/>
        </w:rPr>
        <w:t>потери</w:t>
      </w:r>
      <w:proofErr w:type="gramEnd"/>
      <w:r w:rsidRPr="00593018">
        <w:rPr>
          <w:color w:val="auto"/>
          <w:sz w:val="28"/>
          <w:szCs w:val="28"/>
        </w:rPr>
        <w:t xml:space="preserve"> ранее введенной информации;</w:t>
      </w:r>
    </w:p>
    <w:p w14:paraId="5A431F0E" w14:textId="77777777" w:rsidR="004835D4" w:rsidRPr="00593018" w:rsidRDefault="004835D4" w:rsidP="00D2060E">
      <w:pPr>
        <w:pStyle w:val="1"/>
        <w:spacing w:line="360" w:lineRule="auto"/>
        <w:ind w:firstLine="709"/>
        <w:jc w:val="both"/>
        <w:rPr>
          <w:color w:val="auto"/>
          <w:sz w:val="28"/>
          <w:szCs w:val="28"/>
        </w:rPr>
      </w:pPr>
      <w:r w:rsidRPr="00593018">
        <w:rPr>
          <w:color w:val="auto"/>
          <w:sz w:val="28"/>
          <w:szCs w:val="28"/>
        </w:rPr>
        <w:t>с) возможность доступа заявителя на Едином портале, к ранее поданным им заявлениям в течение н</w:t>
      </w:r>
      <w:r w:rsidR="00D2060E" w:rsidRPr="00593018">
        <w:rPr>
          <w:color w:val="auto"/>
          <w:sz w:val="28"/>
          <w:szCs w:val="28"/>
        </w:rPr>
        <w:t>е</w:t>
      </w:r>
      <w:r w:rsidRPr="00593018">
        <w:rPr>
          <w:color w:val="auto"/>
          <w:sz w:val="28"/>
          <w:szCs w:val="28"/>
        </w:rPr>
        <w:t xml:space="preserve"> менее одного года, а также частично сформированных заявлений - в течение н</w:t>
      </w:r>
      <w:r w:rsidR="00D2060E" w:rsidRPr="00593018">
        <w:rPr>
          <w:color w:val="auto"/>
          <w:sz w:val="28"/>
          <w:szCs w:val="28"/>
        </w:rPr>
        <w:t>е</w:t>
      </w:r>
      <w:r w:rsidRPr="00593018">
        <w:rPr>
          <w:color w:val="auto"/>
          <w:sz w:val="28"/>
          <w:szCs w:val="28"/>
        </w:rPr>
        <w:t xml:space="preserve"> менее 3 месяцев.</w:t>
      </w:r>
    </w:p>
    <w:p w14:paraId="5A431F0F" w14:textId="77777777" w:rsidR="004835D4" w:rsidRPr="00593018" w:rsidRDefault="004835D4" w:rsidP="00D2060E">
      <w:pPr>
        <w:pStyle w:val="1"/>
        <w:spacing w:line="360" w:lineRule="auto"/>
        <w:ind w:firstLine="709"/>
        <w:jc w:val="both"/>
        <w:rPr>
          <w:color w:val="auto"/>
          <w:sz w:val="28"/>
          <w:szCs w:val="28"/>
        </w:rPr>
      </w:pPr>
      <w:r w:rsidRPr="00593018">
        <w:rPr>
          <w:color w:val="auto"/>
          <w:sz w:val="28"/>
          <w:szCs w:val="28"/>
        </w:rPr>
        <w:t xml:space="preserve">Сформированное и подписанное </w:t>
      </w:r>
      <w:proofErr w:type="gramStart"/>
      <w:r w:rsidRPr="00593018">
        <w:rPr>
          <w:color w:val="auto"/>
          <w:sz w:val="28"/>
          <w:szCs w:val="28"/>
        </w:rPr>
        <w:t>заявление</w:t>
      </w:r>
      <w:proofErr w:type="gramEnd"/>
      <w:r w:rsidRPr="00593018">
        <w:rPr>
          <w:color w:val="auto"/>
          <w:sz w:val="28"/>
          <w:szCs w:val="28"/>
        </w:rPr>
        <w:t xml:space="preserve"> и иные документы, необходимые для предоставления муниципальной услуги, направляются в </w:t>
      </w:r>
      <w:r w:rsidR="00901EA6">
        <w:rPr>
          <w:color w:val="auto"/>
          <w:sz w:val="28"/>
          <w:szCs w:val="28"/>
        </w:rPr>
        <w:t xml:space="preserve">Администрацию района </w:t>
      </w:r>
      <w:r w:rsidRPr="00593018">
        <w:rPr>
          <w:color w:val="auto"/>
          <w:sz w:val="28"/>
          <w:szCs w:val="28"/>
        </w:rPr>
        <w:t>посредством Единого портала.</w:t>
      </w:r>
    </w:p>
    <w:p w14:paraId="5A431F10" w14:textId="77777777" w:rsidR="004835D4" w:rsidRPr="00593018" w:rsidRDefault="00901EA6" w:rsidP="00D2060E">
      <w:pPr>
        <w:pStyle w:val="1"/>
        <w:tabs>
          <w:tab w:val="left" w:pos="0"/>
        </w:tabs>
        <w:spacing w:line="360" w:lineRule="auto"/>
        <w:ind w:firstLine="709"/>
        <w:jc w:val="both"/>
        <w:rPr>
          <w:color w:val="auto"/>
          <w:sz w:val="28"/>
          <w:szCs w:val="28"/>
        </w:rPr>
      </w:pPr>
      <w:bookmarkStart w:id="181" w:name="bookmark257"/>
      <w:bookmarkEnd w:id="181"/>
      <w:r>
        <w:rPr>
          <w:color w:val="auto"/>
          <w:sz w:val="28"/>
          <w:szCs w:val="28"/>
        </w:rPr>
        <w:t>20</w:t>
      </w:r>
      <w:r w:rsidR="00D2060E" w:rsidRPr="00593018">
        <w:rPr>
          <w:color w:val="auto"/>
          <w:sz w:val="28"/>
          <w:szCs w:val="28"/>
        </w:rPr>
        <w:t xml:space="preserve">.2. </w:t>
      </w:r>
      <w:r w:rsidR="004835D4" w:rsidRPr="00593018">
        <w:rPr>
          <w:color w:val="auto"/>
          <w:sz w:val="28"/>
          <w:szCs w:val="28"/>
        </w:rPr>
        <w:t>Уполномоченный орган обеспечивает в сроки, указанные в пункт</w:t>
      </w:r>
      <w:r w:rsidR="003510DA" w:rsidRPr="00593018">
        <w:rPr>
          <w:color w:val="auto"/>
          <w:sz w:val="28"/>
          <w:szCs w:val="28"/>
        </w:rPr>
        <w:t xml:space="preserve">е 11 раздела 2 </w:t>
      </w:r>
      <w:r w:rsidR="004835D4" w:rsidRPr="00593018">
        <w:rPr>
          <w:color w:val="auto"/>
          <w:sz w:val="28"/>
          <w:szCs w:val="28"/>
        </w:rPr>
        <w:t>настоящего Административного регламента:</w:t>
      </w:r>
    </w:p>
    <w:p w14:paraId="5A431F11" w14:textId="77777777" w:rsidR="004835D4" w:rsidRPr="00593018" w:rsidRDefault="004835D4" w:rsidP="00B35220">
      <w:pPr>
        <w:pStyle w:val="1"/>
        <w:tabs>
          <w:tab w:val="left" w:pos="0"/>
        </w:tabs>
        <w:spacing w:line="360" w:lineRule="auto"/>
        <w:ind w:firstLine="709"/>
        <w:jc w:val="both"/>
        <w:rPr>
          <w:color w:val="auto"/>
          <w:sz w:val="28"/>
          <w:szCs w:val="28"/>
        </w:rPr>
      </w:pPr>
      <w:bookmarkStart w:id="182" w:name="bookmark258"/>
      <w:r w:rsidRPr="00593018">
        <w:rPr>
          <w:color w:val="auto"/>
          <w:sz w:val="28"/>
          <w:szCs w:val="28"/>
        </w:rPr>
        <w:t>а</w:t>
      </w:r>
      <w:bookmarkEnd w:id="182"/>
      <w:r w:rsidRPr="00593018">
        <w:rPr>
          <w:color w:val="auto"/>
          <w:sz w:val="28"/>
          <w:szCs w:val="28"/>
        </w:rPr>
        <w:t>)</w:t>
      </w:r>
      <w:r w:rsidRPr="00593018">
        <w:rPr>
          <w:color w:val="auto"/>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A431F12" w14:textId="77777777" w:rsidR="004835D4" w:rsidRPr="00593018" w:rsidRDefault="00B35220" w:rsidP="00B35220">
      <w:pPr>
        <w:pStyle w:val="1"/>
        <w:tabs>
          <w:tab w:val="left" w:pos="0"/>
        </w:tabs>
        <w:spacing w:line="360" w:lineRule="auto"/>
        <w:ind w:firstLine="0"/>
        <w:jc w:val="both"/>
        <w:rPr>
          <w:color w:val="auto"/>
          <w:sz w:val="28"/>
          <w:szCs w:val="28"/>
        </w:rPr>
      </w:pPr>
      <w:bookmarkStart w:id="183" w:name="bookmark259"/>
      <w:r w:rsidRPr="00593018">
        <w:rPr>
          <w:color w:val="auto"/>
          <w:sz w:val="28"/>
          <w:szCs w:val="28"/>
        </w:rPr>
        <w:tab/>
      </w:r>
      <w:r w:rsidR="004835D4" w:rsidRPr="00593018">
        <w:rPr>
          <w:color w:val="auto"/>
          <w:sz w:val="28"/>
          <w:szCs w:val="28"/>
        </w:rPr>
        <w:t>б</w:t>
      </w:r>
      <w:bookmarkEnd w:id="183"/>
      <w:r w:rsidR="004835D4" w:rsidRPr="00593018">
        <w:rPr>
          <w:color w:val="auto"/>
          <w:sz w:val="28"/>
          <w:szCs w:val="28"/>
        </w:rPr>
        <w:t>)</w:t>
      </w:r>
      <w:r w:rsidR="004835D4" w:rsidRPr="00593018">
        <w:rPr>
          <w:color w:val="auto"/>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A431F13" w14:textId="77777777" w:rsidR="004835D4" w:rsidRPr="00593018" w:rsidRDefault="00901EA6" w:rsidP="00736D26">
      <w:pPr>
        <w:pStyle w:val="1"/>
        <w:tabs>
          <w:tab w:val="left" w:pos="0"/>
        </w:tabs>
        <w:spacing w:line="360" w:lineRule="auto"/>
        <w:ind w:firstLine="709"/>
        <w:jc w:val="both"/>
        <w:rPr>
          <w:color w:val="auto"/>
          <w:sz w:val="28"/>
          <w:szCs w:val="28"/>
        </w:rPr>
      </w:pPr>
      <w:bookmarkStart w:id="184" w:name="bookmark260"/>
      <w:bookmarkEnd w:id="184"/>
      <w:r>
        <w:rPr>
          <w:color w:val="auto"/>
          <w:sz w:val="28"/>
          <w:szCs w:val="28"/>
        </w:rPr>
        <w:t>20</w:t>
      </w:r>
      <w:r w:rsidR="00B35220" w:rsidRPr="00593018">
        <w:rPr>
          <w:color w:val="auto"/>
          <w:sz w:val="28"/>
          <w:szCs w:val="28"/>
        </w:rPr>
        <w:t xml:space="preserve">.3. </w:t>
      </w:r>
      <w:r w:rsidR="004835D4" w:rsidRPr="00593018">
        <w:rPr>
          <w:color w:val="auto"/>
          <w:sz w:val="28"/>
          <w:szCs w:val="28"/>
        </w:rPr>
        <w:t>Электронное заявление становится доступным для должностного лица</w:t>
      </w:r>
      <w:r w:rsidRPr="00901EA6">
        <w:rPr>
          <w:color w:val="auto"/>
          <w:sz w:val="28"/>
          <w:szCs w:val="28"/>
        </w:rPr>
        <w:t xml:space="preserve"> </w:t>
      </w:r>
      <w:r>
        <w:rPr>
          <w:color w:val="auto"/>
          <w:sz w:val="28"/>
          <w:szCs w:val="28"/>
        </w:rPr>
        <w:t>Администрации района</w:t>
      </w:r>
      <w:r w:rsidR="004835D4" w:rsidRPr="00593018">
        <w:rPr>
          <w:color w:val="auto"/>
          <w:sz w:val="28"/>
          <w:szCs w:val="28"/>
        </w:rPr>
        <w:t>, ответственного за прием и регистрацию заявления (дал</w:t>
      </w:r>
      <w:r w:rsidR="00736D26" w:rsidRPr="00593018">
        <w:rPr>
          <w:color w:val="auto"/>
          <w:sz w:val="28"/>
          <w:szCs w:val="28"/>
        </w:rPr>
        <w:t>е</w:t>
      </w:r>
      <w:proofErr w:type="gramStart"/>
      <w:r w:rsidR="00736D26" w:rsidRPr="00593018">
        <w:rPr>
          <w:color w:val="auto"/>
          <w:sz w:val="28"/>
          <w:szCs w:val="28"/>
        </w:rPr>
        <w:t>е</w:t>
      </w:r>
      <w:r w:rsidR="004835D4" w:rsidRPr="00593018">
        <w:rPr>
          <w:color w:val="auto"/>
          <w:sz w:val="28"/>
          <w:szCs w:val="28"/>
        </w:rPr>
        <w:t>-</w:t>
      </w:r>
      <w:proofErr w:type="gramEnd"/>
      <w:r w:rsidR="004835D4" w:rsidRPr="00593018">
        <w:rPr>
          <w:color w:val="auto"/>
          <w:sz w:val="28"/>
          <w:szCs w:val="28"/>
        </w:rPr>
        <w:t xml:space="preserve"> отв</w:t>
      </w:r>
      <w:r w:rsidR="00736D26" w:rsidRPr="00593018">
        <w:rPr>
          <w:color w:val="auto"/>
          <w:sz w:val="28"/>
          <w:szCs w:val="28"/>
        </w:rPr>
        <w:t>е</w:t>
      </w:r>
      <w:r w:rsidR="004835D4" w:rsidRPr="00593018">
        <w:rPr>
          <w:color w:val="auto"/>
          <w:sz w:val="28"/>
          <w:szCs w:val="28"/>
        </w:rPr>
        <w:t>тств</w:t>
      </w:r>
      <w:r w:rsidR="00736D26" w:rsidRPr="00593018">
        <w:rPr>
          <w:color w:val="auto"/>
          <w:sz w:val="28"/>
          <w:szCs w:val="28"/>
        </w:rPr>
        <w:t>е</w:t>
      </w:r>
      <w:r w:rsidR="004835D4" w:rsidRPr="00593018">
        <w:rPr>
          <w:color w:val="auto"/>
          <w:sz w:val="28"/>
          <w:szCs w:val="28"/>
        </w:rPr>
        <w:t>нно</w:t>
      </w:r>
      <w:r w:rsidR="00736D26" w:rsidRPr="00593018">
        <w:rPr>
          <w:color w:val="auto"/>
          <w:sz w:val="28"/>
          <w:szCs w:val="28"/>
        </w:rPr>
        <w:t>е</w:t>
      </w:r>
      <w:r w:rsidR="004835D4" w:rsidRPr="00593018">
        <w:rPr>
          <w:color w:val="auto"/>
          <w:sz w:val="28"/>
          <w:szCs w:val="28"/>
        </w:rPr>
        <w:t xml:space="preserve"> должностное лицо), в государственной </w:t>
      </w:r>
      <w:r w:rsidR="004835D4" w:rsidRPr="00593018">
        <w:rPr>
          <w:color w:val="auto"/>
          <w:sz w:val="28"/>
          <w:szCs w:val="28"/>
        </w:rPr>
        <w:lastRenderedPageBreak/>
        <w:t xml:space="preserve">информационной системе, используемой </w:t>
      </w:r>
      <w:r>
        <w:rPr>
          <w:color w:val="auto"/>
          <w:sz w:val="28"/>
          <w:szCs w:val="28"/>
        </w:rPr>
        <w:t xml:space="preserve">Администрацией района </w:t>
      </w:r>
      <w:r w:rsidR="004835D4" w:rsidRPr="00593018">
        <w:rPr>
          <w:color w:val="auto"/>
          <w:sz w:val="28"/>
          <w:szCs w:val="28"/>
        </w:rPr>
        <w:t>для предоставления муниципальной услуги (далее-ГИС).</w:t>
      </w:r>
    </w:p>
    <w:p w14:paraId="5A431F14" w14:textId="77777777" w:rsidR="004835D4" w:rsidRPr="00593018" w:rsidRDefault="004835D4" w:rsidP="00736D26">
      <w:pPr>
        <w:pStyle w:val="1"/>
        <w:spacing w:line="360" w:lineRule="auto"/>
        <w:ind w:firstLine="709"/>
        <w:jc w:val="both"/>
        <w:rPr>
          <w:color w:val="auto"/>
          <w:sz w:val="28"/>
          <w:szCs w:val="28"/>
        </w:rPr>
      </w:pPr>
      <w:r w:rsidRPr="00593018">
        <w:rPr>
          <w:color w:val="auto"/>
          <w:sz w:val="28"/>
          <w:szCs w:val="28"/>
        </w:rPr>
        <w:t>Ответственное должностное лицо:</w:t>
      </w:r>
    </w:p>
    <w:p w14:paraId="5A431F15" w14:textId="77777777" w:rsidR="004835D4" w:rsidRPr="00593018" w:rsidRDefault="00901EA6" w:rsidP="00736D26">
      <w:pPr>
        <w:pStyle w:val="1"/>
        <w:spacing w:line="360" w:lineRule="auto"/>
        <w:ind w:firstLine="709"/>
        <w:jc w:val="both"/>
        <w:rPr>
          <w:color w:val="auto"/>
          <w:sz w:val="28"/>
          <w:szCs w:val="28"/>
        </w:rPr>
      </w:pPr>
      <w:r>
        <w:rPr>
          <w:color w:val="auto"/>
          <w:sz w:val="28"/>
          <w:szCs w:val="28"/>
        </w:rPr>
        <w:t>-</w:t>
      </w:r>
      <w:r w:rsidR="004835D4" w:rsidRPr="00593018">
        <w:rPr>
          <w:color w:val="auto"/>
          <w:sz w:val="28"/>
          <w:szCs w:val="28"/>
        </w:rPr>
        <w:t>проверяет наличие электронных заявлений, поступивших посредством Единого портала, с периодичностью не реже 2 раз в день;</w:t>
      </w:r>
    </w:p>
    <w:p w14:paraId="5A431F16" w14:textId="77777777" w:rsidR="004835D4" w:rsidRPr="00593018" w:rsidRDefault="00901EA6" w:rsidP="00736D26">
      <w:pPr>
        <w:pStyle w:val="1"/>
        <w:spacing w:line="360" w:lineRule="auto"/>
        <w:ind w:firstLine="709"/>
        <w:jc w:val="both"/>
        <w:rPr>
          <w:color w:val="auto"/>
          <w:sz w:val="28"/>
          <w:szCs w:val="28"/>
        </w:rPr>
      </w:pPr>
      <w:r>
        <w:rPr>
          <w:color w:val="auto"/>
          <w:sz w:val="28"/>
          <w:szCs w:val="28"/>
        </w:rPr>
        <w:t>-</w:t>
      </w:r>
      <w:r w:rsidR="004835D4" w:rsidRPr="00593018">
        <w:rPr>
          <w:color w:val="auto"/>
          <w:sz w:val="28"/>
          <w:szCs w:val="28"/>
        </w:rPr>
        <w:t>рассматривает поступившие заявления и приложенные образы документов (документы);</w:t>
      </w:r>
    </w:p>
    <w:p w14:paraId="5A431F17" w14:textId="77777777" w:rsidR="004835D4" w:rsidRPr="00593018" w:rsidRDefault="00901EA6" w:rsidP="00736D26">
      <w:pPr>
        <w:pStyle w:val="1"/>
        <w:tabs>
          <w:tab w:val="left" w:pos="6185"/>
          <w:tab w:val="left" w:pos="8647"/>
        </w:tabs>
        <w:spacing w:line="360" w:lineRule="auto"/>
        <w:ind w:firstLine="709"/>
        <w:jc w:val="both"/>
        <w:rPr>
          <w:color w:val="auto"/>
          <w:sz w:val="28"/>
          <w:szCs w:val="28"/>
        </w:rPr>
      </w:pPr>
      <w:r>
        <w:rPr>
          <w:color w:val="auto"/>
          <w:sz w:val="28"/>
          <w:szCs w:val="28"/>
        </w:rPr>
        <w:t>-</w:t>
      </w:r>
      <w:r w:rsidR="004835D4" w:rsidRPr="00593018">
        <w:rPr>
          <w:color w:val="auto"/>
          <w:sz w:val="28"/>
          <w:szCs w:val="28"/>
        </w:rPr>
        <w:t>производит действия в соответстви</w:t>
      </w:r>
      <w:r w:rsidR="00736D26" w:rsidRPr="00593018">
        <w:rPr>
          <w:color w:val="auto"/>
          <w:sz w:val="28"/>
          <w:szCs w:val="28"/>
        </w:rPr>
        <w:t>е с</w:t>
      </w:r>
      <w:r w:rsidR="004835D4" w:rsidRPr="00593018">
        <w:rPr>
          <w:color w:val="auto"/>
          <w:sz w:val="28"/>
          <w:szCs w:val="28"/>
        </w:rPr>
        <w:t xml:space="preserve"> пунктом </w:t>
      </w:r>
      <w:r>
        <w:rPr>
          <w:color w:val="auto"/>
          <w:sz w:val="28"/>
          <w:szCs w:val="28"/>
        </w:rPr>
        <w:t xml:space="preserve">18 </w:t>
      </w:r>
      <w:r w:rsidR="004835D4" w:rsidRPr="00593018">
        <w:rPr>
          <w:color w:val="auto"/>
          <w:sz w:val="28"/>
          <w:szCs w:val="28"/>
        </w:rPr>
        <w:t>настоящего</w:t>
      </w:r>
      <w:r w:rsidR="00736D26" w:rsidRPr="00593018">
        <w:rPr>
          <w:color w:val="auto"/>
          <w:sz w:val="28"/>
          <w:szCs w:val="28"/>
        </w:rPr>
        <w:t xml:space="preserve"> </w:t>
      </w:r>
      <w:r w:rsidR="004835D4" w:rsidRPr="00593018">
        <w:rPr>
          <w:color w:val="auto"/>
          <w:sz w:val="28"/>
          <w:szCs w:val="28"/>
        </w:rPr>
        <w:t>Административного регламента.</w:t>
      </w:r>
    </w:p>
    <w:p w14:paraId="5A431F18" w14:textId="77777777" w:rsidR="004835D4" w:rsidRPr="00593018" w:rsidRDefault="004F1DBF" w:rsidP="00736D26">
      <w:pPr>
        <w:pStyle w:val="1"/>
        <w:tabs>
          <w:tab w:val="left" w:pos="0"/>
        </w:tabs>
        <w:spacing w:line="360" w:lineRule="auto"/>
        <w:ind w:firstLine="709"/>
        <w:jc w:val="both"/>
        <w:rPr>
          <w:color w:val="auto"/>
          <w:sz w:val="28"/>
          <w:szCs w:val="28"/>
        </w:rPr>
      </w:pPr>
      <w:bookmarkStart w:id="185" w:name="bookmark261"/>
      <w:bookmarkEnd w:id="185"/>
      <w:r>
        <w:rPr>
          <w:color w:val="auto"/>
          <w:sz w:val="28"/>
          <w:szCs w:val="28"/>
        </w:rPr>
        <w:t>20</w:t>
      </w:r>
      <w:r w:rsidR="00736D26" w:rsidRPr="00593018">
        <w:rPr>
          <w:color w:val="auto"/>
          <w:sz w:val="28"/>
          <w:szCs w:val="28"/>
        </w:rPr>
        <w:t xml:space="preserve">.4. </w:t>
      </w:r>
      <w:r w:rsidR="004835D4" w:rsidRPr="00593018">
        <w:rPr>
          <w:color w:val="auto"/>
          <w:sz w:val="28"/>
          <w:szCs w:val="28"/>
        </w:rPr>
        <w:t>Заявителю в качестве результата предоставления муниципальной услуги обеспечивается возможность получения документа:</w:t>
      </w:r>
    </w:p>
    <w:p w14:paraId="5A431F19" w14:textId="77777777" w:rsidR="004835D4" w:rsidRPr="00593018" w:rsidRDefault="004F1DBF" w:rsidP="00736D26">
      <w:pPr>
        <w:pStyle w:val="1"/>
        <w:spacing w:line="360" w:lineRule="auto"/>
        <w:ind w:firstLine="709"/>
        <w:jc w:val="both"/>
        <w:rPr>
          <w:color w:val="auto"/>
          <w:sz w:val="28"/>
          <w:szCs w:val="28"/>
        </w:rPr>
      </w:pPr>
      <w:r>
        <w:rPr>
          <w:color w:val="auto"/>
          <w:sz w:val="28"/>
          <w:szCs w:val="28"/>
        </w:rPr>
        <w:t xml:space="preserve">а) </w:t>
      </w:r>
      <w:r w:rsidR="004835D4" w:rsidRPr="00593018">
        <w:rPr>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5A431F1A" w14:textId="77777777" w:rsidR="004835D4" w:rsidRPr="00593018" w:rsidRDefault="004F1DBF" w:rsidP="00736D26">
      <w:pPr>
        <w:pStyle w:val="1"/>
        <w:spacing w:line="360" w:lineRule="auto"/>
        <w:ind w:firstLine="709"/>
        <w:jc w:val="both"/>
        <w:rPr>
          <w:color w:val="auto"/>
          <w:sz w:val="28"/>
          <w:szCs w:val="28"/>
        </w:rPr>
      </w:pPr>
      <w:r>
        <w:rPr>
          <w:color w:val="auto"/>
          <w:sz w:val="28"/>
          <w:szCs w:val="28"/>
        </w:rPr>
        <w:t xml:space="preserve">б) </w:t>
      </w:r>
      <w:r w:rsidR="004835D4" w:rsidRPr="00593018">
        <w:rPr>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14:paraId="5A431F1B" w14:textId="77777777" w:rsidR="004835D4" w:rsidRPr="00593018" w:rsidRDefault="004F1DBF" w:rsidP="00736D26">
      <w:pPr>
        <w:pStyle w:val="1"/>
        <w:tabs>
          <w:tab w:val="left" w:pos="0"/>
        </w:tabs>
        <w:spacing w:line="360" w:lineRule="auto"/>
        <w:ind w:firstLine="709"/>
        <w:jc w:val="both"/>
        <w:rPr>
          <w:color w:val="auto"/>
          <w:sz w:val="28"/>
          <w:szCs w:val="28"/>
        </w:rPr>
      </w:pPr>
      <w:bookmarkStart w:id="186" w:name="bookmark262"/>
      <w:bookmarkEnd w:id="186"/>
      <w:r>
        <w:rPr>
          <w:color w:val="auto"/>
          <w:sz w:val="28"/>
          <w:szCs w:val="28"/>
        </w:rPr>
        <w:t>20</w:t>
      </w:r>
      <w:r w:rsidR="00736D26" w:rsidRPr="00593018">
        <w:rPr>
          <w:color w:val="auto"/>
          <w:sz w:val="28"/>
          <w:szCs w:val="28"/>
        </w:rPr>
        <w:t xml:space="preserve">.5. </w:t>
      </w:r>
      <w:r w:rsidR="004835D4" w:rsidRPr="00593018">
        <w:rPr>
          <w:color w:val="auto"/>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A431F1C" w14:textId="77777777" w:rsidR="004835D4" w:rsidRPr="00593018" w:rsidRDefault="004835D4" w:rsidP="00736D26">
      <w:pPr>
        <w:pStyle w:val="1"/>
        <w:spacing w:line="360" w:lineRule="auto"/>
        <w:ind w:firstLine="709"/>
        <w:jc w:val="both"/>
        <w:rPr>
          <w:color w:val="auto"/>
          <w:sz w:val="28"/>
          <w:szCs w:val="28"/>
        </w:rPr>
      </w:pPr>
      <w:r w:rsidRPr="00593018">
        <w:rPr>
          <w:color w:val="auto"/>
          <w:sz w:val="28"/>
          <w:szCs w:val="28"/>
        </w:rPr>
        <w:t>При предоставлении муниципальной услуги в электронной форме заявителю</w:t>
      </w:r>
      <w:r w:rsidR="00736D26" w:rsidRPr="00593018">
        <w:rPr>
          <w:color w:val="auto"/>
          <w:sz w:val="28"/>
          <w:szCs w:val="28"/>
        </w:rPr>
        <w:t xml:space="preserve"> </w:t>
      </w:r>
      <w:r w:rsidRPr="00593018">
        <w:rPr>
          <w:color w:val="auto"/>
          <w:sz w:val="28"/>
          <w:szCs w:val="28"/>
        </w:rPr>
        <w:t>направляется:</w:t>
      </w:r>
    </w:p>
    <w:p w14:paraId="5A431F1D" w14:textId="77777777" w:rsidR="004835D4" w:rsidRPr="00593018" w:rsidRDefault="004835D4" w:rsidP="00736D26">
      <w:pPr>
        <w:pStyle w:val="1"/>
        <w:tabs>
          <w:tab w:val="left" w:pos="0"/>
        </w:tabs>
        <w:spacing w:line="360" w:lineRule="auto"/>
        <w:ind w:firstLine="709"/>
        <w:jc w:val="both"/>
        <w:rPr>
          <w:color w:val="auto"/>
          <w:sz w:val="28"/>
          <w:szCs w:val="28"/>
        </w:rPr>
      </w:pPr>
      <w:bookmarkStart w:id="187" w:name="bookmark263"/>
      <w:proofErr w:type="gramStart"/>
      <w:r w:rsidRPr="00593018">
        <w:rPr>
          <w:color w:val="auto"/>
          <w:sz w:val="28"/>
          <w:szCs w:val="28"/>
        </w:rPr>
        <w:t>а</w:t>
      </w:r>
      <w:bookmarkEnd w:id="187"/>
      <w:r w:rsidRPr="00593018">
        <w:rPr>
          <w:color w:val="auto"/>
          <w:sz w:val="28"/>
          <w:szCs w:val="28"/>
        </w:rPr>
        <w:t>)</w:t>
      </w:r>
      <w:r w:rsidRPr="00593018">
        <w:rPr>
          <w:color w:val="auto"/>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Pr="00593018">
        <w:rPr>
          <w:color w:val="auto"/>
          <w:sz w:val="28"/>
          <w:szCs w:val="28"/>
        </w:rPr>
        <w:lastRenderedPageBreak/>
        <w:t>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5A431F1E" w14:textId="77777777" w:rsidR="004835D4" w:rsidRPr="00593018" w:rsidRDefault="004835D4" w:rsidP="00736D26">
      <w:pPr>
        <w:pStyle w:val="1"/>
        <w:tabs>
          <w:tab w:val="left" w:pos="0"/>
        </w:tabs>
        <w:spacing w:line="360" w:lineRule="auto"/>
        <w:ind w:firstLine="709"/>
        <w:jc w:val="both"/>
        <w:rPr>
          <w:color w:val="auto"/>
          <w:sz w:val="28"/>
          <w:szCs w:val="28"/>
        </w:rPr>
      </w:pPr>
      <w:bookmarkStart w:id="188" w:name="bookmark264"/>
      <w:r w:rsidRPr="00593018">
        <w:rPr>
          <w:color w:val="auto"/>
          <w:sz w:val="28"/>
          <w:szCs w:val="28"/>
        </w:rPr>
        <w:t>б</w:t>
      </w:r>
      <w:bookmarkEnd w:id="188"/>
      <w:r w:rsidRPr="00593018">
        <w:rPr>
          <w:color w:val="auto"/>
          <w:sz w:val="28"/>
          <w:szCs w:val="28"/>
        </w:rPr>
        <w:t>)</w:t>
      </w:r>
      <w:r w:rsidRPr="00593018">
        <w:rPr>
          <w:color w:val="auto"/>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5A431F1F" w14:textId="77777777" w:rsidR="004835D4" w:rsidRDefault="004F1DBF" w:rsidP="00736D26">
      <w:pPr>
        <w:pStyle w:val="1"/>
        <w:tabs>
          <w:tab w:val="left" w:pos="1944"/>
        </w:tabs>
        <w:spacing w:line="360" w:lineRule="auto"/>
        <w:ind w:left="1280" w:firstLine="0"/>
        <w:jc w:val="both"/>
        <w:rPr>
          <w:color w:val="auto"/>
          <w:sz w:val="28"/>
          <w:szCs w:val="28"/>
        </w:rPr>
      </w:pPr>
      <w:bookmarkStart w:id="189" w:name="bookmark265"/>
      <w:bookmarkEnd w:id="189"/>
      <w:r>
        <w:rPr>
          <w:color w:val="auto"/>
          <w:sz w:val="28"/>
          <w:szCs w:val="28"/>
        </w:rPr>
        <w:t>20</w:t>
      </w:r>
      <w:r w:rsidR="00736D26" w:rsidRPr="00593018">
        <w:rPr>
          <w:color w:val="auto"/>
          <w:sz w:val="28"/>
          <w:szCs w:val="28"/>
        </w:rPr>
        <w:t xml:space="preserve">.6. </w:t>
      </w:r>
      <w:r w:rsidR="004835D4" w:rsidRPr="00593018">
        <w:rPr>
          <w:color w:val="auto"/>
          <w:sz w:val="28"/>
          <w:szCs w:val="28"/>
        </w:rPr>
        <w:t>Оценка качества предоставления муниципальной услуги</w:t>
      </w:r>
    </w:p>
    <w:p w14:paraId="5A431F20" w14:textId="77777777" w:rsidR="004F1DBF" w:rsidRPr="00593018" w:rsidRDefault="004F1DBF" w:rsidP="00736D26">
      <w:pPr>
        <w:pStyle w:val="1"/>
        <w:tabs>
          <w:tab w:val="left" w:pos="1944"/>
        </w:tabs>
        <w:spacing w:line="360" w:lineRule="auto"/>
        <w:ind w:left="1280" w:firstLine="0"/>
        <w:jc w:val="both"/>
        <w:rPr>
          <w:color w:val="auto"/>
          <w:sz w:val="28"/>
          <w:szCs w:val="28"/>
        </w:rPr>
      </w:pPr>
    </w:p>
    <w:p w14:paraId="5A431F21" w14:textId="77777777" w:rsidR="004835D4" w:rsidRPr="00593018" w:rsidRDefault="004835D4" w:rsidP="00736D26">
      <w:pPr>
        <w:pStyle w:val="1"/>
        <w:spacing w:line="360" w:lineRule="auto"/>
        <w:ind w:firstLine="709"/>
        <w:jc w:val="both"/>
        <w:rPr>
          <w:color w:val="auto"/>
          <w:sz w:val="28"/>
          <w:szCs w:val="28"/>
        </w:rPr>
      </w:pPr>
      <w:proofErr w:type="gramStart"/>
      <w:r w:rsidRPr="00593018">
        <w:rPr>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736D26" w:rsidRPr="00593018">
        <w:rPr>
          <w:color w:val="auto"/>
          <w:sz w:val="28"/>
          <w:szCs w:val="28"/>
        </w:rPr>
        <w:t xml:space="preserve"> </w:t>
      </w:r>
      <w:r w:rsidRPr="00593018">
        <w:rPr>
          <w:color w:val="auto"/>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w:t>
      </w:r>
      <w:r w:rsidR="00736D26" w:rsidRPr="00593018">
        <w:rPr>
          <w:color w:val="auto"/>
          <w:sz w:val="28"/>
          <w:szCs w:val="28"/>
        </w:rPr>
        <w:t xml:space="preserve"> </w:t>
      </w:r>
      <w:r w:rsidRPr="00593018">
        <w:rPr>
          <w:color w:val="auto"/>
          <w:sz w:val="28"/>
          <w:szCs w:val="28"/>
        </w:rPr>
        <w:t>Правительства Российской Федерации от 12 декабря 2012</w:t>
      </w:r>
      <w:proofErr w:type="gramEnd"/>
      <w:r w:rsidRPr="00593018">
        <w:rPr>
          <w:color w:val="auto"/>
          <w:sz w:val="28"/>
          <w:szCs w:val="28"/>
        </w:rPr>
        <w:t xml:space="preserve"> </w:t>
      </w:r>
      <w:proofErr w:type="gramStart"/>
      <w:r w:rsidRPr="00593018">
        <w:rPr>
          <w:color w:val="auto"/>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736D26" w:rsidRPr="00593018">
        <w:rPr>
          <w:color w:val="auto"/>
          <w:sz w:val="28"/>
          <w:szCs w:val="28"/>
        </w:rPr>
        <w:t xml:space="preserve"> </w:t>
      </w:r>
      <w:r w:rsidRPr="00593018">
        <w:rPr>
          <w:color w:val="auto"/>
          <w:sz w:val="28"/>
          <w:szCs w:val="28"/>
        </w:rPr>
        <w:t>(их структурных подразделений)</w:t>
      </w:r>
      <w:r w:rsidR="00736D26" w:rsidRPr="00593018">
        <w:rPr>
          <w:color w:val="auto"/>
          <w:sz w:val="28"/>
          <w:szCs w:val="28"/>
        </w:rPr>
        <w:t xml:space="preserve"> </w:t>
      </w:r>
      <w:r w:rsidRPr="00593018">
        <w:rPr>
          <w:color w:val="auto"/>
          <w:sz w:val="28"/>
          <w:szCs w:val="28"/>
        </w:rPr>
        <w:t>и территориальных органов государственных внебюджетных фондов</w:t>
      </w:r>
      <w:r w:rsidR="00736D26" w:rsidRPr="00593018">
        <w:rPr>
          <w:color w:val="auto"/>
          <w:sz w:val="28"/>
          <w:szCs w:val="28"/>
        </w:rPr>
        <w:t xml:space="preserve"> </w:t>
      </w:r>
      <w:r w:rsidRPr="00593018">
        <w:rPr>
          <w:color w:val="auto"/>
          <w:sz w:val="28"/>
          <w:szCs w:val="28"/>
        </w:rPr>
        <w:t>(их региональных отделен</w:t>
      </w:r>
      <w:r w:rsidR="00736D26" w:rsidRPr="00593018">
        <w:rPr>
          <w:color w:val="auto"/>
          <w:sz w:val="28"/>
          <w:szCs w:val="28"/>
        </w:rPr>
        <w:t>ий</w:t>
      </w:r>
      <w:r w:rsidR="00A43EDE" w:rsidRPr="00593018">
        <w:rPr>
          <w:color w:val="auto"/>
          <w:sz w:val="28"/>
          <w:szCs w:val="28"/>
        </w:rPr>
        <w:t>) с</w:t>
      </w:r>
      <w:r w:rsidRPr="00593018">
        <w:rPr>
          <w:color w:val="auto"/>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93018">
        <w:rPr>
          <w:color w:val="auto"/>
          <w:sz w:val="28"/>
          <w:szCs w:val="28"/>
        </w:rPr>
        <w:t xml:space="preserve"> решений о досрочном прекращении исполнения соответствующими </w:t>
      </w:r>
      <w:r w:rsidRPr="00593018">
        <w:rPr>
          <w:color w:val="auto"/>
          <w:sz w:val="28"/>
          <w:szCs w:val="28"/>
        </w:rPr>
        <w:lastRenderedPageBreak/>
        <w:t>руководителями своих должностных обязанностей».</w:t>
      </w:r>
    </w:p>
    <w:p w14:paraId="5A431F22" w14:textId="77777777" w:rsidR="004835D4" w:rsidRPr="00593018" w:rsidRDefault="004F1DBF" w:rsidP="00A43EDE">
      <w:pPr>
        <w:pStyle w:val="1"/>
        <w:tabs>
          <w:tab w:val="left" w:pos="1944"/>
        </w:tabs>
        <w:spacing w:line="360" w:lineRule="auto"/>
        <w:ind w:firstLine="709"/>
        <w:jc w:val="both"/>
        <w:rPr>
          <w:color w:val="auto"/>
          <w:sz w:val="28"/>
          <w:szCs w:val="28"/>
        </w:rPr>
      </w:pPr>
      <w:bookmarkStart w:id="190" w:name="bookmark266"/>
      <w:bookmarkEnd w:id="190"/>
      <w:r>
        <w:rPr>
          <w:color w:val="auto"/>
          <w:sz w:val="28"/>
          <w:szCs w:val="28"/>
        </w:rPr>
        <w:t>20</w:t>
      </w:r>
      <w:r w:rsidR="00A43EDE" w:rsidRPr="00593018">
        <w:rPr>
          <w:color w:val="auto"/>
          <w:sz w:val="28"/>
          <w:szCs w:val="28"/>
        </w:rPr>
        <w:t xml:space="preserve">.7. </w:t>
      </w:r>
      <w:proofErr w:type="gramStart"/>
      <w:r w:rsidR="004835D4" w:rsidRPr="00593018">
        <w:rPr>
          <w:color w:val="auto"/>
          <w:sz w:val="28"/>
          <w:szCs w:val="28"/>
        </w:rPr>
        <w:t>Заявителю обеспечивается возможность направления жалобы на решения, действия или бездействие</w:t>
      </w:r>
      <w:r>
        <w:rPr>
          <w:color w:val="auto"/>
          <w:sz w:val="28"/>
          <w:szCs w:val="28"/>
        </w:rPr>
        <w:t xml:space="preserve"> Администрации района</w:t>
      </w:r>
      <w:r w:rsidR="004835D4" w:rsidRPr="00593018">
        <w:rPr>
          <w:color w:val="auto"/>
          <w:sz w:val="28"/>
          <w:szCs w:val="28"/>
        </w:rPr>
        <w:t xml:space="preserve">, должностного лица </w:t>
      </w:r>
      <w:r>
        <w:rPr>
          <w:color w:val="auto"/>
          <w:sz w:val="28"/>
          <w:szCs w:val="28"/>
        </w:rPr>
        <w:t xml:space="preserve">Администрации района </w:t>
      </w:r>
      <w:r w:rsidR="004835D4" w:rsidRPr="00593018">
        <w:rPr>
          <w:color w:val="auto"/>
          <w:sz w:val="28"/>
          <w:szCs w:val="28"/>
        </w:rPr>
        <w:t>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A43EDE" w:rsidRPr="00593018">
        <w:rPr>
          <w:color w:val="auto"/>
          <w:sz w:val="28"/>
          <w:szCs w:val="28"/>
        </w:rPr>
        <w:t xml:space="preserve"> </w:t>
      </w:r>
      <w:r w:rsidR="004835D4" w:rsidRPr="00593018">
        <w:rPr>
          <w:color w:val="auto"/>
          <w:sz w:val="28"/>
          <w:szCs w:val="28"/>
        </w:rPr>
        <w:t>(бездействия),</w:t>
      </w:r>
      <w:r w:rsidR="00A43EDE" w:rsidRPr="00593018">
        <w:rPr>
          <w:color w:val="auto"/>
          <w:sz w:val="28"/>
          <w:szCs w:val="28"/>
        </w:rPr>
        <w:t xml:space="preserve"> </w:t>
      </w:r>
      <w:r w:rsidR="004835D4" w:rsidRPr="00593018">
        <w:rPr>
          <w:color w:val="auto"/>
          <w:sz w:val="28"/>
          <w:szCs w:val="28"/>
        </w:rPr>
        <w:t>совершенных при предоставлении государственных и</w:t>
      </w:r>
      <w:proofErr w:type="gramEnd"/>
      <w:r w:rsidR="004835D4" w:rsidRPr="00593018">
        <w:rPr>
          <w:color w:val="auto"/>
          <w:sz w:val="28"/>
          <w:szCs w:val="28"/>
        </w:rPr>
        <w:t xml:space="preserve"> муниципальных услуг.</w:t>
      </w:r>
    </w:p>
    <w:p w14:paraId="5A431F23" w14:textId="77777777" w:rsidR="004273B0" w:rsidRPr="00593018" w:rsidRDefault="004835D4" w:rsidP="004273B0">
      <w:pPr>
        <w:pStyle w:val="1"/>
        <w:spacing w:line="360" w:lineRule="auto"/>
        <w:ind w:firstLine="0"/>
        <w:jc w:val="center"/>
        <w:rPr>
          <w:bCs/>
          <w:color w:val="auto"/>
          <w:sz w:val="28"/>
          <w:szCs w:val="28"/>
        </w:rPr>
      </w:pPr>
      <w:r w:rsidRPr="00593018">
        <w:rPr>
          <w:bCs/>
          <w:color w:val="auto"/>
          <w:sz w:val="28"/>
          <w:szCs w:val="28"/>
        </w:rPr>
        <w:t>Раздел</w:t>
      </w:r>
      <w:r w:rsidR="00A43EDE" w:rsidRPr="00593018">
        <w:rPr>
          <w:bCs/>
          <w:color w:val="auto"/>
          <w:sz w:val="28"/>
          <w:szCs w:val="28"/>
        </w:rPr>
        <w:t xml:space="preserve"> 4</w:t>
      </w:r>
      <w:r w:rsidRPr="00593018">
        <w:rPr>
          <w:bCs/>
          <w:color w:val="auto"/>
          <w:sz w:val="28"/>
          <w:szCs w:val="28"/>
        </w:rPr>
        <w:t xml:space="preserve">. Формы </w:t>
      </w:r>
      <w:proofErr w:type="gramStart"/>
      <w:r w:rsidRPr="00593018">
        <w:rPr>
          <w:bCs/>
          <w:color w:val="auto"/>
          <w:sz w:val="28"/>
          <w:szCs w:val="28"/>
        </w:rPr>
        <w:t>контроля за</w:t>
      </w:r>
      <w:proofErr w:type="gramEnd"/>
      <w:r w:rsidRPr="00593018">
        <w:rPr>
          <w:bCs/>
          <w:color w:val="auto"/>
          <w:sz w:val="28"/>
          <w:szCs w:val="28"/>
        </w:rPr>
        <w:t xml:space="preserve"> исполнением</w:t>
      </w:r>
    </w:p>
    <w:p w14:paraId="5A431F24" w14:textId="77777777" w:rsidR="004835D4" w:rsidRDefault="004835D4" w:rsidP="004273B0">
      <w:pPr>
        <w:pStyle w:val="1"/>
        <w:spacing w:line="360" w:lineRule="auto"/>
        <w:ind w:firstLine="0"/>
        <w:jc w:val="center"/>
        <w:rPr>
          <w:bCs/>
          <w:color w:val="auto"/>
          <w:sz w:val="28"/>
          <w:szCs w:val="28"/>
        </w:rPr>
      </w:pPr>
      <w:r w:rsidRPr="00593018">
        <w:rPr>
          <w:bCs/>
          <w:color w:val="auto"/>
          <w:sz w:val="28"/>
          <w:szCs w:val="28"/>
        </w:rPr>
        <w:t>административного регламента</w:t>
      </w:r>
    </w:p>
    <w:p w14:paraId="5A431F25" w14:textId="77777777" w:rsidR="004835D4" w:rsidRDefault="004F1DBF" w:rsidP="00933309">
      <w:pPr>
        <w:pStyle w:val="1"/>
        <w:tabs>
          <w:tab w:val="left" w:pos="0"/>
        </w:tabs>
        <w:spacing w:line="360" w:lineRule="auto"/>
        <w:ind w:firstLine="709"/>
        <w:jc w:val="center"/>
        <w:rPr>
          <w:bCs/>
          <w:color w:val="auto"/>
          <w:sz w:val="28"/>
          <w:szCs w:val="28"/>
        </w:rPr>
      </w:pPr>
      <w:bookmarkStart w:id="191" w:name="bookmark267"/>
      <w:bookmarkEnd w:id="191"/>
      <w:r>
        <w:rPr>
          <w:bCs/>
          <w:color w:val="auto"/>
          <w:sz w:val="28"/>
          <w:szCs w:val="28"/>
        </w:rPr>
        <w:t>2</w:t>
      </w:r>
      <w:r w:rsidR="004273B0" w:rsidRPr="00593018">
        <w:rPr>
          <w:bCs/>
          <w:color w:val="auto"/>
          <w:sz w:val="28"/>
          <w:szCs w:val="28"/>
        </w:rPr>
        <w:t xml:space="preserve">1. </w:t>
      </w:r>
      <w:r w:rsidR="004835D4" w:rsidRPr="00593018">
        <w:rPr>
          <w:bCs/>
          <w:color w:val="auto"/>
          <w:sz w:val="28"/>
          <w:szCs w:val="28"/>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431F26" w14:textId="77777777" w:rsidR="00933309" w:rsidRPr="00593018" w:rsidRDefault="00933309" w:rsidP="00933309">
      <w:pPr>
        <w:pStyle w:val="1"/>
        <w:tabs>
          <w:tab w:val="left" w:pos="0"/>
        </w:tabs>
        <w:spacing w:line="360" w:lineRule="auto"/>
        <w:ind w:firstLine="709"/>
        <w:jc w:val="center"/>
        <w:rPr>
          <w:color w:val="auto"/>
          <w:sz w:val="28"/>
          <w:szCs w:val="28"/>
        </w:rPr>
      </w:pPr>
    </w:p>
    <w:p w14:paraId="5A431F27" w14:textId="77777777" w:rsidR="00F745DD" w:rsidRPr="00593018" w:rsidRDefault="004F1DBF" w:rsidP="00F745DD">
      <w:pPr>
        <w:pStyle w:val="ConsPlusNormal"/>
        <w:spacing w:line="360" w:lineRule="auto"/>
        <w:ind w:firstLine="540"/>
        <w:jc w:val="both"/>
        <w:rPr>
          <w:rFonts w:ascii="Times New Roman" w:hAnsi="Times New Roman" w:cs="Times New Roman"/>
          <w:sz w:val="28"/>
          <w:szCs w:val="28"/>
        </w:rPr>
      </w:pPr>
      <w:bookmarkStart w:id="192" w:name="bookmark268"/>
      <w:bookmarkEnd w:id="192"/>
      <w:r>
        <w:rPr>
          <w:rFonts w:ascii="Times New Roman" w:hAnsi="Times New Roman" w:cs="Times New Roman"/>
          <w:sz w:val="28"/>
          <w:szCs w:val="28"/>
        </w:rPr>
        <w:t>2</w:t>
      </w:r>
      <w:r w:rsidR="004273B0" w:rsidRPr="00593018">
        <w:rPr>
          <w:rFonts w:ascii="Times New Roman" w:hAnsi="Times New Roman" w:cs="Times New Roman"/>
          <w:sz w:val="28"/>
          <w:szCs w:val="28"/>
        </w:rPr>
        <w:t xml:space="preserve">1.1. </w:t>
      </w:r>
      <w:r w:rsidR="004835D4" w:rsidRPr="00593018">
        <w:rPr>
          <w:rFonts w:ascii="Times New Roman" w:hAnsi="Times New Roman" w:cs="Times New Roman"/>
          <w:sz w:val="28"/>
          <w:szCs w:val="28"/>
        </w:rPr>
        <w:t xml:space="preserve">Текущий </w:t>
      </w:r>
      <w:proofErr w:type="gramStart"/>
      <w:r w:rsidR="004835D4" w:rsidRPr="00593018">
        <w:rPr>
          <w:rFonts w:ascii="Times New Roman" w:hAnsi="Times New Roman" w:cs="Times New Roman"/>
          <w:sz w:val="28"/>
          <w:szCs w:val="28"/>
        </w:rPr>
        <w:t>контроль за</w:t>
      </w:r>
      <w:proofErr w:type="gramEnd"/>
      <w:r w:rsidR="004835D4" w:rsidRPr="0059301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00F745DD" w:rsidRPr="00593018">
        <w:rPr>
          <w:rFonts w:ascii="Times New Roman" w:hAnsi="Times New Roman" w:cs="Times New Roman"/>
          <w:sz w:val="28"/>
          <w:szCs w:val="28"/>
        </w:rPr>
        <w:t xml:space="preserve"> заместителем главы </w:t>
      </w:r>
      <w:proofErr w:type="spellStart"/>
      <w:r w:rsidR="00F745DD" w:rsidRPr="00593018">
        <w:rPr>
          <w:rFonts w:ascii="Times New Roman" w:hAnsi="Times New Roman" w:cs="Times New Roman"/>
          <w:sz w:val="28"/>
          <w:szCs w:val="28"/>
        </w:rPr>
        <w:t>Красноглинского</w:t>
      </w:r>
      <w:proofErr w:type="spellEnd"/>
      <w:r w:rsidR="00F745DD" w:rsidRPr="00593018">
        <w:rPr>
          <w:rFonts w:ascii="Times New Roman" w:hAnsi="Times New Roman" w:cs="Times New Roman"/>
          <w:sz w:val="28"/>
          <w:szCs w:val="28"/>
        </w:rPr>
        <w:t xml:space="preserve"> внутригородского района, курирующим данное направление.</w:t>
      </w:r>
    </w:p>
    <w:p w14:paraId="5A431F28" w14:textId="77777777" w:rsidR="004835D4" w:rsidRPr="00593018" w:rsidRDefault="004835D4" w:rsidP="004273B0">
      <w:pPr>
        <w:pStyle w:val="1"/>
        <w:spacing w:line="360" w:lineRule="auto"/>
        <w:ind w:firstLine="709"/>
        <w:jc w:val="both"/>
        <w:rPr>
          <w:color w:val="auto"/>
          <w:sz w:val="28"/>
          <w:szCs w:val="28"/>
        </w:rPr>
      </w:pPr>
      <w:r w:rsidRPr="00593018">
        <w:rPr>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4273B0" w:rsidRPr="00593018">
        <w:rPr>
          <w:color w:val="auto"/>
          <w:sz w:val="28"/>
          <w:szCs w:val="28"/>
        </w:rPr>
        <w:t xml:space="preserve"> района</w:t>
      </w:r>
      <w:r w:rsidRPr="00593018">
        <w:rPr>
          <w:color w:val="auto"/>
          <w:sz w:val="28"/>
          <w:szCs w:val="28"/>
        </w:rPr>
        <w:t>.</w:t>
      </w:r>
    </w:p>
    <w:p w14:paraId="5A431F29" w14:textId="77777777" w:rsidR="004835D4" w:rsidRPr="00593018" w:rsidRDefault="004835D4" w:rsidP="004273B0">
      <w:pPr>
        <w:pStyle w:val="1"/>
        <w:spacing w:line="360" w:lineRule="auto"/>
        <w:ind w:firstLine="709"/>
        <w:jc w:val="both"/>
        <w:rPr>
          <w:color w:val="auto"/>
          <w:sz w:val="28"/>
          <w:szCs w:val="28"/>
        </w:rPr>
      </w:pPr>
      <w:r w:rsidRPr="00593018">
        <w:rPr>
          <w:color w:val="auto"/>
          <w:sz w:val="28"/>
          <w:szCs w:val="28"/>
        </w:rPr>
        <w:t>Текущий контроль осуществляется путем проведения проверок:</w:t>
      </w:r>
    </w:p>
    <w:p w14:paraId="5A431F2A" w14:textId="77777777" w:rsidR="004835D4" w:rsidRPr="00593018" w:rsidRDefault="004835D4" w:rsidP="004273B0">
      <w:pPr>
        <w:pStyle w:val="1"/>
        <w:tabs>
          <w:tab w:val="left" w:pos="1568"/>
        </w:tabs>
        <w:spacing w:line="360" w:lineRule="auto"/>
        <w:ind w:firstLine="709"/>
        <w:jc w:val="both"/>
        <w:rPr>
          <w:color w:val="auto"/>
          <w:sz w:val="28"/>
          <w:szCs w:val="28"/>
        </w:rPr>
      </w:pPr>
      <w:bookmarkStart w:id="193" w:name="bookmark269"/>
      <w:r w:rsidRPr="00593018">
        <w:rPr>
          <w:color w:val="auto"/>
          <w:sz w:val="28"/>
          <w:szCs w:val="28"/>
        </w:rPr>
        <w:t>а</w:t>
      </w:r>
      <w:bookmarkEnd w:id="193"/>
      <w:r w:rsidRPr="00593018">
        <w:rPr>
          <w:color w:val="auto"/>
          <w:sz w:val="28"/>
          <w:szCs w:val="28"/>
        </w:rPr>
        <w:t>)</w:t>
      </w:r>
      <w:r w:rsidRPr="00593018">
        <w:rPr>
          <w:color w:val="auto"/>
          <w:sz w:val="28"/>
          <w:szCs w:val="28"/>
        </w:rPr>
        <w:tab/>
        <w:t>решений о предоставлении (об отказе в предоставлении) муниципальной услуги;</w:t>
      </w:r>
    </w:p>
    <w:p w14:paraId="5A431F2B" w14:textId="77777777" w:rsidR="004835D4" w:rsidRPr="00593018" w:rsidRDefault="004835D4" w:rsidP="004273B0">
      <w:pPr>
        <w:pStyle w:val="1"/>
        <w:tabs>
          <w:tab w:val="left" w:pos="1587"/>
        </w:tabs>
        <w:spacing w:line="360" w:lineRule="auto"/>
        <w:ind w:firstLine="709"/>
        <w:jc w:val="both"/>
        <w:rPr>
          <w:color w:val="auto"/>
          <w:sz w:val="28"/>
          <w:szCs w:val="28"/>
        </w:rPr>
      </w:pPr>
      <w:bookmarkStart w:id="194" w:name="bookmark270"/>
      <w:r w:rsidRPr="00593018">
        <w:rPr>
          <w:color w:val="auto"/>
          <w:sz w:val="28"/>
          <w:szCs w:val="28"/>
        </w:rPr>
        <w:t>б</w:t>
      </w:r>
      <w:bookmarkEnd w:id="194"/>
      <w:r w:rsidRPr="00593018">
        <w:rPr>
          <w:color w:val="auto"/>
          <w:sz w:val="28"/>
          <w:szCs w:val="28"/>
        </w:rPr>
        <w:t>)</w:t>
      </w:r>
      <w:r w:rsidRPr="00593018">
        <w:rPr>
          <w:color w:val="auto"/>
          <w:sz w:val="28"/>
          <w:szCs w:val="28"/>
        </w:rPr>
        <w:tab/>
        <w:t>выявления и устранения нарушений прав граждан;</w:t>
      </w:r>
    </w:p>
    <w:p w14:paraId="5A431F2C" w14:textId="77777777" w:rsidR="004835D4" w:rsidRPr="00593018" w:rsidRDefault="004835D4" w:rsidP="004273B0">
      <w:pPr>
        <w:pStyle w:val="1"/>
        <w:tabs>
          <w:tab w:val="left" w:pos="1582"/>
        </w:tabs>
        <w:spacing w:line="360" w:lineRule="auto"/>
        <w:ind w:firstLine="709"/>
        <w:jc w:val="both"/>
        <w:rPr>
          <w:color w:val="auto"/>
          <w:sz w:val="28"/>
          <w:szCs w:val="28"/>
        </w:rPr>
      </w:pPr>
      <w:bookmarkStart w:id="195" w:name="bookmark271"/>
      <w:r w:rsidRPr="00593018">
        <w:rPr>
          <w:color w:val="auto"/>
          <w:sz w:val="28"/>
          <w:szCs w:val="28"/>
        </w:rPr>
        <w:t>в</w:t>
      </w:r>
      <w:bookmarkEnd w:id="195"/>
      <w:r w:rsidRPr="00593018">
        <w:rPr>
          <w:color w:val="auto"/>
          <w:sz w:val="28"/>
          <w:szCs w:val="28"/>
        </w:rPr>
        <w:t>)</w:t>
      </w:r>
      <w:r w:rsidRPr="00593018">
        <w:rPr>
          <w:color w:val="auto"/>
          <w:sz w:val="28"/>
          <w:szCs w:val="28"/>
        </w:rPr>
        <w:tab/>
        <w:t xml:space="preserve">рассмотрения, принятия решений и подготовки ответов на </w:t>
      </w:r>
      <w:r w:rsidRPr="00593018">
        <w:rPr>
          <w:color w:val="auto"/>
          <w:sz w:val="28"/>
          <w:szCs w:val="28"/>
        </w:rPr>
        <w:lastRenderedPageBreak/>
        <w:t>обращения граждан, содержащие жалобы на решения, действия (бездействие) должностных лиц.</w:t>
      </w:r>
    </w:p>
    <w:p w14:paraId="5A431F2D" w14:textId="77777777" w:rsidR="004835D4" w:rsidRDefault="004F1DBF" w:rsidP="004273B0">
      <w:pPr>
        <w:pStyle w:val="1"/>
        <w:tabs>
          <w:tab w:val="left" w:pos="0"/>
        </w:tabs>
        <w:spacing w:line="360" w:lineRule="auto"/>
        <w:ind w:firstLine="709"/>
        <w:jc w:val="center"/>
        <w:rPr>
          <w:bCs/>
          <w:color w:val="auto"/>
          <w:sz w:val="28"/>
          <w:szCs w:val="28"/>
        </w:rPr>
      </w:pPr>
      <w:bookmarkStart w:id="196" w:name="bookmark272"/>
      <w:bookmarkEnd w:id="196"/>
      <w:r>
        <w:rPr>
          <w:bCs/>
          <w:color w:val="auto"/>
          <w:sz w:val="28"/>
          <w:szCs w:val="28"/>
        </w:rPr>
        <w:t>2</w:t>
      </w:r>
      <w:r w:rsidR="004273B0" w:rsidRPr="00593018">
        <w:rPr>
          <w:bCs/>
          <w:color w:val="auto"/>
          <w:sz w:val="28"/>
          <w:szCs w:val="28"/>
        </w:rPr>
        <w:t xml:space="preserve">2. </w:t>
      </w:r>
      <w:r w:rsidR="004835D4" w:rsidRPr="00593018">
        <w:rPr>
          <w:bCs/>
          <w:color w:val="auto"/>
          <w:sz w:val="28"/>
          <w:szCs w:val="28"/>
        </w:rPr>
        <w:t>Порядок и периодично</w:t>
      </w:r>
      <w:r w:rsidR="004273B0" w:rsidRPr="00593018">
        <w:rPr>
          <w:bCs/>
          <w:color w:val="auto"/>
          <w:sz w:val="28"/>
          <w:szCs w:val="28"/>
        </w:rPr>
        <w:t>сть</w:t>
      </w:r>
      <w:r w:rsidR="004835D4" w:rsidRPr="00593018">
        <w:rPr>
          <w:bCs/>
          <w:color w:val="auto"/>
          <w:sz w:val="28"/>
          <w:szCs w:val="28"/>
        </w:rPr>
        <w:t xml:space="preserve"> осуществления плановых и внеплановых проверок полноты и качества предоставления муниципальной услуги, в том числе порядок и формы</w:t>
      </w:r>
      <w:r w:rsidR="00B224A4" w:rsidRPr="00593018">
        <w:rPr>
          <w:bCs/>
          <w:color w:val="auto"/>
          <w:sz w:val="28"/>
          <w:szCs w:val="28"/>
        </w:rPr>
        <w:t xml:space="preserve"> </w:t>
      </w:r>
      <w:r w:rsidR="004835D4" w:rsidRPr="00593018">
        <w:rPr>
          <w:bCs/>
          <w:color w:val="auto"/>
          <w:sz w:val="28"/>
          <w:szCs w:val="28"/>
        </w:rPr>
        <w:t xml:space="preserve"> </w:t>
      </w:r>
      <w:proofErr w:type="gramStart"/>
      <w:r w:rsidR="004835D4" w:rsidRPr="00593018">
        <w:rPr>
          <w:bCs/>
          <w:color w:val="auto"/>
          <w:sz w:val="28"/>
          <w:szCs w:val="28"/>
        </w:rPr>
        <w:t>контроля за</w:t>
      </w:r>
      <w:proofErr w:type="gramEnd"/>
      <w:r w:rsidR="004835D4" w:rsidRPr="00593018">
        <w:rPr>
          <w:bCs/>
          <w:color w:val="auto"/>
          <w:sz w:val="28"/>
          <w:szCs w:val="28"/>
        </w:rPr>
        <w:t xml:space="preserve"> полнотой и качеством предоставления</w:t>
      </w:r>
      <w:r w:rsidR="004273B0" w:rsidRPr="00593018">
        <w:rPr>
          <w:bCs/>
          <w:color w:val="auto"/>
          <w:sz w:val="28"/>
          <w:szCs w:val="28"/>
        </w:rPr>
        <w:t xml:space="preserve"> муниципальной услуги</w:t>
      </w:r>
    </w:p>
    <w:p w14:paraId="5A431F2E" w14:textId="77777777" w:rsidR="004F1DBF" w:rsidRPr="00593018" w:rsidRDefault="004F1DBF" w:rsidP="004273B0">
      <w:pPr>
        <w:pStyle w:val="1"/>
        <w:tabs>
          <w:tab w:val="left" w:pos="0"/>
        </w:tabs>
        <w:spacing w:line="360" w:lineRule="auto"/>
        <w:ind w:firstLine="709"/>
        <w:jc w:val="center"/>
        <w:rPr>
          <w:color w:val="auto"/>
          <w:sz w:val="28"/>
          <w:szCs w:val="28"/>
        </w:rPr>
      </w:pPr>
    </w:p>
    <w:p w14:paraId="5A431F2F" w14:textId="77777777" w:rsidR="004835D4" w:rsidRPr="00593018" w:rsidRDefault="00B224A4" w:rsidP="00B224A4">
      <w:pPr>
        <w:pStyle w:val="1"/>
        <w:tabs>
          <w:tab w:val="left" w:pos="0"/>
        </w:tabs>
        <w:spacing w:line="360" w:lineRule="auto"/>
        <w:ind w:firstLine="0"/>
        <w:jc w:val="both"/>
        <w:rPr>
          <w:color w:val="auto"/>
          <w:sz w:val="28"/>
          <w:szCs w:val="28"/>
        </w:rPr>
      </w:pPr>
      <w:bookmarkStart w:id="197" w:name="bookmark273"/>
      <w:bookmarkEnd w:id="197"/>
      <w:r w:rsidRPr="00593018">
        <w:rPr>
          <w:color w:val="auto"/>
          <w:sz w:val="28"/>
          <w:szCs w:val="28"/>
        </w:rPr>
        <w:tab/>
      </w:r>
      <w:r w:rsidR="004F1DBF">
        <w:rPr>
          <w:color w:val="auto"/>
          <w:sz w:val="28"/>
          <w:szCs w:val="28"/>
        </w:rPr>
        <w:t>2</w:t>
      </w:r>
      <w:r w:rsidRPr="00593018">
        <w:rPr>
          <w:color w:val="auto"/>
          <w:sz w:val="28"/>
          <w:szCs w:val="28"/>
        </w:rPr>
        <w:t xml:space="preserve">2.1. </w:t>
      </w:r>
      <w:proofErr w:type="gramStart"/>
      <w:r w:rsidR="004835D4" w:rsidRPr="00593018">
        <w:rPr>
          <w:color w:val="auto"/>
          <w:sz w:val="28"/>
          <w:szCs w:val="28"/>
        </w:rPr>
        <w:t>Контроль за</w:t>
      </w:r>
      <w:proofErr w:type="gramEnd"/>
      <w:r w:rsidR="004835D4" w:rsidRPr="00593018">
        <w:rPr>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5A431F30" w14:textId="77777777" w:rsidR="004835D4" w:rsidRPr="00593018" w:rsidRDefault="00B224A4" w:rsidP="00B224A4">
      <w:pPr>
        <w:pStyle w:val="1"/>
        <w:tabs>
          <w:tab w:val="left" w:pos="0"/>
        </w:tabs>
        <w:spacing w:line="360" w:lineRule="auto"/>
        <w:ind w:firstLine="0"/>
        <w:jc w:val="both"/>
        <w:rPr>
          <w:color w:val="auto"/>
          <w:sz w:val="28"/>
          <w:szCs w:val="28"/>
        </w:rPr>
      </w:pPr>
      <w:bookmarkStart w:id="198" w:name="bookmark274"/>
      <w:bookmarkEnd w:id="198"/>
      <w:r w:rsidRPr="00593018">
        <w:rPr>
          <w:color w:val="auto"/>
          <w:sz w:val="28"/>
          <w:szCs w:val="28"/>
        </w:rPr>
        <w:tab/>
      </w:r>
      <w:r w:rsidR="004F1DBF">
        <w:rPr>
          <w:color w:val="auto"/>
          <w:sz w:val="28"/>
          <w:szCs w:val="28"/>
        </w:rPr>
        <w:t>2</w:t>
      </w:r>
      <w:r w:rsidRPr="00593018">
        <w:rPr>
          <w:color w:val="auto"/>
          <w:sz w:val="28"/>
          <w:szCs w:val="28"/>
        </w:rPr>
        <w:t xml:space="preserve">2.2. </w:t>
      </w:r>
      <w:r w:rsidR="004835D4" w:rsidRPr="00593018">
        <w:rPr>
          <w:color w:val="auto"/>
          <w:sz w:val="28"/>
          <w:szCs w:val="28"/>
        </w:rPr>
        <w:t xml:space="preserve">Плановые проверки осуществляются на основании годовых планов работы </w:t>
      </w:r>
      <w:r w:rsidR="004F1DBF">
        <w:rPr>
          <w:color w:val="auto"/>
          <w:sz w:val="28"/>
          <w:szCs w:val="28"/>
        </w:rPr>
        <w:t>Администрации района</w:t>
      </w:r>
      <w:r w:rsidR="004835D4" w:rsidRPr="00593018">
        <w:rPr>
          <w:color w:val="auto"/>
          <w:sz w:val="28"/>
          <w:szCs w:val="28"/>
        </w:rPr>
        <w:t>, утверждаемых</w:t>
      </w:r>
      <w:r w:rsidR="004F1DBF">
        <w:rPr>
          <w:color w:val="auto"/>
          <w:sz w:val="28"/>
          <w:szCs w:val="28"/>
        </w:rPr>
        <w:t xml:space="preserve"> Главой  </w:t>
      </w:r>
      <w:proofErr w:type="spellStart"/>
      <w:r w:rsidR="004F1DBF">
        <w:rPr>
          <w:color w:val="auto"/>
          <w:sz w:val="28"/>
          <w:szCs w:val="28"/>
        </w:rPr>
        <w:t>Красноглинского</w:t>
      </w:r>
      <w:proofErr w:type="spellEnd"/>
      <w:r w:rsidR="004F1DBF">
        <w:rPr>
          <w:color w:val="auto"/>
          <w:sz w:val="28"/>
          <w:szCs w:val="28"/>
        </w:rPr>
        <w:t xml:space="preserve"> внутригородского района.</w:t>
      </w:r>
    </w:p>
    <w:p w14:paraId="5A431F31" w14:textId="77777777" w:rsidR="004835D4" w:rsidRPr="00593018" w:rsidRDefault="004835D4" w:rsidP="00795F1B">
      <w:pPr>
        <w:pStyle w:val="1"/>
        <w:spacing w:line="360" w:lineRule="auto"/>
        <w:ind w:firstLine="709"/>
        <w:jc w:val="both"/>
        <w:rPr>
          <w:color w:val="auto"/>
          <w:sz w:val="28"/>
          <w:szCs w:val="28"/>
        </w:rPr>
      </w:pPr>
      <w:r w:rsidRPr="00593018">
        <w:rPr>
          <w:color w:val="auto"/>
          <w:sz w:val="28"/>
          <w:szCs w:val="28"/>
        </w:rPr>
        <w:t>При плановой проверке полноты и качества предоставления муниципальной услуги контролю подлежат:</w:t>
      </w:r>
    </w:p>
    <w:p w14:paraId="5A431F32" w14:textId="77777777" w:rsidR="004835D4" w:rsidRPr="00593018" w:rsidRDefault="004F1DBF" w:rsidP="00795F1B">
      <w:pPr>
        <w:pStyle w:val="1"/>
        <w:spacing w:line="360" w:lineRule="auto"/>
        <w:ind w:left="708" w:firstLine="1"/>
        <w:jc w:val="both"/>
        <w:rPr>
          <w:color w:val="auto"/>
          <w:sz w:val="28"/>
          <w:szCs w:val="28"/>
        </w:rPr>
      </w:pPr>
      <w:r>
        <w:rPr>
          <w:color w:val="auto"/>
          <w:sz w:val="28"/>
          <w:szCs w:val="28"/>
        </w:rPr>
        <w:t xml:space="preserve">а) </w:t>
      </w:r>
      <w:r w:rsidR="004835D4" w:rsidRPr="00593018">
        <w:rPr>
          <w:color w:val="auto"/>
          <w:sz w:val="28"/>
          <w:szCs w:val="28"/>
        </w:rPr>
        <w:t>соблюдение сроков предоставления муниципальной услуги; соблюдение положений настоящего Административного регламента;</w:t>
      </w:r>
    </w:p>
    <w:p w14:paraId="5A431F33" w14:textId="77777777" w:rsidR="004835D4" w:rsidRPr="00593018" w:rsidRDefault="004F1DBF" w:rsidP="00795F1B">
      <w:pPr>
        <w:pStyle w:val="1"/>
        <w:spacing w:line="360" w:lineRule="auto"/>
        <w:ind w:firstLine="709"/>
        <w:jc w:val="both"/>
        <w:rPr>
          <w:color w:val="auto"/>
          <w:sz w:val="28"/>
          <w:szCs w:val="28"/>
        </w:rPr>
      </w:pPr>
      <w:r>
        <w:rPr>
          <w:color w:val="auto"/>
          <w:sz w:val="28"/>
          <w:szCs w:val="28"/>
        </w:rPr>
        <w:t xml:space="preserve">б) </w:t>
      </w:r>
      <w:r w:rsidR="004835D4" w:rsidRPr="00593018">
        <w:rPr>
          <w:color w:val="auto"/>
          <w:sz w:val="28"/>
          <w:szCs w:val="28"/>
        </w:rPr>
        <w:t>правильность и обоснованность принятого решения об отказе в предоставлении муниципальной услуги.</w:t>
      </w:r>
    </w:p>
    <w:p w14:paraId="5A431F34" w14:textId="77777777" w:rsidR="004835D4" w:rsidRPr="00593018" w:rsidRDefault="004835D4" w:rsidP="00795F1B">
      <w:pPr>
        <w:pStyle w:val="1"/>
        <w:spacing w:line="360" w:lineRule="auto"/>
        <w:ind w:firstLine="709"/>
        <w:jc w:val="both"/>
        <w:rPr>
          <w:color w:val="auto"/>
          <w:sz w:val="28"/>
          <w:szCs w:val="28"/>
        </w:rPr>
      </w:pPr>
      <w:r w:rsidRPr="00593018">
        <w:rPr>
          <w:color w:val="auto"/>
          <w:sz w:val="28"/>
          <w:szCs w:val="28"/>
        </w:rPr>
        <w:t>Основанием для проведения внеплановых проверок являются:</w:t>
      </w:r>
    </w:p>
    <w:p w14:paraId="5A431F35" w14:textId="77777777" w:rsidR="004835D4" w:rsidRPr="00593018" w:rsidRDefault="00795F1B" w:rsidP="00795F1B">
      <w:pPr>
        <w:pStyle w:val="1"/>
        <w:tabs>
          <w:tab w:val="left" w:pos="0"/>
        </w:tabs>
        <w:spacing w:line="360" w:lineRule="auto"/>
        <w:ind w:firstLine="0"/>
        <w:jc w:val="both"/>
        <w:rPr>
          <w:color w:val="auto"/>
          <w:sz w:val="28"/>
          <w:szCs w:val="28"/>
        </w:rPr>
      </w:pPr>
      <w:bookmarkStart w:id="199" w:name="bookmark275"/>
      <w:r w:rsidRPr="00593018">
        <w:rPr>
          <w:color w:val="auto"/>
          <w:sz w:val="28"/>
          <w:szCs w:val="28"/>
        </w:rPr>
        <w:tab/>
      </w:r>
      <w:r w:rsidR="004835D4" w:rsidRPr="00593018">
        <w:rPr>
          <w:color w:val="auto"/>
          <w:sz w:val="28"/>
          <w:szCs w:val="28"/>
        </w:rPr>
        <w:t>а</w:t>
      </w:r>
      <w:bookmarkEnd w:id="199"/>
      <w:r w:rsidR="004835D4" w:rsidRPr="00593018">
        <w:rPr>
          <w:color w:val="auto"/>
          <w:sz w:val="28"/>
          <w:szCs w:val="28"/>
        </w:rPr>
        <w:t>)</w:t>
      </w:r>
      <w:r w:rsidR="004835D4" w:rsidRPr="00593018">
        <w:rPr>
          <w:color w:val="auto"/>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93018">
        <w:rPr>
          <w:color w:val="auto"/>
          <w:sz w:val="28"/>
          <w:szCs w:val="28"/>
        </w:rPr>
        <w:t xml:space="preserve">Самарской области, </w:t>
      </w:r>
      <w:r w:rsidR="004835D4" w:rsidRPr="00593018">
        <w:rPr>
          <w:color w:val="auto"/>
          <w:sz w:val="28"/>
          <w:szCs w:val="28"/>
        </w:rPr>
        <w:t>нормативных правовых актов органов местного самоуправления</w:t>
      </w:r>
      <w:r w:rsidRPr="00593018">
        <w:rPr>
          <w:color w:val="auto"/>
          <w:sz w:val="28"/>
          <w:szCs w:val="28"/>
        </w:rPr>
        <w:t xml:space="preserve"> Администрации городского округа Самара, Администрации </w:t>
      </w:r>
      <w:proofErr w:type="spellStart"/>
      <w:r w:rsidRPr="00593018">
        <w:rPr>
          <w:color w:val="auto"/>
          <w:sz w:val="28"/>
          <w:szCs w:val="28"/>
        </w:rPr>
        <w:t>Красноглинского</w:t>
      </w:r>
      <w:proofErr w:type="spellEnd"/>
      <w:r w:rsidRPr="00593018">
        <w:rPr>
          <w:color w:val="auto"/>
          <w:sz w:val="28"/>
          <w:szCs w:val="28"/>
        </w:rPr>
        <w:t xml:space="preserve"> внутригородского района городского округа Самара</w:t>
      </w:r>
      <w:r w:rsidR="004835D4" w:rsidRPr="00593018">
        <w:rPr>
          <w:iCs/>
          <w:color w:val="auto"/>
          <w:sz w:val="28"/>
          <w:szCs w:val="28"/>
        </w:rPr>
        <w:t>;</w:t>
      </w:r>
    </w:p>
    <w:p w14:paraId="5A431F36" w14:textId="77777777" w:rsidR="004835D4" w:rsidRPr="00593018" w:rsidRDefault="004835D4" w:rsidP="00795F1B">
      <w:pPr>
        <w:pStyle w:val="1"/>
        <w:tabs>
          <w:tab w:val="left" w:pos="0"/>
        </w:tabs>
        <w:spacing w:line="360" w:lineRule="auto"/>
        <w:ind w:firstLine="709"/>
        <w:jc w:val="both"/>
        <w:rPr>
          <w:color w:val="auto"/>
          <w:sz w:val="28"/>
          <w:szCs w:val="28"/>
        </w:rPr>
      </w:pPr>
      <w:bookmarkStart w:id="200" w:name="bookmark276"/>
      <w:r w:rsidRPr="00593018">
        <w:rPr>
          <w:color w:val="auto"/>
          <w:sz w:val="28"/>
          <w:szCs w:val="28"/>
        </w:rPr>
        <w:t>б</w:t>
      </w:r>
      <w:bookmarkEnd w:id="200"/>
      <w:r w:rsidRPr="00593018">
        <w:rPr>
          <w:color w:val="auto"/>
          <w:sz w:val="28"/>
          <w:szCs w:val="28"/>
        </w:rPr>
        <w:t>)</w:t>
      </w:r>
      <w:r w:rsidRPr="00593018">
        <w:rPr>
          <w:color w:val="auto"/>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5A431F37" w14:textId="77777777" w:rsidR="00795F1B" w:rsidRPr="00593018" w:rsidRDefault="004F1DBF" w:rsidP="00795F1B">
      <w:pPr>
        <w:pStyle w:val="1"/>
        <w:tabs>
          <w:tab w:val="left" w:pos="0"/>
        </w:tabs>
        <w:spacing w:line="360" w:lineRule="auto"/>
        <w:ind w:firstLine="0"/>
        <w:jc w:val="center"/>
        <w:rPr>
          <w:bCs/>
          <w:color w:val="auto"/>
          <w:sz w:val="28"/>
          <w:szCs w:val="28"/>
        </w:rPr>
      </w:pPr>
      <w:bookmarkStart w:id="201" w:name="bookmark277"/>
      <w:bookmarkEnd w:id="201"/>
      <w:r>
        <w:rPr>
          <w:bCs/>
          <w:color w:val="auto"/>
          <w:sz w:val="28"/>
          <w:szCs w:val="28"/>
        </w:rPr>
        <w:t>2</w:t>
      </w:r>
      <w:r w:rsidR="00795F1B" w:rsidRPr="00593018">
        <w:rPr>
          <w:bCs/>
          <w:color w:val="auto"/>
          <w:sz w:val="28"/>
          <w:szCs w:val="28"/>
        </w:rPr>
        <w:t xml:space="preserve">3. </w:t>
      </w:r>
      <w:r w:rsidR="004835D4" w:rsidRPr="00593018">
        <w:rPr>
          <w:bCs/>
          <w:color w:val="auto"/>
          <w:sz w:val="28"/>
          <w:szCs w:val="28"/>
        </w:rPr>
        <w:t>Ответственность должностных лиц за решения</w:t>
      </w:r>
    </w:p>
    <w:p w14:paraId="5A431F38" w14:textId="77777777" w:rsidR="00795F1B" w:rsidRPr="00593018" w:rsidRDefault="004835D4" w:rsidP="00795F1B">
      <w:pPr>
        <w:pStyle w:val="1"/>
        <w:tabs>
          <w:tab w:val="left" w:pos="0"/>
        </w:tabs>
        <w:spacing w:line="360" w:lineRule="auto"/>
        <w:ind w:firstLine="0"/>
        <w:jc w:val="center"/>
        <w:rPr>
          <w:bCs/>
          <w:color w:val="auto"/>
          <w:sz w:val="28"/>
          <w:szCs w:val="28"/>
        </w:rPr>
      </w:pPr>
      <w:r w:rsidRPr="00593018">
        <w:rPr>
          <w:bCs/>
          <w:color w:val="auto"/>
          <w:sz w:val="28"/>
          <w:szCs w:val="28"/>
        </w:rPr>
        <w:lastRenderedPageBreak/>
        <w:t xml:space="preserve"> и действия (</w:t>
      </w:r>
      <w:proofErr w:type="spellStart"/>
      <w:proofErr w:type="gramStart"/>
      <w:r w:rsidRPr="00593018">
        <w:rPr>
          <w:bCs/>
          <w:color w:val="auto"/>
          <w:sz w:val="28"/>
          <w:szCs w:val="28"/>
        </w:rPr>
        <w:t>бездейст</w:t>
      </w:r>
      <w:proofErr w:type="spellEnd"/>
      <w:r w:rsidRPr="00593018">
        <w:rPr>
          <w:bCs/>
          <w:color w:val="auto"/>
          <w:sz w:val="28"/>
          <w:szCs w:val="28"/>
        </w:rPr>
        <w:t xml:space="preserve"> </w:t>
      </w:r>
      <w:proofErr w:type="spellStart"/>
      <w:r w:rsidRPr="00593018">
        <w:rPr>
          <w:bCs/>
          <w:color w:val="auto"/>
          <w:sz w:val="28"/>
          <w:szCs w:val="28"/>
        </w:rPr>
        <w:t>вие</w:t>
      </w:r>
      <w:proofErr w:type="spellEnd"/>
      <w:proofErr w:type="gramEnd"/>
      <w:r w:rsidRPr="00593018">
        <w:rPr>
          <w:bCs/>
          <w:color w:val="auto"/>
          <w:sz w:val="28"/>
          <w:szCs w:val="28"/>
        </w:rPr>
        <w:t xml:space="preserve">), принимаемые (осуществляемые) </w:t>
      </w:r>
    </w:p>
    <w:p w14:paraId="5A431F39" w14:textId="77777777" w:rsidR="004835D4" w:rsidRDefault="004835D4" w:rsidP="00795F1B">
      <w:pPr>
        <w:pStyle w:val="1"/>
        <w:tabs>
          <w:tab w:val="left" w:pos="0"/>
        </w:tabs>
        <w:spacing w:line="360" w:lineRule="auto"/>
        <w:ind w:firstLine="0"/>
        <w:jc w:val="center"/>
        <w:rPr>
          <w:bCs/>
          <w:color w:val="auto"/>
          <w:sz w:val="28"/>
          <w:szCs w:val="28"/>
        </w:rPr>
      </w:pPr>
      <w:r w:rsidRPr="00593018">
        <w:rPr>
          <w:bCs/>
          <w:color w:val="auto"/>
          <w:sz w:val="28"/>
          <w:szCs w:val="28"/>
        </w:rPr>
        <w:t>ими в ходе предоставления муниципальной услуги</w:t>
      </w:r>
    </w:p>
    <w:p w14:paraId="5A431F3A" w14:textId="77777777" w:rsidR="004F1DBF" w:rsidRPr="00593018" w:rsidRDefault="004F1DBF" w:rsidP="00795F1B">
      <w:pPr>
        <w:pStyle w:val="1"/>
        <w:tabs>
          <w:tab w:val="left" w:pos="0"/>
        </w:tabs>
        <w:spacing w:line="360" w:lineRule="auto"/>
        <w:ind w:firstLine="0"/>
        <w:jc w:val="center"/>
        <w:rPr>
          <w:bCs/>
          <w:color w:val="auto"/>
          <w:sz w:val="28"/>
          <w:szCs w:val="28"/>
        </w:rPr>
      </w:pPr>
    </w:p>
    <w:p w14:paraId="5A431F3B" w14:textId="77777777" w:rsidR="004835D4" w:rsidRPr="00593018" w:rsidRDefault="004F1DBF" w:rsidP="00795F1B">
      <w:pPr>
        <w:pStyle w:val="1"/>
        <w:tabs>
          <w:tab w:val="left" w:pos="1983"/>
        </w:tabs>
        <w:spacing w:line="360" w:lineRule="auto"/>
        <w:ind w:firstLine="709"/>
        <w:jc w:val="both"/>
        <w:rPr>
          <w:color w:val="auto"/>
          <w:sz w:val="28"/>
          <w:szCs w:val="28"/>
        </w:rPr>
      </w:pPr>
      <w:bookmarkStart w:id="202" w:name="bookmark278"/>
      <w:bookmarkEnd w:id="202"/>
      <w:r>
        <w:rPr>
          <w:color w:val="auto"/>
          <w:sz w:val="28"/>
          <w:szCs w:val="28"/>
        </w:rPr>
        <w:t xml:space="preserve">23.1. </w:t>
      </w:r>
      <w:r w:rsidR="004835D4" w:rsidRPr="00593018">
        <w:rPr>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795F1B" w:rsidRPr="00593018">
        <w:rPr>
          <w:color w:val="auto"/>
          <w:sz w:val="28"/>
          <w:szCs w:val="28"/>
        </w:rPr>
        <w:t xml:space="preserve">актов Самарской области, нормативных правовых актов органов местного самоуправления Администрации городского округа Самара, Администрации </w:t>
      </w:r>
      <w:proofErr w:type="spellStart"/>
      <w:r w:rsidR="00795F1B" w:rsidRPr="00593018">
        <w:rPr>
          <w:color w:val="auto"/>
          <w:sz w:val="28"/>
          <w:szCs w:val="28"/>
        </w:rPr>
        <w:t>Красноглинского</w:t>
      </w:r>
      <w:proofErr w:type="spellEnd"/>
      <w:r w:rsidR="00795F1B" w:rsidRPr="00593018">
        <w:rPr>
          <w:color w:val="auto"/>
          <w:sz w:val="28"/>
          <w:szCs w:val="28"/>
        </w:rPr>
        <w:t xml:space="preserve"> внутригородского района городского округа Самара </w:t>
      </w:r>
      <w:r w:rsidR="004835D4" w:rsidRPr="00593018">
        <w:rPr>
          <w:color w:val="auto"/>
          <w:sz w:val="28"/>
          <w:szCs w:val="28"/>
        </w:rPr>
        <w:t>осуществляется привлечение виновных лиц к ответственности в соответствии с законодательством Российской Федерации.</w:t>
      </w:r>
    </w:p>
    <w:p w14:paraId="5A431F3C" w14:textId="77777777" w:rsidR="004835D4" w:rsidRPr="00593018" w:rsidRDefault="004835D4" w:rsidP="00795F1B">
      <w:pPr>
        <w:pStyle w:val="1"/>
        <w:spacing w:line="360" w:lineRule="auto"/>
        <w:ind w:firstLine="709"/>
        <w:jc w:val="both"/>
        <w:rPr>
          <w:color w:val="auto"/>
          <w:sz w:val="28"/>
          <w:szCs w:val="28"/>
        </w:rPr>
      </w:pPr>
      <w:r w:rsidRPr="00593018">
        <w:rPr>
          <w:color w:val="auto"/>
          <w:sz w:val="28"/>
          <w:szCs w:val="28"/>
        </w:rPr>
        <w:t>Персональная ответственность должностных лиц за правильность и своевременность принятия решения о предоставлении</w:t>
      </w:r>
      <w:r w:rsidR="00795F1B" w:rsidRPr="00593018">
        <w:rPr>
          <w:color w:val="auto"/>
          <w:sz w:val="28"/>
          <w:szCs w:val="28"/>
        </w:rPr>
        <w:t xml:space="preserve"> </w:t>
      </w:r>
      <w:r w:rsidRPr="00593018">
        <w:rPr>
          <w:color w:val="auto"/>
          <w:sz w:val="28"/>
          <w:szCs w:val="28"/>
        </w:rPr>
        <w:t>(об отказе в предоставлении)</w:t>
      </w:r>
      <w:r w:rsidR="00795F1B" w:rsidRPr="00593018">
        <w:rPr>
          <w:color w:val="auto"/>
          <w:sz w:val="28"/>
          <w:szCs w:val="28"/>
        </w:rPr>
        <w:t xml:space="preserve"> </w:t>
      </w:r>
      <w:r w:rsidRPr="00593018">
        <w:rPr>
          <w:color w:val="auto"/>
          <w:sz w:val="28"/>
          <w:szCs w:val="28"/>
        </w:rPr>
        <w:t>муниципальной услуги закрепляется в их должностных регламентах в соответствии с требованиями законодательства.</w:t>
      </w:r>
    </w:p>
    <w:p w14:paraId="5A431F3D" w14:textId="77777777" w:rsidR="0092030C" w:rsidRPr="00593018" w:rsidRDefault="004F1DBF" w:rsidP="00A10DAD">
      <w:pPr>
        <w:pStyle w:val="1"/>
        <w:tabs>
          <w:tab w:val="left" w:pos="0"/>
        </w:tabs>
        <w:spacing w:line="360" w:lineRule="auto"/>
        <w:ind w:firstLine="0"/>
        <w:jc w:val="center"/>
        <w:rPr>
          <w:bCs/>
          <w:color w:val="auto"/>
          <w:sz w:val="28"/>
          <w:szCs w:val="28"/>
        </w:rPr>
      </w:pPr>
      <w:bookmarkStart w:id="203" w:name="bookmark279"/>
      <w:bookmarkEnd w:id="203"/>
      <w:r>
        <w:rPr>
          <w:bCs/>
          <w:color w:val="auto"/>
          <w:sz w:val="28"/>
          <w:szCs w:val="28"/>
        </w:rPr>
        <w:t>2</w:t>
      </w:r>
      <w:r w:rsidR="0092030C" w:rsidRPr="00593018">
        <w:rPr>
          <w:bCs/>
          <w:color w:val="auto"/>
          <w:sz w:val="28"/>
          <w:szCs w:val="28"/>
        </w:rPr>
        <w:t xml:space="preserve">4. </w:t>
      </w:r>
      <w:r w:rsidR="004835D4" w:rsidRPr="00593018">
        <w:rPr>
          <w:bCs/>
          <w:color w:val="auto"/>
          <w:sz w:val="28"/>
          <w:szCs w:val="28"/>
        </w:rPr>
        <w:t>Требования к порядку и формам ко</w:t>
      </w:r>
      <w:r w:rsidR="0092030C" w:rsidRPr="00593018">
        <w:rPr>
          <w:bCs/>
          <w:color w:val="auto"/>
          <w:sz w:val="28"/>
          <w:szCs w:val="28"/>
        </w:rPr>
        <w:t>нт</w:t>
      </w:r>
      <w:r w:rsidR="004835D4" w:rsidRPr="00593018">
        <w:rPr>
          <w:bCs/>
          <w:color w:val="auto"/>
          <w:sz w:val="28"/>
          <w:szCs w:val="28"/>
        </w:rPr>
        <w:t xml:space="preserve">роля </w:t>
      </w:r>
    </w:p>
    <w:p w14:paraId="5A431F3E" w14:textId="77777777" w:rsidR="00A10DAD" w:rsidRPr="00593018" w:rsidRDefault="004835D4" w:rsidP="00A10DAD">
      <w:pPr>
        <w:pStyle w:val="1"/>
        <w:tabs>
          <w:tab w:val="left" w:pos="0"/>
        </w:tabs>
        <w:spacing w:line="360" w:lineRule="auto"/>
        <w:ind w:firstLine="0"/>
        <w:jc w:val="center"/>
        <w:rPr>
          <w:bCs/>
          <w:color w:val="auto"/>
          <w:sz w:val="28"/>
          <w:szCs w:val="28"/>
        </w:rPr>
      </w:pPr>
      <w:r w:rsidRPr="00593018">
        <w:rPr>
          <w:bCs/>
          <w:color w:val="auto"/>
          <w:sz w:val="28"/>
          <w:szCs w:val="28"/>
        </w:rPr>
        <w:t xml:space="preserve">за предоставлением муниципальной услуги, </w:t>
      </w:r>
    </w:p>
    <w:p w14:paraId="5A431F3F" w14:textId="77777777" w:rsidR="004835D4" w:rsidRDefault="004835D4" w:rsidP="00A10DAD">
      <w:pPr>
        <w:pStyle w:val="1"/>
        <w:tabs>
          <w:tab w:val="left" w:pos="0"/>
        </w:tabs>
        <w:spacing w:line="360" w:lineRule="auto"/>
        <w:ind w:firstLine="0"/>
        <w:jc w:val="center"/>
        <w:rPr>
          <w:bCs/>
          <w:color w:val="auto"/>
          <w:sz w:val="28"/>
          <w:szCs w:val="28"/>
        </w:rPr>
      </w:pPr>
      <w:r w:rsidRPr="00593018">
        <w:rPr>
          <w:bCs/>
          <w:color w:val="auto"/>
          <w:sz w:val="28"/>
          <w:szCs w:val="28"/>
        </w:rPr>
        <w:t>в том числе со стороны граждан, их объединений и организаций</w:t>
      </w:r>
    </w:p>
    <w:p w14:paraId="5A431F40" w14:textId="77777777" w:rsidR="004F1DBF" w:rsidRPr="00593018" w:rsidRDefault="004F1DBF" w:rsidP="00A10DAD">
      <w:pPr>
        <w:pStyle w:val="1"/>
        <w:tabs>
          <w:tab w:val="left" w:pos="0"/>
        </w:tabs>
        <w:spacing w:line="360" w:lineRule="auto"/>
        <w:ind w:firstLine="0"/>
        <w:jc w:val="center"/>
        <w:rPr>
          <w:color w:val="auto"/>
          <w:sz w:val="28"/>
          <w:szCs w:val="28"/>
        </w:rPr>
      </w:pPr>
    </w:p>
    <w:p w14:paraId="5A431F41" w14:textId="77777777" w:rsidR="004835D4" w:rsidRPr="00593018" w:rsidRDefault="004F1DBF" w:rsidP="00A10DAD">
      <w:pPr>
        <w:pStyle w:val="1"/>
        <w:tabs>
          <w:tab w:val="left" w:pos="0"/>
        </w:tabs>
        <w:spacing w:line="360" w:lineRule="auto"/>
        <w:ind w:firstLine="709"/>
        <w:jc w:val="both"/>
        <w:rPr>
          <w:color w:val="auto"/>
          <w:sz w:val="28"/>
          <w:szCs w:val="28"/>
        </w:rPr>
      </w:pPr>
      <w:bookmarkStart w:id="204" w:name="bookmark280"/>
      <w:bookmarkEnd w:id="204"/>
      <w:r>
        <w:rPr>
          <w:color w:val="auto"/>
          <w:sz w:val="28"/>
          <w:szCs w:val="28"/>
        </w:rPr>
        <w:t>2</w:t>
      </w:r>
      <w:r w:rsidR="00A10DAD" w:rsidRPr="00593018">
        <w:rPr>
          <w:color w:val="auto"/>
          <w:sz w:val="28"/>
          <w:szCs w:val="28"/>
        </w:rPr>
        <w:t xml:space="preserve">4.1. </w:t>
      </w:r>
      <w:r w:rsidR="004835D4" w:rsidRPr="00593018">
        <w:rPr>
          <w:color w:val="auto"/>
          <w:sz w:val="28"/>
          <w:szCs w:val="28"/>
        </w:rPr>
        <w:t xml:space="preserve">Граждане, их объединения и организации имеют право осуществлять </w:t>
      </w:r>
      <w:proofErr w:type="gramStart"/>
      <w:r w:rsidR="004835D4" w:rsidRPr="00593018">
        <w:rPr>
          <w:color w:val="auto"/>
          <w:sz w:val="28"/>
          <w:szCs w:val="28"/>
        </w:rPr>
        <w:t>контроль за</w:t>
      </w:r>
      <w:proofErr w:type="gramEnd"/>
      <w:r w:rsidR="004835D4" w:rsidRPr="00593018">
        <w:rPr>
          <w:color w:val="auto"/>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A10DAD" w:rsidRPr="00593018">
        <w:rPr>
          <w:color w:val="auto"/>
          <w:sz w:val="28"/>
          <w:szCs w:val="28"/>
        </w:rPr>
        <w:t xml:space="preserve"> </w:t>
      </w:r>
      <w:r w:rsidR="004835D4" w:rsidRPr="00593018">
        <w:rPr>
          <w:color w:val="auto"/>
          <w:sz w:val="28"/>
          <w:szCs w:val="28"/>
        </w:rPr>
        <w:t>(д</w:t>
      </w:r>
      <w:r w:rsidR="00A10DAD" w:rsidRPr="00593018">
        <w:rPr>
          <w:color w:val="auto"/>
          <w:sz w:val="28"/>
          <w:szCs w:val="28"/>
        </w:rPr>
        <w:t>е</w:t>
      </w:r>
      <w:r w:rsidR="004835D4" w:rsidRPr="00593018">
        <w:rPr>
          <w:color w:val="auto"/>
          <w:sz w:val="28"/>
          <w:szCs w:val="28"/>
        </w:rPr>
        <w:t>йствий).</w:t>
      </w:r>
    </w:p>
    <w:p w14:paraId="5A431F42" w14:textId="77777777" w:rsidR="004835D4" w:rsidRPr="00593018" w:rsidRDefault="004835D4" w:rsidP="00A10DAD">
      <w:pPr>
        <w:pStyle w:val="1"/>
        <w:spacing w:line="360" w:lineRule="auto"/>
        <w:ind w:firstLine="708"/>
        <w:jc w:val="both"/>
        <w:rPr>
          <w:color w:val="auto"/>
          <w:sz w:val="28"/>
          <w:szCs w:val="28"/>
        </w:rPr>
      </w:pPr>
      <w:r w:rsidRPr="00593018">
        <w:rPr>
          <w:color w:val="auto"/>
          <w:sz w:val="28"/>
          <w:szCs w:val="28"/>
        </w:rPr>
        <w:t>Граждане, их объединения и организации также имеют право:</w:t>
      </w:r>
    </w:p>
    <w:p w14:paraId="5A431F43" w14:textId="77777777" w:rsidR="004835D4" w:rsidRPr="00593018" w:rsidRDefault="00A10DAD" w:rsidP="00A10DAD">
      <w:pPr>
        <w:pStyle w:val="1"/>
        <w:tabs>
          <w:tab w:val="left" w:pos="0"/>
        </w:tabs>
        <w:spacing w:line="360" w:lineRule="auto"/>
        <w:ind w:firstLine="0"/>
        <w:jc w:val="both"/>
        <w:rPr>
          <w:color w:val="auto"/>
          <w:sz w:val="28"/>
          <w:szCs w:val="28"/>
        </w:rPr>
      </w:pPr>
      <w:bookmarkStart w:id="205" w:name="bookmark281"/>
      <w:r w:rsidRPr="00593018">
        <w:rPr>
          <w:color w:val="auto"/>
          <w:sz w:val="28"/>
          <w:szCs w:val="28"/>
        </w:rPr>
        <w:tab/>
      </w:r>
      <w:r w:rsidR="004835D4" w:rsidRPr="00593018">
        <w:rPr>
          <w:color w:val="auto"/>
          <w:sz w:val="28"/>
          <w:szCs w:val="28"/>
        </w:rPr>
        <w:t>а</w:t>
      </w:r>
      <w:bookmarkEnd w:id="205"/>
      <w:r w:rsidR="004835D4" w:rsidRPr="00593018">
        <w:rPr>
          <w:color w:val="auto"/>
          <w:sz w:val="28"/>
          <w:szCs w:val="28"/>
        </w:rPr>
        <w:t>)</w:t>
      </w:r>
      <w:r w:rsidR="004835D4" w:rsidRPr="00593018">
        <w:rPr>
          <w:color w:val="auto"/>
          <w:sz w:val="28"/>
          <w:szCs w:val="28"/>
        </w:rPr>
        <w:tab/>
        <w:t>направлять замечания и предложения по улучшению доступности и качества предоставления муниципальной услуги;</w:t>
      </w:r>
    </w:p>
    <w:p w14:paraId="5A431F44" w14:textId="77777777" w:rsidR="004835D4" w:rsidRPr="00593018" w:rsidRDefault="00A10DAD" w:rsidP="00A10DAD">
      <w:pPr>
        <w:pStyle w:val="1"/>
        <w:tabs>
          <w:tab w:val="left" w:pos="0"/>
        </w:tabs>
        <w:spacing w:line="360" w:lineRule="auto"/>
        <w:ind w:firstLine="0"/>
        <w:jc w:val="both"/>
        <w:rPr>
          <w:color w:val="auto"/>
          <w:sz w:val="28"/>
          <w:szCs w:val="28"/>
        </w:rPr>
      </w:pPr>
      <w:bookmarkStart w:id="206" w:name="bookmark282"/>
      <w:r w:rsidRPr="00593018">
        <w:rPr>
          <w:color w:val="auto"/>
          <w:sz w:val="28"/>
          <w:szCs w:val="28"/>
        </w:rPr>
        <w:tab/>
      </w:r>
      <w:r w:rsidR="004835D4" w:rsidRPr="00593018">
        <w:rPr>
          <w:color w:val="auto"/>
          <w:sz w:val="28"/>
          <w:szCs w:val="28"/>
        </w:rPr>
        <w:t>б</w:t>
      </w:r>
      <w:bookmarkEnd w:id="206"/>
      <w:r w:rsidR="004835D4" w:rsidRPr="00593018">
        <w:rPr>
          <w:color w:val="auto"/>
          <w:sz w:val="28"/>
          <w:szCs w:val="28"/>
        </w:rPr>
        <w:t>)</w:t>
      </w:r>
      <w:r w:rsidR="004835D4" w:rsidRPr="00593018">
        <w:rPr>
          <w:color w:val="auto"/>
          <w:sz w:val="28"/>
          <w:szCs w:val="28"/>
        </w:rPr>
        <w:tab/>
        <w:t>вносить предложения о мерах по устранению нарушений настоящего Административного регламента.</w:t>
      </w:r>
    </w:p>
    <w:p w14:paraId="5A431F45" w14:textId="77777777" w:rsidR="004835D4" w:rsidRPr="00593018" w:rsidRDefault="00A10DAD" w:rsidP="00A10DAD">
      <w:pPr>
        <w:pStyle w:val="1"/>
        <w:tabs>
          <w:tab w:val="left" w:pos="0"/>
        </w:tabs>
        <w:spacing w:line="360" w:lineRule="auto"/>
        <w:ind w:firstLine="0"/>
        <w:jc w:val="both"/>
        <w:rPr>
          <w:color w:val="auto"/>
          <w:sz w:val="28"/>
          <w:szCs w:val="28"/>
        </w:rPr>
      </w:pPr>
      <w:bookmarkStart w:id="207" w:name="bookmark283"/>
      <w:bookmarkEnd w:id="207"/>
      <w:r w:rsidRPr="00593018">
        <w:rPr>
          <w:color w:val="auto"/>
          <w:sz w:val="28"/>
          <w:szCs w:val="28"/>
        </w:rPr>
        <w:tab/>
      </w:r>
      <w:r w:rsidR="004F1DBF">
        <w:rPr>
          <w:color w:val="auto"/>
          <w:sz w:val="28"/>
          <w:szCs w:val="28"/>
        </w:rPr>
        <w:t>2</w:t>
      </w:r>
      <w:r w:rsidRPr="00593018">
        <w:rPr>
          <w:color w:val="auto"/>
          <w:sz w:val="28"/>
          <w:szCs w:val="28"/>
        </w:rPr>
        <w:t xml:space="preserve">4.2. </w:t>
      </w:r>
      <w:r w:rsidR="004835D4" w:rsidRPr="00593018">
        <w:rPr>
          <w:color w:val="auto"/>
          <w:sz w:val="28"/>
          <w:szCs w:val="28"/>
        </w:rPr>
        <w:t xml:space="preserve">Должностные лица </w:t>
      </w:r>
      <w:r w:rsidR="004F1DBF">
        <w:rPr>
          <w:color w:val="auto"/>
          <w:sz w:val="28"/>
          <w:szCs w:val="28"/>
        </w:rPr>
        <w:t xml:space="preserve">Администрации района </w:t>
      </w:r>
      <w:r w:rsidR="004835D4" w:rsidRPr="00593018">
        <w:rPr>
          <w:color w:val="auto"/>
          <w:sz w:val="28"/>
          <w:szCs w:val="28"/>
        </w:rPr>
        <w:t>принимают меры к прекращению допущенных нарушений, устраняют причины и условия, способствующие совершению нарушений.</w:t>
      </w:r>
    </w:p>
    <w:p w14:paraId="5A431F46" w14:textId="77777777" w:rsidR="004835D4" w:rsidRPr="00593018" w:rsidRDefault="004835D4" w:rsidP="00A10DAD">
      <w:pPr>
        <w:pStyle w:val="1"/>
        <w:spacing w:line="360" w:lineRule="auto"/>
        <w:ind w:firstLine="708"/>
        <w:jc w:val="both"/>
        <w:rPr>
          <w:color w:val="auto"/>
          <w:sz w:val="28"/>
          <w:szCs w:val="28"/>
        </w:rPr>
      </w:pPr>
      <w:r w:rsidRPr="00593018">
        <w:rPr>
          <w:color w:val="auto"/>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A431F47" w14:textId="77777777" w:rsidR="004835D4" w:rsidRDefault="004835D4" w:rsidP="00A10DAD">
      <w:pPr>
        <w:pStyle w:val="1"/>
        <w:spacing w:line="360" w:lineRule="auto"/>
        <w:ind w:firstLine="0"/>
        <w:jc w:val="center"/>
        <w:rPr>
          <w:bCs/>
          <w:color w:val="auto"/>
          <w:sz w:val="28"/>
          <w:szCs w:val="28"/>
        </w:rPr>
      </w:pPr>
      <w:r w:rsidRPr="00593018">
        <w:rPr>
          <w:bCs/>
          <w:color w:val="auto"/>
          <w:sz w:val="28"/>
          <w:szCs w:val="28"/>
        </w:rPr>
        <w:t xml:space="preserve">Раздел </w:t>
      </w:r>
      <w:r w:rsidR="00A10DAD" w:rsidRPr="00593018">
        <w:rPr>
          <w:bCs/>
          <w:color w:val="auto"/>
          <w:sz w:val="28"/>
          <w:szCs w:val="28"/>
        </w:rPr>
        <w:t>5</w:t>
      </w:r>
      <w:r w:rsidRPr="00593018">
        <w:rPr>
          <w:bCs/>
          <w:color w:val="auto"/>
          <w:sz w:val="28"/>
          <w:szCs w:val="28"/>
        </w:rPr>
        <w:t>. Досудебный (внесудебный) порядок обжалования решений и действий</w:t>
      </w:r>
      <w:r w:rsidR="00A10DAD" w:rsidRPr="00593018">
        <w:rPr>
          <w:bCs/>
          <w:color w:val="auto"/>
          <w:sz w:val="28"/>
          <w:szCs w:val="28"/>
        </w:rPr>
        <w:t xml:space="preserve"> </w:t>
      </w:r>
      <w:r w:rsidRPr="00593018">
        <w:rPr>
          <w:bCs/>
          <w:color w:val="auto"/>
          <w:sz w:val="28"/>
          <w:szCs w:val="28"/>
        </w:rPr>
        <w:t>(бездействия) органа, предоставляющего муниципальную услугу, а также их должностных лиц,</w:t>
      </w:r>
      <w:r w:rsidR="00A10DAD" w:rsidRPr="00593018">
        <w:rPr>
          <w:bCs/>
          <w:color w:val="auto"/>
          <w:sz w:val="28"/>
          <w:szCs w:val="28"/>
        </w:rPr>
        <w:t xml:space="preserve"> </w:t>
      </w:r>
      <w:r w:rsidRPr="00593018">
        <w:rPr>
          <w:bCs/>
          <w:color w:val="auto"/>
          <w:sz w:val="28"/>
          <w:szCs w:val="28"/>
        </w:rPr>
        <w:t>муниципальных</w:t>
      </w:r>
      <w:r w:rsidR="00A10DAD" w:rsidRPr="00593018">
        <w:rPr>
          <w:bCs/>
          <w:color w:val="auto"/>
          <w:sz w:val="28"/>
          <w:szCs w:val="28"/>
        </w:rPr>
        <w:t xml:space="preserve"> </w:t>
      </w:r>
      <w:r w:rsidRPr="00593018">
        <w:rPr>
          <w:bCs/>
          <w:color w:val="auto"/>
          <w:sz w:val="28"/>
          <w:szCs w:val="28"/>
        </w:rPr>
        <w:t>служащих</w:t>
      </w:r>
    </w:p>
    <w:p w14:paraId="5A431F48" w14:textId="77777777" w:rsidR="004835D4" w:rsidRDefault="004F1DBF" w:rsidP="004F1DBF">
      <w:pPr>
        <w:pStyle w:val="11"/>
        <w:keepNext/>
        <w:keepLines/>
        <w:tabs>
          <w:tab w:val="left" w:pos="4018"/>
        </w:tabs>
        <w:spacing w:after="0" w:line="360" w:lineRule="auto"/>
        <w:ind w:left="360"/>
        <w:jc w:val="center"/>
        <w:rPr>
          <w:b w:val="0"/>
          <w:sz w:val="28"/>
          <w:szCs w:val="28"/>
        </w:rPr>
      </w:pPr>
      <w:bookmarkStart w:id="208" w:name="bookmark286"/>
      <w:bookmarkStart w:id="209" w:name="bookmark284"/>
      <w:bookmarkStart w:id="210" w:name="bookmark285"/>
      <w:bookmarkStart w:id="211" w:name="bookmark287"/>
      <w:bookmarkEnd w:id="208"/>
      <w:r>
        <w:rPr>
          <w:b w:val="0"/>
          <w:sz w:val="28"/>
          <w:szCs w:val="28"/>
        </w:rPr>
        <w:t xml:space="preserve">25. </w:t>
      </w:r>
      <w:r w:rsidR="004835D4" w:rsidRPr="00593018">
        <w:rPr>
          <w:b w:val="0"/>
          <w:sz w:val="28"/>
          <w:szCs w:val="28"/>
        </w:rPr>
        <w:t>Право заявителя на обжалование</w:t>
      </w:r>
      <w:bookmarkEnd w:id="209"/>
      <w:bookmarkEnd w:id="210"/>
      <w:bookmarkEnd w:id="211"/>
    </w:p>
    <w:p w14:paraId="5A431F49" w14:textId="77777777" w:rsidR="00933309" w:rsidRPr="00593018" w:rsidRDefault="00933309" w:rsidP="004F1DBF">
      <w:pPr>
        <w:pStyle w:val="11"/>
        <w:keepNext/>
        <w:keepLines/>
        <w:tabs>
          <w:tab w:val="left" w:pos="4018"/>
        </w:tabs>
        <w:spacing w:after="0" w:line="360" w:lineRule="auto"/>
        <w:ind w:left="360"/>
        <w:jc w:val="center"/>
        <w:rPr>
          <w:b w:val="0"/>
          <w:sz w:val="28"/>
          <w:szCs w:val="28"/>
        </w:rPr>
      </w:pPr>
    </w:p>
    <w:p w14:paraId="5A431F4A" w14:textId="77777777" w:rsidR="004835D4" w:rsidRPr="00593018" w:rsidRDefault="004F1DBF" w:rsidP="003B04D2">
      <w:pPr>
        <w:pStyle w:val="1"/>
        <w:spacing w:line="360" w:lineRule="auto"/>
        <w:ind w:firstLine="709"/>
        <w:jc w:val="both"/>
        <w:rPr>
          <w:color w:val="auto"/>
          <w:sz w:val="28"/>
          <w:szCs w:val="28"/>
        </w:rPr>
      </w:pPr>
      <w:r>
        <w:rPr>
          <w:color w:val="auto"/>
          <w:sz w:val="28"/>
          <w:szCs w:val="28"/>
        </w:rPr>
        <w:t xml:space="preserve">25.1. </w:t>
      </w:r>
      <w:r w:rsidR="004835D4" w:rsidRPr="00593018">
        <w:rPr>
          <w:color w:val="auto"/>
          <w:sz w:val="28"/>
          <w:szCs w:val="28"/>
        </w:rPr>
        <w:t>Заявитель имеет право на обжалование решения и</w:t>
      </w:r>
      <w:r w:rsidR="003B04D2" w:rsidRPr="00593018">
        <w:rPr>
          <w:color w:val="auto"/>
          <w:sz w:val="28"/>
          <w:szCs w:val="28"/>
        </w:rPr>
        <w:t xml:space="preserve"> </w:t>
      </w:r>
      <w:r w:rsidR="004835D4" w:rsidRPr="00593018">
        <w:rPr>
          <w:color w:val="auto"/>
          <w:sz w:val="28"/>
          <w:szCs w:val="28"/>
        </w:rPr>
        <w:t>(или)</w:t>
      </w:r>
      <w:r w:rsidR="003B04D2" w:rsidRPr="00593018">
        <w:rPr>
          <w:color w:val="auto"/>
          <w:sz w:val="28"/>
          <w:szCs w:val="28"/>
        </w:rPr>
        <w:t xml:space="preserve"> </w:t>
      </w:r>
      <w:r w:rsidR="004835D4" w:rsidRPr="00593018">
        <w:rPr>
          <w:color w:val="auto"/>
          <w:sz w:val="28"/>
          <w:szCs w:val="28"/>
        </w:rPr>
        <w:t>действий (</w:t>
      </w:r>
      <w:proofErr w:type="spellStart"/>
      <w:r w:rsidR="004835D4" w:rsidRPr="00593018">
        <w:rPr>
          <w:color w:val="auto"/>
          <w:sz w:val="28"/>
          <w:szCs w:val="28"/>
        </w:rPr>
        <w:t>бсздействия</w:t>
      </w:r>
      <w:proofErr w:type="spellEnd"/>
      <w:r w:rsidR="004835D4" w:rsidRPr="00593018">
        <w:rPr>
          <w:color w:val="auto"/>
          <w:sz w:val="28"/>
          <w:szCs w:val="28"/>
        </w:rPr>
        <w:t>)</w:t>
      </w:r>
      <w:r w:rsidR="003B04D2" w:rsidRPr="00593018">
        <w:rPr>
          <w:color w:val="auto"/>
          <w:sz w:val="28"/>
          <w:szCs w:val="28"/>
        </w:rPr>
        <w:t xml:space="preserve"> </w:t>
      </w:r>
      <w:r>
        <w:rPr>
          <w:color w:val="auto"/>
          <w:sz w:val="28"/>
          <w:szCs w:val="28"/>
        </w:rPr>
        <w:t>Администрации района</w:t>
      </w:r>
      <w:r w:rsidR="004835D4" w:rsidRPr="00593018">
        <w:rPr>
          <w:color w:val="auto"/>
          <w:sz w:val="28"/>
          <w:szCs w:val="28"/>
        </w:rPr>
        <w:t xml:space="preserve">, должностных лиц </w:t>
      </w:r>
      <w:r>
        <w:rPr>
          <w:color w:val="auto"/>
          <w:sz w:val="28"/>
          <w:szCs w:val="28"/>
        </w:rPr>
        <w:t>Администрации района</w:t>
      </w:r>
      <w:r w:rsidR="004835D4" w:rsidRPr="00593018">
        <w:rPr>
          <w:color w:val="auto"/>
          <w:sz w:val="28"/>
          <w:szCs w:val="28"/>
        </w:rPr>
        <w:t>,</w:t>
      </w:r>
      <w:r w:rsidR="003B04D2" w:rsidRPr="00593018">
        <w:rPr>
          <w:color w:val="auto"/>
          <w:sz w:val="28"/>
          <w:szCs w:val="28"/>
        </w:rPr>
        <w:t xml:space="preserve"> </w:t>
      </w:r>
      <w:r w:rsidR="004835D4" w:rsidRPr="00593018">
        <w:rPr>
          <w:color w:val="auto"/>
          <w:sz w:val="28"/>
          <w:szCs w:val="28"/>
        </w:rPr>
        <w:t>муниципальных</w:t>
      </w:r>
      <w:r w:rsidR="003B04D2" w:rsidRPr="00593018">
        <w:rPr>
          <w:color w:val="auto"/>
          <w:sz w:val="28"/>
          <w:szCs w:val="28"/>
        </w:rPr>
        <w:t xml:space="preserve"> </w:t>
      </w:r>
      <w:r w:rsidR="004835D4" w:rsidRPr="00593018">
        <w:rPr>
          <w:color w:val="auto"/>
          <w:sz w:val="28"/>
          <w:szCs w:val="28"/>
        </w:rPr>
        <w:t>служащих при предоставлении муниципальной услуги в досуд</w:t>
      </w:r>
      <w:r w:rsidR="003B04D2" w:rsidRPr="00593018">
        <w:rPr>
          <w:color w:val="auto"/>
          <w:sz w:val="28"/>
          <w:szCs w:val="28"/>
        </w:rPr>
        <w:t>е</w:t>
      </w:r>
      <w:r w:rsidR="004835D4" w:rsidRPr="00593018">
        <w:rPr>
          <w:color w:val="auto"/>
          <w:sz w:val="28"/>
          <w:szCs w:val="28"/>
        </w:rPr>
        <w:t>бном</w:t>
      </w:r>
      <w:r w:rsidR="003B04D2" w:rsidRPr="00593018">
        <w:rPr>
          <w:color w:val="auto"/>
          <w:sz w:val="28"/>
          <w:szCs w:val="28"/>
        </w:rPr>
        <w:t xml:space="preserve"> </w:t>
      </w:r>
      <w:r w:rsidR="004835D4" w:rsidRPr="00593018">
        <w:rPr>
          <w:color w:val="auto"/>
          <w:sz w:val="28"/>
          <w:szCs w:val="28"/>
        </w:rPr>
        <w:t>(вн</w:t>
      </w:r>
      <w:r w:rsidR="003B04D2" w:rsidRPr="00593018">
        <w:rPr>
          <w:color w:val="auto"/>
          <w:sz w:val="28"/>
          <w:szCs w:val="28"/>
        </w:rPr>
        <w:t>е</w:t>
      </w:r>
      <w:r w:rsidR="004835D4" w:rsidRPr="00593018">
        <w:rPr>
          <w:color w:val="auto"/>
          <w:sz w:val="28"/>
          <w:szCs w:val="28"/>
        </w:rPr>
        <w:t>судебном)</w:t>
      </w:r>
      <w:r w:rsidR="003B04D2" w:rsidRPr="00593018">
        <w:rPr>
          <w:color w:val="auto"/>
          <w:sz w:val="28"/>
          <w:szCs w:val="28"/>
        </w:rPr>
        <w:t xml:space="preserve"> </w:t>
      </w:r>
      <w:r w:rsidR="004835D4" w:rsidRPr="00593018">
        <w:rPr>
          <w:color w:val="auto"/>
          <w:sz w:val="28"/>
          <w:szCs w:val="28"/>
        </w:rPr>
        <w:t>порядк</w:t>
      </w:r>
      <w:r w:rsidR="003B04D2" w:rsidRPr="00593018">
        <w:rPr>
          <w:color w:val="auto"/>
          <w:sz w:val="28"/>
          <w:szCs w:val="28"/>
        </w:rPr>
        <w:t>е</w:t>
      </w:r>
      <w:r w:rsidR="004835D4" w:rsidRPr="00593018">
        <w:rPr>
          <w:color w:val="auto"/>
          <w:sz w:val="28"/>
          <w:szCs w:val="28"/>
        </w:rPr>
        <w:t xml:space="preserve"> (далее-жалоба).</w:t>
      </w:r>
    </w:p>
    <w:p w14:paraId="5A431F4B" w14:textId="77777777" w:rsidR="004835D4" w:rsidRDefault="00421661" w:rsidP="00421661">
      <w:pPr>
        <w:pStyle w:val="1"/>
        <w:tabs>
          <w:tab w:val="left" w:pos="0"/>
        </w:tabs>
        <w:spacing w:line="360" w:lineRule="auto"/>
        <w:ind w:left="360" w:firstLine="0"/>
        <w:jc w:val="center"/>
        <w:rPr>
          <w:bCs/>
          <w:color w:val="auto"/>
          <w:sz w:val="28"/>
          <w:szCs w:val="28"/>
        </w:rPr>
      </w:pPr>
      <w:bookmarkStart w:id="212" w:name="bookmark288"/>
      <w:bookmarkEnd w:id="212"/>
      <w:r>
        <w:rPr>
          <w:bCs/>
          <w:color w:val="auto"/>
          <w:sz w:val="28"/>
          <w:szCs w:val="28"/>
        </w:rPr>
        <w:t xml:space="preserve">26. </w:t>
      </w:r>
      <w:r w:rsidR="004835D4" w:rsidRPr="00593018">
        <w:rPr>
          <w:bCs/>
          <w:color w:val="auto"/>
          <w:sz w:val="28"/>
          <w:szCs w:val="28"/>
        </w:rPr>
        <w:t>Органы местно</w:t>
      </w:r>
      <w:r w:rsidR="003B04D2" w:rsidRPr="00593018">
        <w:rPr>
          <w:bCs/>
          <w:color w:val="auto"/>
          <w:sz w:val="28"/>
          <w:szCs w:val="28"/>
        </w:rPr>
        <w:t xml:space="preserve">го </w:t>
      </w:r>
      <w:r w:rsidR="004835D4" w:rsidRPr="00593018">
        <w:rPr>
          <w:bCs/>
          <w:color w:val="auto"/>
          <w:sz w:val="28"/>
          <w:szCs w:val="28"/>
        </w:rPr>
        <w:t>самоуправления, организации и уполномоченные на рассмотрение жалобы лица, которым может быть направлена жалоба заявителя в досудебном</w:t>
      </w:r>
      <w:r w:rsidR="003B04D2" w:rsidRPr="00593018">
        <w:rPr>
          <w:bCs/>
          <w:color w:val="auto"/>
          <w:sz w:val="28"/>
          <w:szCs w:val="28"/>
        </w:rPr>
        <w:t xml:space="preserve"> </w:t>
      </w:r>
      <w:r w:rsidR="004835D4" w:rsidRPr="00593018">
        <w:rPr>
          <w:bCs/>
          <w:color w:val="auto"/>
          <w:sz w:val="28"/>
          <w:szCs w:val="28"/>
        </w:rPr>
        <w:t>(внесудебном</w:t>
      </w:r>
      <w:proofErr w:type="gramStart"/>
      <w:r w:rsidR="004835D4" w:rsidRPr="00593018">
        <w:rPr>
          <w:bCs/>
          <w:color w:val="auto"/>
          <w:sz w:val="28"/>
          <w:szCs w:val="28"/>
        </w:rPr>
        <w:t>)п</w:t>
      </w:r>
      <w:proofErr w:type="gramEnd"/>
      <w:r w:rsidR="004835D4" w:rsidRPr="00593018">
        <w:rPr>
          <w:bCs/>
          <w:color w:val="auto"/>
          <w:sz w:val="28"/>
          <w:szCs w:val="28"/>
        </w:rPr>
        <w:t>орядке</w:t>
      </w:r>
    </w:p>
    <w:p w14:paraId="5A431F4C" w14:textId="77777777" w:rsidR="00421661" w:rsidRPr="00593018" w:rsidRDefault="00421661" w:rsidP="00421661">
      <w:pPr>
        <w:pStyle w:val="1"/>
        <w:tabs>
          <w:tab w:val="left" w:pos="0"/>
        </w:tabs>
        <w:spacing w:line="360" w:lineRule="auto"/>
        <w:ind w:left="360" w:firstLine="0"/>
        <w:jc w:val="center"/>
        <w:rPr>
          <w:color w:val="auto"/>
          <w:sz w:val="28"/>
          <w:szCs w:val="28"/>
        </w:rPr>
      </w:pPr>
    </w:p>
    <w:p w14:paraId="5A431F4D" w14:textId="77777777" w:rsidR="004835D4" w:rsidRPr="00593018" w:rsidRDefault="003B04D2" w:rsidP="003B04D2">
      <w:pPr>
        <w:pStyle w:val="1"/>
        <w:tabs>
          <w:tab w:val="left" w:pos="0"/>
        </w:tabs>
        <w:spacing w:line="360" w:lineRule="auto"/>
        <w:ind w:firstLine="709"/>
        <w:jc w:val="both"/>
        <w:rPr>
          <w:color w:val="auto"/>
          <w:sz w:val="28"/>
          <w:szCs w:val="28"/>
        </w:rPr>
      </w:pPr>
      <w:bookmarkStart w:id="213" w:name="bookmark289"/>
      <w:bookmarkEnd w:id="213"/>
      <w:r w:rsidRPr="00593018">
        <w:rPr>
          <w:color w:val="auto"/>
          <w:sz w:val="28"/>
          <w:szCs w:val="28"/>
        </w:rPr>
        <w:t>2</w:t>
      </w:r>
      <w:r w:rsidR="00421661">
        <w:rPr>
          <w:color w:val="auto"/>
          <w:sz w:val="28"/>
          <w:szCs w:val="28"/>
        </w:rPr>
        <w:t>6</w:t>
      </w:r>
      <w:r w:rsidRPr="00593018">
        <w:rPr>
          <w:color w:val="auto"/>
          <w:sz w:val="28"/>
          <w:szCs w:val="28"/>
        </w:rPr>
        <w:t xml:space="preserve">.1. </w:t>
      </w:r>
      <w:r w:rsidR="004835D4" w:rsidRPr="00593018">
        <w:rPr>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A431F4E" w14:textId="77777777" w:rsidR="004835D4" w:rsidRPr="00593018" w:rsidRDefault="004835D4" w:rsidP="003B04D2">
      <w:pPr>
        <w:pStyle w:val="1"/>
        <w:tabs>
          <w:tab w:val="left" w:pos="0"/>
        </w:tabs>
        <w:spacing w:line="360" w:lineRule="auto"/>
        <w:ind w:firstLine="709"/>
        <w:jc w:val="both"/>
        <w:rPr>
          <w:color w:val="auto"/>
          <w:sz w:val="28"/>
          <w:szCs w:val="28"/>
        </w:rPr>
      </w:pPr>
      <w:bookmarkStart w:id="214" w:name="bookmark290"/>
      <w:r w:rsidRPr="00593018">
        <w:rPr>
          <w:color w:val="auto"/>
          <w:sz w:val="28"/>
          <w:szCs w:val="28"/>
        </w:rPr>
        <w:t>а</w:t>
      </w:r>
      <w:bookmarkEnd w:id="214"/>
      <w:r w:rsidRPr="00593018">
        <w:rPr>
          <w:color w:val="auto"/>
          <w:sz w:val="28"/>
          <w:szCs w:val="28"/>
        </w:rPr>
        <w:t>)</w:t>
      </w:r>
      <w:r w:rsidRPr="00593018">
        <w:rPr>
          <w:color w:val="auto"/>
          <w:sz w:val="28"/>
          <w:szCs w:val="28"/>
        </w:rPr>
        <w:tab/>
        <w:t xml:space="preserve">в </w:t>
      </w:r>
      <w:r w:rsidR="00421661">
        <w:rPr>
          <w:color w:val="auto"/>
          <w:sz w:val="28"/>
          <w:szCs w:val="28"/>
        </w:rPr>
        <w:t xml:space="preserve">Администрацию района </w:t>
      </w:r>
      <w:r w:rsidRPr="00593018">
        <w:rPr>
          <w:color w:val="auto"/>
          <w:sz w:val="28"/>
          <w:szCs w:val="28"/>
        </w:rPr>
        <w:t>- на решение и</w:t>
      </w:r>
      <w:r w:rsidR="003B04D2" w:rsidRPr="00593018">
        <w:rPr>
          <w:color w:val="auto"/>
          <w:sz w:val="28"/>
          <w:szCs w:val="28"/>
        </w:rPr>
        <w:t xml:space="preserve"> </w:t>
      </w:r>
      <w:r w:rsidRPr="00593018">
        <w:rPr>
          <w:color w:val="auto"/>
          <w:sz w:val="28"/>
          <w:szCs w:val="28"/>
        </w:rPr>
        <w:t>(или)</w:t>
      </w:r>
      <w:r w:rsidR="003B04D2" w:rsidRPr="00593018">
        <w:rPr>
          <w:color w:val="auto"/>
          <w:sz w:val="28"/>
          <w:szCs w:val="28"/>
        </w:rPr>
        <w:t xml:space="preserve"> </w:t>
      </w:r>
      <w:r w:rsidRPr="00593018">
        <w:rPr>
          <w:color w:val="auto"/>
          <w:sz w:val="28"/>
          <w:szCs w:val="28"/>
        </w:rPr>
        <w:t>д</w:t>
      </w:r>
      <w:r w:rsidR="00F745DD" w:rsidRPr="00593018">
        <w:rPr>
          <w:color w:val="auto"/>
          <w:sz w:val="28"/>
          <w:szCs w:val="28"/>
        </w:rPr>
        <w:t>е</w:t>
      </w:r>
      <w:r w:rsidRPr="00593018">
        <w:rPr>
          <w:color w:val="auto"/>
          <w:sz w:val="28"/>
          <w:szCs w:val="28"/>
        </w:rPr>
        <w:t>йствия</w:t>
      </w:r>
      <w:r w:rsidR="003B04D2" w:rsidRPr="00593018">
        <w:rPr>
          <w:color w:val="auto"/>
          <w:sz w:val="28"/>
          <w:szCs w:val="28"/>
        </w:rPr>
        <w:t xml:space="preserve"> </w:t>
      </w:r>
      <w:r w:rsidRPr="00593018">
        <w:rPr>
          <w:color w:val="auto"/>
          <w:sz w:val="28"/>
          <w:szCs w:val="28"/>
        </w:rPr>
        <w:t>(</w:t>
      </w:r>
      <w:proofErr w:type="spellStart"/>
      <w:r w:rsidRPr="00593018">
        <w:rPr>
          <w:color w:val="auto"/>
          <w:sz w:val="28"/>
          <w:szCs w:val="28"/>
        </w:rPr>
        <w:t>бсздсйствие</w:t>
      </w:r>
      <w:proofErr w:type="spellEnd"/>
      <w:r w:rsidRPr="00593018">
        <w:rPr>
          <w:color w:val="auto"/>
          <w:sz w:val="28"/>
          <w:szCs w:val="28"/>
        </w:rPr>
        <w:t xml:space="preserve">) должностного лица, руководителя структурного подразделения </w:t>
      </w:r>
      <w:r w:rsidR="00421661">
        <w:rPr>
          <w:color w:val="auto"/>
          <w:sz w:val="28"/>
          <w:szCs w:val="28"/>
        </w:rPr>
        <w:t>Администрации района</w:t>
      </w:r>
      <w:r w:rsidRPr="00593018">
        <w:rPr>
          <w:color w:val="auto"/>
          <w:sz w:val="28"/>
          <w:szCs w:val="28"/>
        </w:rPr>
        <w:t xml:space="preserve">, на решение и действия (бездействие) </w:t>
      </w:r>
      <w:r w:rsidR="00421661">
        <w:rPr>
          <w:color w:val="auto"/>
          <w:sz w:val="28"/>
          <w:szCs w:val="28"/>
        </w:rPr>
        <w:t>Администрации района</w:t>
      </w:r>
      <w:r w:rsidRPr="00593018">
        <w:rPr>
          <w:color w:val="auto"/>
          <w:sz w:val="28"/>
          <w:szCs w:val="28"/>
        </w:rPr>
        <w:t xml:space="preserve">, </w:t>
      </w:r>
      <w:r w:rsidR="00421661">
        <w:rPr>
          <w:color w:val="auto"/>
          <w:sz w:val="28"/>
          <w:szCs w:val="28"/>
        </w:rPr>
        <w:t xml:space="preserve"> </w:t>
      </w:r>
      <w:r w:rsidRPr="00593018">
        <w:rPr>
          <w:color w:val="auto"/>
          <w:sz w:val="28"/>
          <w:szCs w:val="28"/>
        </w:rPr>
        <w:t xml:space="preserve">руководителя </w:t>
      </w:r>
      <w:r w:rsidR="00421661">
        <w:rPr>
          <w:color w:val="auto"/>
          <w:sz w:val="28"/>
          <w:szCs w:val="28"/>
        </w:rPr>
        <w:t>Администрации района</w:t>
      </w:r>
      <w:r w:rsidRPr="00593018">
        <w:rPr>
          <w:color w:val="auto"/>
          <w:sz w:val="28"/>
          <w:szCs w:val="28"/>
        </w:rPr>
        <w:t>;</w:t>
      </w:r>
    </w:p>
    <w:p w14:paraId="5A431F4F" w14:textId="77777777" w:rsidR="004835D4" w:rsidRPr="00593018" w:rsidRDefault="004835D4" w:rsidP="003B04D2">
      <w:pPr>
        <w:pStyle w:val="1"/>
        <w:tabs>
          <w:tab w:val="left" w:pos="0"/>
        </w:tabs>
        <w:spacing w:line="360" w:lineRule="auto"/>
        <w:ind w:firstLine="709"/>
        <w:jc w:val="both"/>
        <w:rPr>
          <w:color w:val="auto"/>
          <w:sz w:val="28"/>
          <w:szCs w:val="28"/>
        </w:rPr>
      </w:pPr>
      <w:bookmarkStart w:id="215" w:name="bookmark291"/>
      <w:r w:rsidRPr="00593018">
        <w:rPr>
          <w:color w:val="auto"/>
          <w:sz w:val="28"/>
          <w:szCs w:val="28"/>
        </w:rPr>
        <w:t>б</w:t>
      </w:r>
      <w:bookmarkEnd w:id="215"/>
      <w:r w:rsidRPr="00593018">
        <w:rPr>
          <w:color w:val="auto"/>
          <w:sz w:val="28"/>
          <w:szCs w:val="28"/>
        </w:rPr>
        <w:t>)</w:t>
      </w:r>
      <w:r w:rsidRPr="00593018">
        <w:rPr>
          <w:color w:val="auto"/>
          <w:sz w:val="28"/>
          <w:szCs w:val="28"/>
        </w:rPr>
        <w:tab/>
        <w:t xml:space="preserve">в вышестоящий орган на решение и (или) действия (бездействие) должностного лица, руководителя структурного подразделения </w:t>
      </w:r>
      <w:r w:rsidR="00421661">
        <w:rPr>
          <w:color w:val="auto"/>
          <w:sz w:val="28"/>
          <w:szCs w:val="28"/>
        </w:rPr>
        <w:t>Администрации района.</w:t>
      </w:r>
    </w:p>
    <w:p w14:paraId="5A431F50" w14:textId="77777777" w:rsidR="003D2BEF" w:rsidRDefault="00421661" w:rsidP="00421661">
      <w:pPr>
        <w:pStyle w:val="1"/>
        <w:tabs>
          <w:tab w:val="left" w:pos="2777"/>
        </w:tabs>
        <w:spacing w:line="360" w:lineRule="auto"/>
        <w:ind w:left="360" w:firstLine="0"/>
        <w:jc w:val="center"/>
        <w:rPr>
          <w:bCs/>
          <w:color w:val="auto"/>
          <w:sz w:val="28"/>
          <w:szCs w:val="28"/>
        </w:rPr>
      </w:pPr>
      <w:r>
        <w:rPr>
          <w:bCs/>
          <w:color w:val="auto"/>
          <w:sz w:val="28"/>
          <w:szCs w:val="28"/>
        </w:rPr>
        <w:t xml:space="preserve">27. </w:t>
      </w:r>
      <w:r w:rsidR="003D2BEF" w:rsidRPr="00593018">
        <w:rPr>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A431F51" w14:textId="77777777" w:rsidR="00421661" w:rsidRPr="00593018" w:rsidRDefault="00421661" w:rsidP="00421661">
      <w:pPr>
        <w:pStyle w:val="1"/>
        <w:tabs>
          <w:tab w:val="left" w:pos="2777"/>
        </w:tabs>
        <w:spacing w:line="360" w:lineRule="auto"/>
        <w:ind w:left="360" w:firstLine="0"/>
        <w:jc w:val="center"/>
        <w:rPr>
          <w:color w:val="auto"/>
          <w:sz w:val="28"/>
          <w:szCs w:val="28"/>
        </w:rPr>
      </w:pPr>
    </w:p>
    <w:p w14:paraId="5A431F52" w14:textId="77777777" w:rsidR="003D2BEF" w:rsidRDefault="003B04D2" w:rsidP="003B04D2">
      <w:pPr>
        <w:pStyle w:val="1"/>
        <w:tabs>
          <w:tab w:val="left" w:pos="0"/>
        </w:tabs>
        <w:spacing w:line="360" w:lineRule="auto"/>
        <w:ind w:firstLine="0"/>
        <w:jc w:val="both"/>
        <w:rPr>
          <w:color w:val="auto"/>
          <w:sz w:val="28"/>
          <w:szCs w:val="28"/>
        </w:rPr>
      </w:pPr>
      <w:bookmarkStart w:id="216" w:name="bookmark295"/>
      <w:bookmarkEnd w:id="216"/>
      <w:r w:rsidRPr="00593018">
        <w:rPr>
          <w:color w:val="auto"/>
          <w:sz w:val="28"/>
          <w:szCs w:val="28"/>
        </w:rPr>
        <w:lastRenderedPageBreak/>
        <w:tab/>
      </w:r>
      <w:r w:rsidR="00173EC6">
        <w:rPr>
          <w:color w:val="auto"/>
          <w:sz w:val="28"/>
          <w:szCs w:val="28"/>
        </w:rPr>
        <w:t xml:space="preserve">27.1. </w:t>
      </w:r>
      <w:r w:rsidR="003D2BEF" w:rsidRPr="00593018">
        <w:rPr>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rsidR="003D2BEF" w:rsidRPr="00593018">
        <w:rPr>
          <w:color w:val="auto"/>
          <w:sz w:val="28"/>
          <w:szCs w:val="28"/>
        </w:rPr>
        <w:t>)н</w:t>
      </w:r>
      <w:proofErr w:type="gramEnd"/>
      <w:r w:rsidR="003D2BEF" w:rsidRPr="00593018">
        <w:rPr>
          <w:color w:val="auto"/>
          <w:sz w:val="28"/>
          <w:szCs w:val="28"/>
        </w:rPr>
        <w:t>а личном приеме либо в письменной форме почтовым отправлением по адресу, указанному заявителем</w:t>
      </w:r>
      <w:r w:rsidRPr="00593018">
        <w:rPr>
          <w:color w:val="auto"/>
          <w:sz w:val="28"/>
          <w:szCs w:val="28"/>
        </w:rPr>
        <w:t xml:space="preserve"> </w:t>
      </w:r>
      <w:r w:rsidR="003D2BEF" w:rsidRPr="00593018">
        <w:rPr>
          <w:color w:val="auto"/>
          <w:sz w:val="28"/>
          <w:szCs w:val="28"/>
        </w:rPr>
        <w:t>(представителем).</w:t>
      </w:r>
    </w:p>
    <w:p w14:paraId="5A431F53" w14:textId="77777777" w:rsidR="0041471D" w:rsidRPr="00593018" w:rsidRDefault="00173EC6" w:rsidP="00173EC6">
      <w:pPr>
        <w:pStyle w:val="1"/>
        <w:tabs>
          <w:tab w:val="left" w:pos="2402"/>
        </w:tabs>
        <w:spacing w:line="360" w:lineRule="auto"/>
        <w:ind w:left="360" w:firstLine="0"/>
        <w:jc w:val="center"/>
        <w:rPr>
          <w:color w:val="auto"/>
          <w:sz w:val="28"/>
          <w:szCs w:val="28"/>
        </w:rPr>
      </w:pPr>
      <w:bookmarkStart w:id="217" w:name="bookmark296"/>
      <w:bookmarkEnd w:id="217"/>
      <w:r>
        <w:rPr>
          <w:bCs/>
          <w:color w:val="auto"/>
          <w:sz w:val="28"/>
          <w:szCs w:val="28"/>
        </w:rPr>
        <w:t xml:space="preserve">28. </w:t>
      </w:r>
      <w:r w:rsidR="003D2BEF" w:rsidRPr="00593018">
        <w:rPr>
          <w:bCs/>
          <w:color w:val="auto"/>
          <w:sz w:val="28"/>
          <w:szCs w:val="28"/>
        </w:rPr>
        <w:t xml:space="preserve">Перечень нормативных правовых актов, регулирующих </w:t>
      </w:r>
    </w:p>
    <w:p w14:paraId="5A431F54" w14:textId="77777777" w:rsidR="0041471D" w:rsidRPr="00593018" w:rsidRDefault="003D2BEF" w:rsidP="0041471D">
      <w:pPr>
        <w:pStyle w:val="1"/>
        <w:tabs>
          <w:tab w:val="left" w:pos="2402"/>
        </w:tabs>
        <w:spacing w:line="360" w:lineRule="auto"/>
        <w:ind w:left="360" w:firstLine="0"/>
        <w:jc w:val="center"/>
        <w:rPr>
          <w:bCs/>
          <w:color w:val="auto"/>
          <w:sz w:val="28"/>
          <w:szCs w:val="28"/>
        </w:rPr>
      </w:pPr>
      <w:r w:rsidRPr="00593018">
        <w:rPr>
          <w:bCs/>
          <w:color w:val="auto"/>
          <w:sz w:val="28"/>
          <w:szCs w:val="28"/>
        </w:rPr>
        <w:t xml:space="preserve">порядок досудебного (внесудебного) обжалования </w:t>
      </w:r>
    </w:p>
    <w:p w14:paraId="5A431F55" w14:textId="77777777" w:rsidR="0041471D" w:rsidRPr="00593018" w:rsidRDefault="003D2BEF" w:rsidP="0041471D">
      <w:pPr>
        <w:pStyle w:val="1"/>
        <w:tabs>
          <w:tab w:val="left" w:pos="2402"/>
        </w:tabs>
        <w:spacing w:line="360" w:lineRule="auto"/>
        <w:ind w:left="360" w:firstLine="0"/>
        <w:jc w:val="center"/>
        <w:rPr>
          <w:color w:val="auto"/>
          <w:sz w:val="28"/>
          <w:szCs w:val="28"/>
        </w:rPr>
      </w:pPr>
      <w:r w:rsidRPr="00593018">
        <w:rPr>
          <w:bCs/>
          <w:color w:val="auto"/>
          <w:sz w:val="28"/>
          <w:szCs w:val="28"/>
        </w:rPr>
        <w:t xml:space="preserve">действий (бездействия) и (или) решений, принятых (осуществленных) </w:t>
      </w:r>
    </w:p>
    <w:p w14:paraId="5A431F56" w14:textId="77777777" w:rsidR="003D2BEF" w:rsidRDefault="003D2BEF" w:rsidP="0041471D">
      <w:pPr>
        <w:pStyle w:val="1"/>
        <w:tabs>
          <w:tab w:val="left" w:pos="2402"/>
        </w:tabs>
        <w:spacing w:line="360" w:lineRule="auto"/>
        <w:ind w:left="360" w:firstLine="0"/>
        <w:jc w:val="center"/>
        <w:rPr>
          <w:bCs/>
          <w:color w:val="auto"/>
          <w:sz w:val="28"/>
          <w:szCs w:val="28"/>
        </w:rPr>
      </w:pPr>
      <w:r w:rsidRPr="00593018">
        <w:rPr>
          <w:bCs/>
          <w:color w:val="auto"/>
          <w:sz w:val="28"/>
          <w:szCs w:val="28"/>
        </w:rPr>
        <w:t>в ходе предоставления муниципальной услуги</w:t>
      </w:r>
    </w:p>
    <w:p w14:paraId="5A431F57" w14:textId="77777777" w:rsidR="00173EC6" w:rsidRPr="00593018" w:rsidRDefault="00173EC6" w:rsidP="0041471D">
      <w:pPr>
        <w:pStyle w:val="1"/>
        <w:tabs>
          <w:tab w:val="left" w:pos="2402"/>
        </w:tabs>
        <w:spacing w:line="360" w:lineRule="auto"/>
        <w:ind w:left="360" w:firstLine="0"/>
        <w:jc w:val="center"/>
        <w:rPr>
          <w:color w:val="auto"/>
          <w:sz w:val="28"/>
          <w:szCs w:val="28"/>
        </w:rPr>
      </w:pPr>
    </w:p>
    <w:p w14:paraId="5A431F58" w14:textId="77777777" w:rsidR="003D2BEF" w:rsidRPr="00593018" w:rsidRDefault="0041471D" w:rsidP="0041471D">
      <w:pPr>
        <w:pStyle w:val="1"/>
        <w:tabs>
          <w:tab w:val="left" w:pos="0"/>
        </w:tabs>
        <w:spacing w:line="360" w:lineRule="auto"/>
        <w:ind w:firstLine="0"/>
        <w:jc w:val="both"/>
        <w:rPr>
          <w:color w:val="auto"/>
          <w:sz w:val="28"/>
          <w:szCs w:val="28"/>
        </w:rPr>
      </w:pPr>
      <w:bookmarkStart w:id="218" w:name="bookmark297"/>
      <w:bookmarkEnd w:id="218"/>
      <w:r w:rsidRPr="00593018">
        <w:rPr>
          <w:color w:val="auto"/>
          <w:sz w:val="28"/>
          <w:szCs w:val="28"/>
        </w:rPr>
        <w:tab/>
      </w:r>
      <w:r w:rsidR="00173EC6">
        <w:rPr>
          <w:color w:val="auto"/>
          <w:sz w:val="28"/>
          <w:szCs w:val="28"/>
        </w:rPr>
        <w:t xml:space="preserve">28.1. </w:t>
      </w:r>
      <w:r w:rsidR="003D2BEF" w:rsidRPr="00593018">
        <w:rPr>
          <w:color w:val="auto"/>
          <w:sz w:val="28"/>
          <w:szCs w:val="28"/>
        </w:rPr>
        <w:t xml:space="preserve">Порядок досудебного (внесудебного) обжалования решений и действий (бездействия) </w:t>
      </w:r>
      <w:r w:rsidR="00173EC6">
        <w:rPr>
          <w:color w:val="auto"/>
          <w:sz w:val="28"/>
          <w:szCs w:val="28"/>
        </w:rPr>
        <w:t>Администрации района</w:t>
      </w:r>
      <w:r w:rsidR="003D2BEF" w:rsidRPr="00593018">
        <w:rPr>
          <w:color w:val="auto"/>
          <w:sz w:val="28"/>
          <w:szCs w:val="28"/>
        </w:rPr>
        <w:t>, предоставляющего муниципальную услугу, а также его должностных лиц регулируется:</w:t>
      </w:r>
    </w:p>
    <w:p w14:paraId="5A431F59" w14:textId="77777777" w:rsidR="003D2BEF" w:rsidRPr="00593018" w:rsidRDefault="00173EC6" w:rsidP="0041471D">
      <w:pPr>
        <w:pStyle w:val="1"/>
        <w:spacing w:line="360" w:lineRule="auto"/>
        <w:ind w:firstLine="708"/>
        <w:jc w:val="both"/>
        <w:rPr>
          <w:color w:val="auto"/>
          <w:sz w:val="28"/>
          <w:szCs w:val="28"/>
        </w:rPr>
      </w:pPr>
      <w:r>
        <w:rPr>
          <w:color w:val="auto"/>
          <w:sz w:val="28"/>
          <w:szCs w:val="28"/>
        </w:rPr>
        <w:t>-</w:t>
      </w:r>
      <w:r w:rsidR="003D2BEF" w:rsidRPr="00593018">
        <w:rPr>
          <w:color w:val="auto"/>
          <w:sz w:val="28"/>
          <w:szCs w:val="28"/>
        </w:rPr>
        <w:t>Федеральным законом</w:t>
      </w:r>
      <w:r>
        <w:rPr>
          <w:color w:val="auto"/>
          <w:sz w:val="28"/>
          <w:szCs w:val="28"/>
        </w:rPr>
        <w:t xml:space="preserve"> от 27.05.2010 </w:t>
      </w:r>
      <w:r w:rsidRPr="00593018">
        <w:rPr>
          <w:color w:val="auto"/>
          <w:sz w:val="28"/>
          <w:szCs w:val="28"/>
        </w:rPr>
        <w:t>года</w:t>
      </w:r>
      <w:r>
        <w:rPr>
          <w:color w:val="auto"/>
          <w:sz w:val="28"/>
          <w:szCs w:val="28"/>
        </w:rPr>
        <w:t xml:space="preserve"> №210-ФЗ </w:t>
      </w:r>
      <w:r w:rsidR="003D2BEF" w:rsidRPr="00593018">
        <w:rPr>
          <w:color w:val="auto"/>
          <w:sz w:val="28"/>
          <w:szCs w:val="28"/>
        </w:rPr>
        <w:t>«Об организации предоставления государственных и муниципальных услуг»;</w:t>
      </w:r>
    </w:p>
    <w:p w14:paraId="5A431F5A" w14:textId="77777777" w:rsidR="003D2BEF" w:rsidRPr="00593018" w:rsidRDefault="00173EC6" w:rsidP="0041471D">
      <w:pPr>
        <w:pStyle w:val="1"/>
        <w:spacing w:line="360" w:lineRule="auto"/>
        <w:ind w:firstLine="708"/>
        <w:jc w:val="both"/>
        <w:rPr>
          <w:color w:val="auto"/>
          <w:sz w:val="28"/>
          <w:szCs w:val="28"/>
        </w:rPr>
      </w:pPr>
      <w:r>
        <w:rPr>
          <w:color w:val="auto"/>
          <w:sz w:val="28"/>
          <w:szCs w:val="28"/>
        </w:rPr>
        <w:t>-П</w:t>
      </w:r>
      <w:r w:rsidR="003D2BEF" w:rsidRPr="00593018">
        <w:rPr>
          <w:color w:val="auto"/>
          <w:sz w:val="28"/>
          <w:szCs w:val="28"/>
        </w:rPr>
        <w:t>остановлением Правительства Российской Федерации от</w:t>
      </w:r>
      <w:r>
        <w:rPr>
          <w:color w:val="auto"/>
          <w:sz w:val="28"/>
          <w:szCs w:val="28"/>
        </w:rPr>
        <w:t xml:space="preserve"> </w:t>
      </w:r>
      <w:r w:rsidR="003D2BEF" w:rsidRPr="00593018">
        <w:rPr>
          <w:color w:val="auto"/>
          <w:sz w:val="28"/>
          <w:szCs w:val="28"/>
        </w:rPr>
        <w:t>20</w:t>
      </w:r>
      <w:r>
        <w:rPr>
          <w:color w:val="auto"/>
          <w:sz w:val="28"/>
          <w:szCs w:val="28"/>
        </w:rPr>
        <w:t>.11.</w:t>
      </w:r>
      <w:r w:rsidR="003D2BEF" w:rsidRPr="00593018">
        <w:rPr>
          <w:color w:val="auto"/>
          <w:sz w:val="28"/>
          <w:szCs w:val="28"/>
        </w:rPr>
        <w:t xml:space="preserve">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431F5B" w14:textId="77777777" w:rsidR="00F745DD" w:rsidRPr="00593018" w:rsidRDefault="00F745DD" w:rsidP="00A10DAD">
      <w:pPr>
        <w:pStyle w:val="1"/>
        <w:spacing w:line="360" w:lineRule="auto"/>
        <w:ind w:firstLine="0"/>
        <w:jc w:val="both"/>
        <w:rPr>
          <w:bCs/>
          <w:color w:val="auto"/>
          <w:sz w:val="28"/>
          <w:szCs w:val="28"/>
        </w:rPr>
      </w:pPr>
    </w:p>
    <w:p w14:paraId="5A431F5C" w14:textId="77777777" w:rsidR="006769F6" w:rsidRPr="00593018" w:rsidRDefault="006769F6" w:rsidP="00C84A5A">
      <w:pPr>
        <w:pStyle w:val="ConsPlusNormal"/>
        <w:spacing w:line="360" w:lineRule="auto"/>
        <w:jc w:val="both"/>
        <w:rPr>
          <w:rFonts w:ascii="Times New Roman" w:hAnsi="Times New Roman" w:cs="Times New Roman"/>
          <w:sz w:val="28"/>
          <w:szCs w:val="28"/>
        </w:rPr>
      </w:pPr>
    </w:p>
    <w:p w14:paraId="5A431F5D" w14:textId="77777777" w:rsidR="00684C93" w:rsidRPr="00593018" w:rsidRDefault="00684C93" w:rsidP="0044662E">
      <w:pPr>
        <w:pStyle w:val="ConsPlusNormal"/>
        <w:spacing w:line="360" w:lineRule="auto"/>
        <w:ind w:firstLine="540"/>
        <w:jc w:val="both"/>
        <w:rPr>
          <w:rFonts w:ascii="Times New Roman" w:hAnsi="Times New Roman" w:cs="Times New Roman"/>
          <w:sz w:val="28"/>
          <w:szCs w:val="28"/>
        </w:rPr>
      </w:pPr>
    </w:p>
    <w:p w14:paraId="5A431F5E" w14:textId="77777777" w:rsidR="00684C93" w:rsidRPr="00593018" w:rsidRDefault="00684C93" w:rsidP="00574519">
      <w:pPr>
        <w:pStyle w:val="ConsPlusNormal"/>
        <w:spacing w:before="220"/>
        <w:ind w:firstLine="540"/>
        <w:jc w:val="both"/>
        <w:rPr>
          <w:rFonts w:ascii="Times New Roman" w:hAnsi="Times New Roman" w:cs="Times New Roman"/>
          <w:sz w:val="28"/>
          <w:szCs w:val="28"/>
        </w:rPr>
      </w:pPr>
    </w:p>
    <w:p w14:paraId="5A431F5F" w14:textId="77777777" w:rsidR="00684C93" w:rsidRPr="00593018" w:rsidRDefault="00684C93" w:rsidP="00684C93">
      <w:pPr>
        <w:spacing w:after="0" w:line="240" w:lineRule="auto"/>
        <w:jc w:val="both"/>
        <w:rPr>
          <w:rFonts w:ascii="Times New Roman" w:eastAsia="SimSun" w:hAnsi="Times New Roman" w:cs="Times New Roman"/>
          <w:sz w:val="28"/>
          <w:szCs w:val="28"/>
          <w:lang w:eastAsia="zh-CN"/>
        </w:rPr>
      </w:pPr>
      <w:r w:rsidRPr="00593018">
        <w:rPr>
          <w:rFonts w:ascii="Times New Roman" w:eastAsia="SimSun" w:hAnsi="Times New Roman" w:cs="Times New Roman"/>
          <w:sz w:val="28"/>
          <w:szCs w:val="28"/>
          <w:lang w:eastAsia="zh-CN"/>
        </w:rPr>
        <w:t xml:space="preserve">                   Заместитель главы </w:t>
      </w:r>
    </w:p>
    <w:p w14:paraId="5A431F60" w14:textId="77777777" w:rsidR="00684C93" w:rsidRPr="00593018" w:rsidRDefault="00684C93" w:rsidP="00684C93">
      <w:pPr>
        <w:spacing w:after="0" w:line="240" w:lineRule="auto"/>
        <w:jc w:val="both"/>
        <w:rPr>
          <w:rFonts w:ascii="Times New Roman" w:eastAsia="SimSun" w:hAnsi="Times New Roman" w:cs="Times New Roman"/>
          <w:sz w:val="28"/>
          <w:szCs w:val="28"/>
          <w:lang w:eastAsia="zh-CN"/>
        </w:rPr>
      </w:pPr>
      <w:proofErr w:type="spellStart"/>
      <w:r w:rsidRPr="00593018">
        <w:rPr>
          <w:rFonts w:ascii="Times New Roman" w:eastAsia="SimSun" w:hAnsi="Times New Roman" w:cs="Times New Roman"/>
          <w:sz w:val="28"/>
          <w:szCs w:val="28"/>
          <w:lang w:eastAsia="zh-CN"/>
        </w:rPr>
        <w:t>Красноглинского</w:t>
      </w:r>
      <w:proofErr w:type="spellEnd"/>
      <w:r w:rsidRPr="00593018">
        <w:rPr>
          <w:rFonts w:ascii="Times New Roman" w:eastAsia="SimSun" w:hAnsi="Times New Roman" w:cs="Times New Roman"/>
          <w:sz w:val="28"/>
          <w:szCs w:val="28"/>
          <w:lang w:eastAsia="zh-CN"/>
        </w:rPr>
        <w:t xml:space="preserve"> внутригородского района</w:t>
      </w:r>
    </w:p>
    <w:p w14:paraId="5A431F61" w14:textId="77777777" w:rsidR="00684C93" w:rsidRPr="00593018" w:rsidRDefault="00684C93" w:rsidP="00684C93">
      <w:pPr>
        <w:spacing w:after="0" w:line="240" w:lineRule="auto"/>
        <w:jc w:val="both"/>
        <w:rPr>
          <w:rFonts w:ascii="Times New Roman" w:eastAsia="SimSun" w:hAnsi="Times New Roman" w:cs="Times New Roman"/>
          <w:sz w:val="28"/>
          <w:szCs w:val="28"/>
          <w:lang w:eastAsia="zh-CN"/>
        </w:rPr>
      </w:pPr>
      <w:r w:rsidRPr="00593018">
        <w:rPr>
          <w:rFonts w:ascii="Times New Roman" w:eastAsia="SimSun" w:hAnsi="Times New Roman" w:cs="Times New Roman"/>
          <w:sz w:val="28"/>
          <w:szCs w:val="28"/>
          <w:lang w:eastAsia="zh-CN"/>
        </w:rPr>
        <w:t xml:space="preserve">              городского округа Самара</w:t>
      </w:r>
      <w:r w:rsidRPr="00593018">
        <w:rPr>
          <w:rFonts w:ascii="Times New Roman" w:eastAsia="SimSun" w:hAnsi="Times New Roman" w:cs="Times New Roman"/>
          <w:sz w:val="28"/>
          <w:szCs w:val="28"/>
          <w:lang w:eastAsia="zh-CN"/>
        </w:rPr>
        <w:tab/>
        <w:t xml:space="preserve">                                               </w:t>
      </w:r>
      <w:r w:rsidR="00C944FF" w:rsidRPr="00593018">
        <w:rPr>
          <w:rFonts w:ascii="Times New Roman" w:eastAsia="SimSun" w:hAnsi="Times New Roman" w:cs="Times New Roman"/>
          <w:sz w:val="28"/>
          <w:szCs w:val="28"/>
          <w:lang w:eastAsia="zh-CN"/>
        </w:rPr>
        <w:t>В.И. Костин</w:t>
      </w:r>
    </w:p>
    <w:p w14:paraId="5A431F62" w14:textId="77777777" w:rsidR="006769F6" w:rsidRPr="00593018" w:rsidRDefault="006769F6">
      <w:pPr>
        <w:pStyle w:val="ConsPlusNormal"/>
        <w:jc w:val="both"/>
        <w:rPr>
          <w:rFonts w:ascii="Times New Roman" w:hAnsi="Times New Roman" w:cs="Times New Roman"/>
          <w:sz w:val="28"/>
          <w:szCs w:val="28"/>
        </w:rPr>
      </w:pPr>
    </w:p>
    <w:p w14:paraId="5A431F63" w14:textId="77777777" w:rsidR="00776BF9" w:rsidRPr="00593018" w:rsidRDefault="00776BF9">
      <w:pPr>
        <w:pStyle w:val="ConsPlusNormal"/>
        <w:jc w:val="both"/>
      </w:pPr>
    </w:p>
    <w:p w14:paraId="5A431F64" w14:textId="77777777" w:rsidR="00C944FF" w:rsidRPr="00593018" w:rsidRDefault="00C944FF">
      <w:pPr>
        <w:pStyle w:val="ConsPlusNormal"/>
        <w:jc w:val="right"/>
        <w:outlineLvl w:val="1"/>
        <w:rPr>
          <w:rFonts w:ascii="Times New Roman" w:hAnsi="Times New Roman" w:cs="Times New Roman"/>
          <w:sz w:val="24"/>
          <w:szCs w:val="24"/>
        </w:rPr>
      </w:pPr>
    </w:p>
    <w:p w14:paraId="5A431F65" w14:textId="77777777" w:rsidR="00C944FF" w:rsidRPr="00593018" w:rsidRDefault="00C944FF">
      <w:pPr>
        <w:pStyle w:val="ConsPlusNormal"/>
        <w:jc w:val="right"/>
        <w:outlineLvl w:val="1"/>
        <w:rPr>
          <w:rFonts w:ascii="Times New Roman" w:hAnsi="Times New Roman" w:cs="Times New Roman"/>
          <w:sz w:val="24"/>
          <w:szCs w:val="24"/>
        </w:rPr>
      </w:pPr>
    </w:p>
    <w:p w14:paraId="5A431F66" w14:textId="77777777" w:rsidR="00C944FF" w:rsidRPr="00593018" w:rsidRDefault="00C944FF">
      <w:pPr>
        <w:pStyle w:val="ConsPlusNormal"/>
        <w:jc w:val="right"/>
        <w:outlineLvl w:val="1"/>
        <w:rPr>
          <w:rFonts w:ascii="Times New Roman" w:hAnsi="Times New Roman" w:cs="Times New Roman"/>
          <w:sz w:val="24"/>
          <w:szCs w:val="24"/>
        </w:rPr>
      </w:pPr>
    </w:p>
    <w:p w14:paraId="5A431F67" w14:textId="77777777" w:rsidR="006769F6" w:rsidRPr="00593018" w:rsidRDefault="006D5652">
      <w:pPr>
        <w:pStyle w:val="ConsPlusNormal"/>
        <w:jc w:val="right"/>
        <w:outlineLvl w:val="1"/>
        <w:rPr>
          <w:rFonts w:ascii="Times New Roman" w:hAnsi="Times New Roman" w:cs="Times New Roman"/>
          <w:sz w:val="24"/>
          <w:szCs w:val="24"/>
        </w:rPr>
      </w:pPr>
      <w:r w:rsidRPr="00593018">
        <w:rPr>
          <w:rFonts w:ascii="Times New Roman" w:hAnsi="Times New Roman" w:cs="Times New Roman"/>
          <w:sz w:val="24"/>
          <w:szCs w:val="24"/>
        </w:rPr>
        <w:lastRenderedPageBreak/>
        <w:t>ПРИЛОЖЕНИЕ</w:t>
      </w:r>
      <w:r w:rsidR="006769F6" w:rsidRPr="00593018">
        <w:rPr>
          <w:rFonts w:ascii="Times New Roman" w:hAnsi="Times New Roman" w:cs="Times New Roman"/>
          <w:sz w:val="24"/>
          <w:szCs w:val="24"/>
        </w:rPr>
        <w:t xml:space="preserve"> </w:t>
      </w:r>
      <w:r w:rsidR="00173EC6">
        <w:rPr>
          <w:rFonts w:ascii="Times New Roman" w:hAnsi="Times New Roman" w:cs="Times New Roman"/>
          <w:sz w:val="24"/>
          <w:szCs w:val="24"/>
        </w:rPr>
        <w:t>1</w:t>
      </w:r>
    </w:p>
    <w:p w14:paraId="5A431F68" w14:textId="77777777" w:rsidR="006769F6" w:rsidRPr="00593018" w:rsidRDefault="006769F6">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к Административному регламенту</w:t>
      </w:r>
    </w:p>
    <w:p w14:paraId="5A431F69" w14:textId="77777777" w:rsidR="006769F6" w:rsidRPr="00593018" w:rsidRDefault="006769F6">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предоставления муниципальной услуги</w:t>
      </w:r>
    </w:p>
    <w:p w14:paraId="5A431F6A" w14:textId="77777777" w:rsidR="00C944FF" w:rsidRPr="00593018" w:rsidRDefault="006769F6" w:rsidP="00C944FF">
      <w:pPr>
        <w:pStyle w:val="ConsPlusNormal"/>
        <w:jc w:val="right"/>
        <w:rPr>
          <w:rFonts w:ascii="Times New Roman" w:hAnsi="Times New Roman" w:cs="Times New Roman"/>
          <w:bCs/>
          <w:sz w:val="24"/>
          <w:szCs w:val="24"/>
        </w:rPr>
      </w:pPr>
      <w:r w:rsidRPr="00593018">
        <w:rPr>
          <w:rFonts w:ascii="Times New Roman" w:hAnsi="Times New Roman" w:cs="Times New Roman"/>
          <w:sz w:val="24"/>
          <w:szCs w:val="24"/>
        </w:rPr>
        <w:t xml:space="preserve">"Выдача разрешений </w:t>
      </w:r>
      <w:r w:rsidR="00C944FF" w:rsidRPr="00593018">
        <w:rPr>
          <w:rFonts w:ascii="Times New Roman" w:hAnsi="Times New Roman" w:cs="Times New Roman"/>
          <w:bCs/>
          <w:sz w:val="24"/>
          <w:szCs w:val="24"/>
        </w:rPr>
        <w:t>на право вырубки</w:t>
      </w:r>
    </w:p>
    <w:p w14:paraId="5A431F6B" w14:textId="77777777" w:rsidR="00C944FF" w:rsidRPr="00593018" w:rsidRDefault="00C944FF" w:rsidP="00C944FF">
      <w:pPr>
        <w:pStyle w:val="ConsPlusNormal"/>
        <w:jc w:val="right"/>
        <w:rPr>
          <w:rFonts w:ascii="Times New Roman" w:hAnsi="Times New Roman" w:cs="Times New Roman"/>
          <w:spacing w:val="2"/>
          <w:sz w:val="24"/>
          <w:szCs w:val="24"/>
        </w:rPr>
      </w:pPr>
      <w:r w:rsidRPr="00593018">
        <w:rPr>
          <w:rFonts w:ascii="Times New Roman" w:hAnsi="Times New Roman" w:cs="Times New Roman"/>
          <w:bCs/>
          <w:sz w:val="24"/>
          <w:szCs w:val="24"/>
        </w:rPr>
        <w:t xml:space="preserve"> зеленых насаждений</w:t>
      </w:r>
      <w:r w:rsidRPr="00593018">
        <w:rPr>
          <w:rFonts w:ascii="Times New Roman" w:hAnsi="Times New Roman" w:cs="Times New Roman"/>
          <w:spacing w:val="2"/>
          <w:sz w:val="24"/>
          <w:szCs w:val="24"/>
        </w:rPr>
        <w:t xml:space="preserve"> на территории </w:t>
      </w:r>
    </w:p>
    <w:p w14:paraId="5A431F6C" w14:textId="77777777" w:rsidR="00C944FF" w:rsidRPr="00593018" w:rsidRDefault="00C944FF" w:rsidP="00C944FF">
      <w:pPr>
        <w:pStyle w:val="ConsPlusNormal"/>
        <w:jc w:val="right"/>
        <w:rPr>
          <w:rFonts w:ascii="Times New Roman" w:hAnsi="Times New Roman" w:cs="Times New Roman"/>
          <w:spacing w:val="2"/>
          <w:sz w:val="24"/>
          <w:szCs w:val="24"/>
        </w:rPr>
      </w:pPr>
      <w:proofErr w:type="spellStart"/>
      <w:r w:rsidRPr="00593018">
        <w:rPr>
          <w:rFonts w:ascii="Times New Roman" w:hAnsi="Times New Roman" w:cs="Times New Roman"/>
          <w:spacing w:val="2"/>
          <w:sz w:val="24"/>
          <w:szCs w:val="24"/>
        </w:rPr>
        <w:t>Красноглинского</w:t>
      </w:r>
      <w:proofErr w:type="spellEnd"/>
      <w:r w:rsidRPr="00593018">
        <w:rPr>
          <w:rFonts w:ascii="Times New Roman" w:hAnsi="Times New Roman" w:cs="Times New Roman"/>
          <w:spacing w:val="2"/>
          <w:sz w:val="24"/>
          <w:szCs w:val="24"/>
        </w:rPr>
        <w:t xml:space="preserve"> внутригородского </w:t>
      </w:r>
    </w:p>
    <w:p w14:paraId="5A431F6D" w14:textId="77777777" w:rsidR="006769F6" w:rsidRPr="00593018" w:rsidRDefault="00C944FF">
      <w:pPr>
        <w:pStyle w:val="ConsPlusNormal"/>
        <w:jc w:val="right"/>
        <w:rPr>
          <w:rFonts w:ascii="Times New Roman" w:hAnsi="Times New Roman" w:cs="Times New Roman"/>
          <w:sz w:val="24"/>
          <w:szCs w:val="24"/>
        </w:rPr>
      </w:pPr>
      <w:r w:rsidRPr="00593018">
        <w:rPr>
          <w:rFonts w:ascii="Times New Roman" w:hAnsi="Times New Roman" w:cs="Times New Roman"/>
          <w:spacing w:val="2"/>
          <w:sz w:val="24"/>
          <w:szCs w:val="24"/>
        </w:rPr>
        <w:t>района городского округа Самара</w:t>
      </w:r>
      <w:r w:rsidR="006769F6" w:rsidRPr="00593018">
        <w:rPr>
          <w:rFonts w:ascii="Times New Roman" w:hAnsi="Times New Roman" w:cs="Times New Roman"/>
          <w:sz w:val="24"/>
          <w:szCs w:val="24"/>
        </w:rPr>
        <w:t>"</w:t>
      </w:r>
    </w:p>
    <w:p w14:paraId="5A431F6E" w14:textId="77777777" w:rsidR="006769F6" w:rsidRPr="00593018" w:rsidRDefault="006769F6">
      <w:pPr>
        <w:pStyle w:val="ConsPlusNormal"/>
        <w:jc w:val="both"/>
        <w:rPr>
          <w:rFonts w:ascii="Times New Roman" w:hAnsi="Times New Roman" w:cs="Times New Roman"/>
          <w:sz w:val="24"/>
          <w:szCs w:val="24"/>
        </w:rPr>
      </w:pPr>
    </w:p>
    <w:p w14:paraId="5A431F6F" w14:textId="77777777" w:rsidR="00776BF9" w:rsidRPr="00593018" w:rsidRDefault="00776BF9" w:rsidP="007748D0">
      <w:pPr>
        <w:pStyle w:val="ConsPlusNormal"/>
        <w:outlineLvl w:val="1"/>
      </w:pPr>
      <w:bookmarkStart w:id="219" w:name="P644"/>
      <w:bookmarkEnd w:id="219"/>
    </w:p>
    <w:p w14:paraId="5A431F70" w14:textId="77777777" w:rsidR="0025549B" w:rsidRPr="00593018" w:rsidRDefault="0025549B" w:rsidP="0044662E">
      <w:pPr>
        <w:pStyle w:val="ConsPlusNormal"/>
        <w:outlineLvl w:val="1"/>
      </w:pPr>
    </w:p>
    <w:p w14:paraId="5A431F71" w14:textId="77777777" w:rsidR="006769F6" w:rsidRPr="00593018" w:rsidRDefault="006769F6">
      <w:pPr>
        <w:pStyle w:val="ConsPlusNormal"/>
        <w:jc w:val="both"/>
        <w:rPr>
          <w:szCs w:val="22"/>
        </w:rPr>
      </w:pPr>
    </w:p>
    <w:p w14:paraId="5A431F72" w14:textId="77777777" w:rsidR="00216828" w:rsidRPr="00593018" w:rsidRDefault="001344CC" w:rsidP="001344CC">
      <w:pPr>
        <w:pStyle w:val="ConsPlusNormal"/>
        <w:jc w:val="center"/>
        <w:rPr>
          <w:rFonts w:ascii="Times New Roman" w:hAnsi="Times New Roman" w:cs="Times New Roman"/>
          <w:bCs/>
          <w:sz w:val="28"/>
          <w:szCs w:val="28"/>
        </w:rPr>
      </w:pPr>
      <w:r w:rsidRPr="00593018">
        <w:rPr>
          <w:rFonts w:ascii="Times New Roman" w:hAnsi="Times New Roman" w:cs="Times New Roman"/>
          <w:bCs/>
          <w:sz w:val="28"/>
          <w:szCs w:val="28"/>
        </w:rPr>
        <w:t>Форма разрешения на право вырубки зеленых насаждений</w:t>
      </w:r>
    </w:p>
    <w:p w14:paraId="5A431F73" w14:textId="77777777" w:rsidR="001344CC" w:rsidRPr="00593018" w:rsidRDefault="001344CC" w:rsidP="001344CC">
      <w:pPr>
        <w:pStyle w:val="ConsPlusNormal"/>
        <w:jc w:val="center"/>
        <w:rPr>
          <w:rFonts w:ascii="Times New Roman" w:hAnsi="Times New Roman" w:cs="Times New Roman"/>
          <w:bCs/>
          <w:sz w:val="28"/>
          <w:szCs w:val="28"/>
        </w:rPr>
      </w:pPr>
    </w:p>
    <w:p w14:paraId="5A431F74" w14:textId="77777777" w:rsidR="00971731" w:rsidRPr="00593018" w:rsidRDefault="00971731" w:rsidP="00971731">
      <w:pPr>
        <w:pStyle w:val="ConsPlusNonformat"/>
        <w:jc w:val="center"/>
        <w:rPr>
          <w:rFonts w:ascii="Times New Roman" w:hAnsi="Times New Roman" w:cs="Times New Roman"/>
          <w:sz w:val="24"/>
          <w:szCs w:val="24"/>
        </w:rPr>
      </w:pPr>
      <w:r w:rsidRPr="00593018">
        <w:rPr>
          <w:rFonts w:ascii="Times New Roman" w:hAnsi="Times New Roman" w:cs="Times New Roman"/>
          <w:sz w:val="24"/>
          <w:szCs w:val="24"/>
        </w:rPr>
        <w:t>Российская Федерация Самарская область</w:t>
      </w:r>
    </w:p>
    <w:p w14:paraId="5A431F75" w14:textId="77777777" w:rsidR="00971731" w:rsidRPr="00593018" w:rsidRDefault="00971731" w:rsidP="00971731">
      <w:pPr>
        <w:pStyle w:val="ConsPlusNonformat"/>
        <w:jc w:val="center"/>
        <w:rPr>
          <w:rFonts w:ascii="Times New Roman" w:hAnsi="Times New Roman" w:cs="Times New Roman"/>
          <w:sz w:val="24"/>
          <w:szCs w:val="24"/>
        </w:rPr>
      </w:pPr>
      <w:r w:rsidRPr="00593018">
        <w:rPr>
          <w:rFonts w:ascii="Times New Roman" w:hAnsi="Times New Roman" w:cs="Times New Roman"/>
          <w:sz w:val="24"/>
          <w:szCs w:val="24"/>
        </w:rPr>
        <w:t xml:space="preserve">Администрация  </w:t>
      </w:r>
      <w:proofErr w:type="spellStart"/>
      <w:r w:rsidRPr="00593018">
        <w:rPr>
          <w:rFonts w:ascii="Times New Roman" w:hAnsi="Times New Roman" w:cs="Times New Roman"/>
          <w:sz w:val="24"/>
          <w:szCs w:val="24"/>
        </w:rPr>
        <w:t>Красноглинского</w:t>
      </w:r>
      <w:proofErr w:type="spellEnd"/>
      <w:r w:rsidRPr="00593018">
        <w:rPr>
          <w:rFonts w:ascii="Times New Roman" w:hAnsi="Times New Roman" w:cs="Times New Roman"/>
          <w:sz w:val="24"/>
          <w:szCs w:val="24"/>
        </w:rPr>
        <w:t xml:space="preserve"> внутригородского района</w:t>
      </w:r>
    </w:p>
    <w:p w14:paraId="5A431F76" w14:textId="77777777" w:rsidR="00971731" w:rsidRPr="00593018" w:rsidRDefault="00971731" w:rsidP="00971731">
      <w:pPr>
        <w:pStyle w:val="ConsPlusNonformat"/>
        <w:jc w:val="center"/>
        <w:rPr>
          <w:rFonts w:ascii="Times New Roman" w:hAnsi="Times New Roman" w:cs="Times New Roman"/>
          <w:sz w:val="24"/>
          <w:szCs w:val="24"/>
        </w:rPr>
      </w:pPr>
      <w:r w:rsidRPr="00593018">
        <w:rPr>
          <w:rFonts w:ascii="Times New Roman" w:hAnsi="Times New Roman" w:cs="Times New Roman"/>
          <w:sz w:val="24"/>
          <w:szCs w:val="24"/>
        </w:rPr>
        <w:t>городского округа Самара</w:t>
      </w:r>
    </w:p>
    <w:p w14:paraId="5A431F77" w14:textId="77777777" w:rsidR="00971731" w:rsidRPr="00593018" w:rsidRDefault="00971731" w:rsidP="004442D1">
      <w:pPr>
        <w:pStyle w:val="1"/>
        <w:ind w:left="4956" w:firstLine="6"/>
        <w:jc w:val="both"/>
        <w:rPr>
          <w:color w:val="auto"/>
        </w:rPr>
      </w:pPr>
    </w:p>
    <w:p w14:paraId="5A431F78" w14:textId="77777777" w:rsidR="001344CC" w:rsidRPr="00593018" w:rsidRDefault="004442D1" w:rsidP="004442D1">
      <w:pPr>
        <w:pStyle w:val="1"/>
        <w:ind w:left="4956" w:firstLine="6"/>
        <w:jc w:val="both"/>
        <w:rPr>
          <w:color w:val="auto"/>
          <w:sz w:val="28"/>
          <w:szCs w:val="28"/>
        </w:rPr>
      </w:pPr>
      <w:r w:rsidRPr="00593018">
        <w:rPr>
          <w:color w:val="auto"/>
        </w:rPr>
        <w:t xml:space="preserve">     </w:t>
      </w:r>
      <w:r w:rsidR="001344CC" w:rsidRPr="00593018">
        <w:rPr>
          <w:color w:val="auto"/>
          <w:sz w:val="28"/>
          <w:szCs w:val="28"/>
        </w:rPr>
        <w:t>Кому</w:t>
      </w:r>
      <w:r w:rsidR="00BF47A1" w:rsidRPr="00593018">
        <w:rPr>
          <w:color w:val="auto"/>
          <w:sz w:val="28"/>
          <w:szCs w:val="28"/>
        </w:rPr>
        <w:t>:_______________________</w:t>
      </w:r>
    </w:p>
    <w:p w14:paraId="5A431F79" w14:textId="77777777" w:rsidR="001344CC" w:rsidRPr="00593018" w:rsidRDefault="001344CC" w:rsidP="001344CC">
      <w:pPr>
        <w:pStyle w:val="1"/>
        <w:ind w:firstLine="0"/>
        <w:jc w:val="right"/>
        <w:rPr>
          <w:i/>
          <w:iCs/>
          <w:color w:val="auto"/>
        </w:rPr>
      </w:pPr>
      <w:r w:rsidRPr="00593018">
        <w:rPr>
          <w:noProof/>
          <w:color w:val="auto"/>
          <w:lang w:eastAsia="ru-RU"/>
        </w:rPr>
        <mc:AlternateContent>
          <mc:Choice Requires="wps">
            <w:drawing>
              <wp:anchor distT="127000" distB="0" distL="0" distR="0" simplePos="0" relativeHeight="251698176" behindDoc="0" locked="0" layoutInCell="1" allowOverlap="1" wp14:anchorId="5A4320CC" wp14:editId="5A4320CD">
                <wp:simplePos x="0" y="0"/>
                <wp:positionH relativeFrom="page">
                  <wp:posOffset>4317365</wp:posOffset>
                </wp:positionH>
                <wp:positionV relativeFrom="paragraph">
                  <wp:posOffset>-3235960</wp:posOffset>
                </wp:positionV>
                <wp:extent cx="384175" cy="18923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84175" cy="189230"/>
                        </a:xfrm>
                        <a:prstGeom prst="rect">
                          <a:avLst/>
                        </a:prstGeom>
                        <a:noFill/>
                      </wps:spPr>
                      <wps:txbx>
                        <w:txbxContent>
                          <w:p w14:paraId="5A4320DE" w14:textId="77777777" w:rsidR="00E03A6F" w:rsidRDefault="00E03A6F"/>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5" o:spid="_x0000_s1026" type="#_x0000_t202" style="position:absolute;left:0;text-align:left;margin-left:339.95pt;margin-top:-254.8pt;width:30.25pt;height:14.9pt;z-index:251698176;visibility:visible;mso-wrap-style:none;mso-wrap-distance-left:0;mso-wrap-distance-top:1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" filled="f" stroked="f">
                <v:textbox inset="0,0,0,0">
                  <w:txbxContent>
                    <w:p w14:paraId="5A4320DE" w14:textId="77777777" w:rsidR="00E03A6F" w:rsidRDefault="00E03A6F"/>
                  </w:txbxContent>
                </v:textbox>
                <w10:wrap type="topAndBottom" anchorx="page"/>
              </v:shape>
            </w:pict>
          </mc:Fallback>
        </mc:AlternateContent>
      </w:r>
      <w:r w:rsidR="004442D1" w:rsidRPr="00593018">
        <w:rPr>
          <w:color w:val="auto"/>
        </w:rPr>
        <w:t xml:space="preserve">  </w:t>
      </w:r>
      <w:r w:rsidRPr="00593018">
        <w:rPr>
          <w:color w:val="auto"/>
        </w:rPr>
        <w:t>ф</w:t>
      </w:r>
      <w:r w:rsidRPr="00593018">
        <w:rPr>
          <w:i/>
          <w:iCs/>
          <w:color w:val="auto"/>
        </w:rPr>
        <w:t>амилия, имя, отчество - для граждан и ИП</w:t>
      </w:r>
    </w:p>
    <w:p w14:paraId="5A431F7A" w14:textId="77777777" w:rsidR="001344CC" w:rsidRPr="00593018" w:rsidRDefault="001344CC" w:rsidP="001344CC">
      <w:pPr>
        <w:pStyle w:val="1"/>
        <w:ind w:firstLine="0"/>
        <w:jc w:val="right"/>
        <w:rPr>
          <w:i/>
          <w:iCs/>
          <w:color w:val="auto"/>
        </w:rPr>
      </w:pPr>
      <w:r w:rsidRPr="00593018">
        <w:rPr>
          <w:i/>
          <w:iCs/>
          <w:color w:val="auto"/>
        </w:rPr>
        <w:t xml:space="preserve">, или полное наименование организации – </w:t>
      </w:r>
      <w:proofErr w:type="gramStart"/>
      <w:r w:rsidRPr="00593018">
        <w:rPr>
          <w:i/>
          <w:iCs/>
          <w:color w:val="auto"/>
        </w:rPr>
        <w:t>для</w:t>
      </w:r>
      <w:proofErr w:type="gramEnd"/>
    </w:p>
    <w:p w14:paraId="5A431F7B" w14:textId="77777777" w:rsidR="001344CC" w:rsidRPr="00593018" w:rsidRDefault="001344CC" w:rsidP="001344CC">
      <w:pPr>
        <w:pStyle w:val="1"/>
        <w:ind w:firstLine="0"/>
        <w:jc w:val="right"/>
        <w:rPr>
          <w:i/>
          <w:iCs/>
          <w:color w:val="auto"/>
        </w:rPr>
      </w:pPr>
      <w:r w:rsidRPr="00593018">
        <w:rPr>
          <w:i/>
          <w:iCs/>
          <w:color w:val="auto"/>
        </w:rPr>
        <w:t xml:space="preserve"> </w:t>
      </w:r>
      <w:proofErr w:type="gramStart"/>
      <w:r w:rsidRPr="00593018">
        <w:rPr>
          <w:i/>
          <w:iCs/>
          <w:color w:val="auto"/>
        </w:rPr>
        <w:t xml:space="preserve">юридических лиц (почтовый индекс и адрес, </w:t>
      </w:r>
      <w:proofErr w:type="gramEnd"/>
    </w:p>
    <w:p w14:paraId="5A431F7C" w14:textId="77777777" w:rsidR="001344CC" w:rsidRPr="00593018" w:rsidRDefault="001344CC" w:rsidP="001344CC">
      <w:pPr>
        <w:pStyle w:val="1"/>
        <w:ind w:firstLine="0"/>
        <w:jc w:val="right"/>
        <w:rPr>
          <w:color w:val="auto"/>
        </w:rPr>
      </w:pPr>
      <w:r w:rsidRPr="00593018">
        <w:rPr>
          <w:i/>
          <w:iCs/>
          <w:color w:val="auto"/>
        </w:rPr>
        <w:t>адрес электронной почты)</w:t>
      </w:r>
    </w:p>
    <w:p w14:paraId="5A431F7D" w14:textId="77777777" w:rsidR="001344CC" w:rsidRDefault="001344CC" w:rsidP="001344CC">
      <w:pPr>
        <w:pStyle w:val="1"/>
        <w:spacing w:after="260"/>
        <w:ind w:firstLine="0"/>
        <w:jc w:val="center"/>
        <w:rPr>
          <w:color w:val="auto"/>
          <w:sz w:val="28"/>
          <w:szCs w:val="28"/>
        </w:rPr>
      </w:pPr>
      <w:r w:rsidRPr="00593018">
        <w:rPr>
          <w:color w:val="auto"/>
          <w:sz w:val="28"/>
          <w:szCs w:val="28"/>
        </w:rPr>
        <w:t>РАЗРЕШЕНИЕ</w:t>
      </w:r>
      <w:r w:rsidRPr="00593018">
        <w:rPr>
          <w:color w:val="auto"/>
          <w:sz w:val="28"/>
          <w:szCs w:val="28"/>
        </w:rPr>
        <w:br/>
        <w:t>на право вырубки зеленых насаждений</w:t>
      </w:r>
    </w:p>
    <w:p w14:paraId="5A431F7E" w14:textId="77777777" w:rsidR="00173EC6" w:rsidRDefault="00173EC6" w:rsidP="00173EC6">
      <w:pPr>
        <w:pStyle w:val="1"/>
        <w:ind w:firstLine="0"/>
        <w:jc w:val="center"/>
        <w:rPr>
          <w:color w:val="auto"/>
          <w:sz w:val="28"/>
          <w:szCs w:val="28"/>
        </w:rPr>
      </w:pPr>
      <w:r>
        <w:rPr>
          <w:color w:val="auto"/>
          <w:sz w:val="28"/>
          <w:szCs w:val="28"/>
        </w:rPr>
        <w:t>№___________________от____________________</w:t>
      </w:r>
    </w:p>
    <w:p w14:paraId="5A431F7F" w14:textId="77777777" w:rsidR="00173EC6" w:rsidRPr="00173EC6" w:rsidRDefault="00173EC6" w:rsidP="00173EC6">
      <w:pPr>
        <w:pStyle w:val="1"/>
        <w:ind w:firstLine="0"/>
        <w:jc w:val="center"/>
        <w:rPr>
          <w:color w:val="auto"/>
        </w:rPr>
      </w:pPr>
      <w:r w:rsidRPr="00173EC6">
        <w:rPr>
          <w:i/>
          <w:color w:val="auto"/>
        </w:rPr>
        <w:t>Номер и дата решения</w:t>
      </w:r>
    </w:p>
    <w:tbl>
      <w:tblPr>
        <w:tblStyle w:val="ac"/>
        <w:tblW w:w="1087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4817"/>
      </w:tblGrid>
      <w:tr w:rsidR="00BF47A1" w:rsidRPr="00593018" w14:paraId="5A431F82" w14:textId="77777777" w:rsidTr="00173EC6">
        <w:tc>
          <w:tcPr>
            <w:tcW w:w="6062" w:type="dxa"/>
          </w:tcPr>
          <w:p w14:paraId="5A431F80" w14:textId="77777777" w:rsidR="00BF47A1" w:rsidRPr="00593018" w:rsidRDefault="00BF47A1" w:rsidP="00173EC6">
            <w:pPr>
              <w:pStyle w:val="1"/>
              <w:spacing w:after="260"/>
              <w:ind w:right="-5038" w:firstLine="0"/>
              <w:rPr>
                <w:color w:val="auto"/>
              </w:rPr>
            </w:pPr>
          </w:p>
        </w:tc>
        <w:tc>
          <w:tcPr>
            <w:tcW w:w="4817" w:type="dxa"/>
          </w:tcPr>
          <w:p w14:paraId="5A431F81" w14:textId="77777777" w:rsidR="00BF47A1" w:rsidRPr="00593018" w:rsidRDefault="00BF47A1" w:rsidP="001344CC">
            <w:pPr>
              <w:pStyle w:val="1"/>
              <w:spacing w:after="260"/>
              <w:ind w:firstLine="0"/>
              <w:jc w:val="center"/>
              <w:rPr>
                <w:color w:val="auto"/>
              </w:rPr>
            </w:pPr>
          </w:p>
        </w:tc>
      </w:tr>
    </w:tbl>
    <w:p w14:paraId="5A431F83" w14:textId="77777777" w:rsidR="001344CC" w:rsidRPr="00593018" w:rsidRDefault="001344CC" w:rsidP="00BF47A1">
      <w:pPr>
        <w:pStyle w:val="1"/>
        <w:ind w:firstLine="720"/>
        <w:jc w:val="both"/>
        <w:rPr>
          <w:color w:val="auto"/>
          <w:sz w:val="24"/>
          <w:szCs w:val="24"/>
        </w:rPr>
      </w:pPr>
      <w:r w:rsidRPr="00593018">
        <w:rPr>
          <w:color w:val="auto"/>
          <w:sz w:val="24"/>
          <w:szCs w:val="24"/>
        </w:rPr>
        <w:t>По результатам рассмотрения запроса</w:t>
      </w:r>
      <w:r w:rsidR="00BF47A1" w:rsidRPr="00593018">
        <w:rPr>
          <w:color w:val="auto"/>
          <w:sz w:val="24"/>
          <w:szCs w:val="24"/>
        </w:rPr>
        <w:t>________________________</w:t>
      </w:r>
      <w:r w:rsidRPr="00593018">
        <w:rPr>
          <w:color w:val="auto"/>
          <w:sz w:val="24"/>
          <w:szCs w:val="24"/>
        </w:rPr>
        <w:t xml:space="preserve"> уведомляем </w:t>
      </w:r>
      <w:proofErr w:type="gramStart"/>
      <w:r w:rsidRPr="00593018">
        <w:rPr>
          <w:color w:val="auto"/>
          <w:sz w:val="24"/>
          <w:szCs w:val="24"/>
        </w:rPr>
        <w:t>о</w:t>
      </w:r>
      <w:r w:rsidR="00BF47A1" w:rsidRPr="00593018">
        <w:rPr>
          <w:color w:val="auto"/>
          <w:sz w:val="24"/>
          <w:szCs w:val="24"/>
        </w:rPr>
        <w:t xml:space="preserve"> </w:t>
      </w:r>
      <w:r w:rsidRPr="00593018">
        <w:rPr>
          <w:color w:val="auto"/>
          <w:sz w:val="24"/>
          <w:szCs w:val="24"/>
        </w:rPr>
        <w:t>предоставлении разрешения на право вырубки зеленых насаждений</w:t>
      </w:r>
      <w:r w:rsidR="00BF47A1" w:rsidRPr="00593018">
        <w:rPr>
          <w:color w:val="auto"/>
          <w:sz w:val="24"/>
          <w:szCs w:val="24"/>
        </w:rPr>
        <w:t>__________________</w:t>
      </w:r>
      <w:r w:rsidRPr="00593018">
        <w:rPr>
          <w:color w:val="auto"/>
          <w:sz w:val="24"/>
          <w:szCs w:val="24"/>
        </w:rPr>
        <w:t xml:space="preserve">  на основании</w:t>
      </w:r>
      <w:r w:rsidR="00BF47A1" w:rsidRPr="00593018">
        <w:rPr>
          <w:color w:val="auto"/>
          <w:sz w:val="24"/>
          <w:szCs w:val="24"/>
        </w:rPr>
        <w:t>__________________</w:t>
      </w:r>
      <w:r w:rsidRPr="00593018">
        <w:rPr>
          <w:color w:val="auto"/>
          <w:sz w:val="24"/>
          <w:szCs w:val="24"/>
        </w:rPr>
        <w:t xml:space="preserve"> на земельном участке с кадастровым номером</w:t>
      </w:r>
      <w:proofErr w:type="gramEnd"/>
      <w:r w:rsidR="00BF47A1" w:rsidRPr="00593018">
        <w:rPr>
          <w:color w:val="auto"/>
          <w:sz w:val="24"/>
          <w:szCs w:val="24"/>
        </w:rPr>
        <w:t>________________________</w:t>
      </w:r>
      <w:r w:rsidRPr="00593018">
        <w:rPr>
          <w:color w:val="auto"/>
          <w:sz w:val="24"/>
          <w:szCs w:val="24"/>
        </w:rPr>
        <w:t xml:space="preserve"> на срок до</w:t>
      </w:r>
      <w:r w:rsidR="00BF47A1" w:rsidRPr="00593018">
        <w:rPr>
          <w:color w:val="auto"/>
          <w:sz w:val="24"/>
          <w:szCs w:val="24"/>
        </w:rPr>
        <w:t>_____________________</w:t>
      </w:r>
      <w:r w:rsidRPr="00593018">
        <w:rPr>
          <w:color w:val="auto"/>
          <w:sz w:val="24"/>
          <w:szCs w:val="24"/>
        </w:rPr>
        <w:t>.</w:t>
      </w:r>
    </w:p>
    <w:p w14:paraId="5A431F84" w14:textId="77777777" w:rsidR="001344CC" w:rsidRPr="00593018" w:rsidRDefault="001344CC" w:rsidP="00BF47A1">
      <w:pPr>
        <w:pStyle w:val="1"/>
        <w:spacing w:after="1100"/>
        <w:ind w:firstLine="0"/>
        <w:jc w:val="both"/>
        <w:rPr>
          <w:color w:val="auto"/>
          <w:sz w:val="24"/>
          <w:szCs w:val="24"/>
        </w:rPr>
      </w:pPr>
      <w:r w:rsidRPr="00593018">
        <w:rPr>
          <w:color w:val="auto"/>
          <w:sz w:val="24"/>
          <w:szCs w:val="24"/>
        </w:rPr>
        <w:t>Приложение: схема участка с нанесением зеленых насаждений, подлежащих вырубке.</w:t>
      </w:r>
    </w:p>
    <w:p w14:paraId="5A431F85" w14:textId="77777777" w:rsidR="001344CC" w:rsidRPr="00593018" w:rsidRDefault="001344CC" w:rsidP="001344CC">
      <w:pPr>
        <w:pStyle w:val="1"/>
        <w:pBdr>
          <w:top w:val="single" w:sz="4" w:space="0" w:color="auto"/>
        </w:pBdr>
        <w:spacing w:after="400" w:line="266" w:lineRule="auto"/>
        <w:ind w:firstLine="0"/>
        <w:jc w:val="center"/>
        <w:rPr>
          <w:color w:val="auto"/>
        </w:rPr>
        <w:sectPr w:rsidR="001344CC" w:rsidRPr="00593018" w:rsidSect="006A78A2">
          <w:headerReference w:type="default" r:id="rId19"/>
          <w:headerReference w:type="first" r:id="rId20"/>
          <w:type w:val="continuous"/>
          <w:pgSz w:w="11900" w:h="16840"/>
          <w:pgMar w:top="1388" w:right="819" w:bottom="851" w:left="1663" w:header="0" w:footer="3" w:gutter="0"/>
          <w:cols w:space="720"/>
          <w:noEndnote/>
          <w:titlePg/>
          <w:docGrid w:linePitch="360"/>
        </w:sectPr>
      </w:pPr>
      <w:r w:rsidRPr="00593018">
        <w:rPr>
          <w:noProof/>
          <w:color w:val="auto"/>
          <w:lang w:eastAsia="ru-RU"/>
        </w:rPr>
        <mc:AlternateContent>
          <mc:Choice Requires="wps">
            <w:drawing>
              <wp:anchor distT="0" distB="0" distL="114300" distR="114300" simplePos="0" relativeHeight="251696128" behindDoc="0" locked="0" layoutInCell="1" allowOverlap="1" wp14:anchorId="5A4320CE" wp14:editId="5A4320CF">
                <wp:simplePos x="0" y="0"/>
                <wp:positionH relativeFrom="page">
                  <wp:posOffset>5439410</wp:posOffset>
                </wp:positionH>
                <wp:positionV relativeFrom="paragraph">
                  <wp:posOffset>12700</wp:posOffset>
                </wp:positionV>
                <wp:extent cx="908050" cy="536575"/>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908050" cy="536575"/>
                        </a:xfrm>
                        <a:prstGeom prst="rect">
                          <a:avLst/>
                        </a:prstGeom>
                        <a:noFill/>
                      </wps:spPr>
                      <wps:txbx>
                        <w:txbxContent>
                          <w:p w14:paraId="5A4320DF" w14:textId="77777777" w:rsidR="00E03A6F" w:rsidRDefault="00E03A6F" w:rsidP="001344CC">
                            <w:pPr>
                              <w:pStyle w:val="1"/>
                              <w:pBdr>
                                <w:top w:val="single" w:sz="4" w:space="0" w:color="auto"/>
                                <w:left w:val="single" w:sz="4" w:space="0" w:color="auto"/>
                                <w:bottom w:val="single" w:sz="4" w:space="0" w:color="auto"/>
                                <w:right w:val="single" w:sz="4" w:space="0" w:color="auto"/>
                              </w:pBdr>
                              <w:ind w:firstLine="0"/>
                              <w:jc w:val="center"/>
                            </w:pPr>
                            <w:r>
                              <w:rPr>
                                <w:b/>
                                <w:bCs/>
                                <w:color w:val="000000"/>
                              </w:rPr>
                              <w:t>Сведения об</w:t>
                            </w:r>
                            <w:r>
                              <w:rPr>
                                <w:b/>
                                <w:bCs/>
                                <w:color w:val="000000"/>
                              </w:rPr>
                              <w:br/>
                              <w:t>электронной</w:t>
                            </w:r>
                            <w:r>
                              <w:rPr>
                                <w:b/>
                                <w:bCs/>
                                <w:color w:val="000000"/>
                              </w:rPr>
                              <w:br/>
                              <w:t>подписи</w:t>
                            </w:r>
                          </w:p>
                        </w:txbxContent>
                      </wps:txbx>
                      <wps:bodyPr lIns="0" tIns="0" rIns="0" bIns="0"/>
                    </wps:wsp>
                  </a:graphicData>
                </a:graphic>
              </wp:anchor>
            </w:drawing>
          </mc:Choice>
          <mc:Fallback>
            <w:pict>
              <v:shape id="Shape 29" o:spid="_x0000_s1027" type="#_x0000_t202" style="position:absolute;left:0;text-align:left;margin-left:428.3pt;margin-top:1pt;width:71.5pt;height:42.25pt;z-index:2516961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" filled="f" stroked="f">
                <v:textbox inset="0,0,0,0">
                  <w:txbxContent>
                    <w:p w14:paraId="5A4320DF" w14:textId="77777777" w:rsidR="00E03A6F" w:rsidRDefault="00E03A6F" w:rsidP="001344CC">
                      <w:pPr>
                        <w:pStyle w:val="1"/>
                        <w:pBdr>
                          <w:top w:val="single" w:sz="4" w:space="0" w:color="auto"/>
                          <w:left w:val="single" w:sz="4" w:space="0" w:color="auto"/>
                          <w:bottom w:val="single" w:sz="4" w:space="0" w:color="auto"/>
                          <w:right w:val="single" w:sz="4" w:space="0" w:color="auto"/>
                        </w:pBdr>
                        <w:ind w:firstLine="0"/>
                        <w:jc w:val="center"/>
                      </w:pPr>
                      <w:r>
                        <w:rPr>
                          <w:b/>
                          <w:bCs/>
                          <w:color w:val="000000"/>
                        </w:rPr>
                        <w:t>Сведения об</w:t>
                      </w:r>
                      <w:r>
                        <w:rPr>
                          <w:b/>
                          <w:bCs/>
                          <w:color w:val="000000"/>
                        </w:rPr>
                        <w:br/>
                        <w:t>электронной</w:t>
                      </w:r>
                      <w:r>
                        <w:rPr>
                          <w:b/>
                          <w:bCs/>
                          <w:color w:val="000000"/>
                        </w:rPr>
                        <w:br/>
                        <w:t>подписи</w:t>
                      </w:r>
                    </w:p>
                  </w:txbxContent>
                </v:textbox>
                <w10:wrap type="square" side="left" anchorx="page"/>
              </v:shape>
            </w:pict>
          </mc:Fallback>
        </mc:AlternateContent>
      </w:r>
      <w:r w:rsidR="00BF47A1" w:rsidRPr="00593018">
        <w:rPr>
          <w:b/>
          <w:bCs/>
          <w:i/>
          <w:iCs/>
          <w:color w:val="auto"/>
        </w:rPr>
        <w:t>(</w:t>
      </w:r>
      <w:r w:rsidRPr="00593018">
        <w:rPr>
          <w:b/>
          <w:bCs/>
          <w:i/>
          <w:iCs/>
          <w:color w:val="auto"/>
        </w:rPr>
        <w:t>Ф.И.О. должность уполномоченного</w:t>
      </w:r>
      <w:r w:rsidR="00BF47A1" w:rsidRPr="00593018">
        <w:rPr>
          <w:b/>
          <w:bCs/>
          <w:i/>
          <w:iCs/>
          <w:color w:val="auto"/>
        </w:rPr>
        <w:t xml:space="preserve"> сотрудника)</w:t>
      </w:r>
      <w:r w:rsidRPr="00593018">
        <w:rPr>
          <w:b/>
          <w:bCs/>
          <w:i/>
          <w:iCs/>
          <w:color w:val="auto"/>
        </w:rPr>
        <w:br/>
      </w:r>
    </w:p>
    <w:p w14:paraId="5A431F86" w14:textId="77777777" w:rsidR="00173EC6" w:rsidRPr="00593018" w:rsidRDefault="00173EC6" w:rsidP="00173EC6">
      <w:pPr>
        <w:pStyle w:val="ConsPlusNormal"/>
        <w:jc w:val="right"/>
        <w:outlineLvl w:val="1"/>
        <w:rPr>
          <w:rFonts w:ascii="Times New Roman" w:hAnsi="Times New Roman" w:cs="Times New Roman"/>
          <w:sz w:val="24"/>
          <w:szCs w:val="24"/>
        </w:rPr>
      </w:pPr>
      <w:r w:rsidRPr="0059301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5A431F87" w14:textId="77777777" w:rsidR="00173EC6" w:rsidRPr="00593018" w:rsidRDefault="00173EC6" w:rsidP="00173EC6">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к Административному регламенту</w:t>
      </w:r>
    </w:p>
    <w:p w14:paraId="5A431F88" w14:textId="77777777" w:rsidR="00173EC6" w:rsidRPr="00593018" w:rsidRDefault="00173EC6" w:rsidP="00173EC6">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предоставления муниципальной услуги</w:t>
      </w:r>
    </w:p>
    <w:p w14:paraId="5A431F89" w14:textId="77777777" w:rsidR="00173EC6" w:rsidRPr="00593018" w:rsidRDefault="00173EC6" w:rsidP="00173EC6">
      <w:pPr>
        <w:pStyle w:val="ConsPlusNormal"/>
        <w:jc w:val="right"/>
        <w:rPr>
          <w:rFonts w:ascii="Times New Roman" w:hAnsi="Times New Roman" w:cs="Times New Roman"/>
          <w:bCs/>
          <w:sz w:val="24"/>
          <w:szCs w:val="24"/>
        </w:rPr>
      </w:pPr>
      <w:r w:rsidRPr="00593018">
        <w:rPr>
          <w:rFonts w:ascii="Times New Roman" w:hAnsi="Times New Roman" w:cs="Times New Roman"/>
          <w:sz w:val="24"/>
          <w:szCs w:val="24"/>
        </w:rPr>
        <w:t xml:space="preserve">"Выдача разрешений </w:t>
      </w:r>
      <w:r w:rsidRPr="00593018">
        <w:rPr>
          <w:rFonts w:ascii="Times New Roman" w:hAnsi="Times New Roman" w:cs="Times New Roman"/>
          <w:bCs/>
          <w:sz w:val="24"/>
          <w:szCs w:val="24"/>
        </w:rPr>
        <w:t>на право вырубки</w:t>
      </w:r>
    </w:p>
    <w:p w14:paraId="5A431F8A" w14:textId="77777777" w:rsidR="00173EC6" w:rsidRPr="00593018" w:rsidRDefault="00173EC6" w:rsidP="00173EC6">
      <w:pPr>
        <w:pStyle w:val="ConsPlusNormal"/>
        <w:jc w:val="right"/>
        <w:rPr>
          <w:rFonts w:ascii="Times New Roman" w:hAnsi="Times New Roman" w:cs="Times New Roman"/>
          <w:spacing w:val="2"/>
          <w:sz w:val="24"/>
          <w:szCs w:val="24"/>
        </w:rPr>
      </w:pPr>
      <w:r w:rsidRPr="00593018">
        <w:rPr>
          <w:rFonts w:ascii="Times New Roman" w:hAnsi="Times New Roman" w:cs="Times New Roman"/>
          <w:bCs/>
          <w:sz w:val="24"/>
          <w:szCs w:val="24"/>
        </w:rPr>
        <w:t xml:space="preserve"> зеленых насаждений</w:t>
      </w:r>
      <w:r w:rsidRPr="00593018">
        <w:rPr>
          <w:rFonts w:ascii="Times New Roman" w:hAnsi="Times New Roman" w:cs="Times New Roman"/>
          <w:spacing w:val="2"/>
          <w:sz w:val="24"/>
          <w:szCs w:val="24"/>
        </w:rPr>
        <w:t xml:space="preserve"> на территории </w:t>
      </w:r>
    </w:p>
    <w:p w14:paraId="5A431F8B" w14:textId="77777777" w:rsidR="00173EC6" w:rsidRPr="00593018" w:rsidRDefault="00173EC6" w:rsidP="00173EC6">
      <w:pPr>
        <w:pStyle w:val="ConsPlusNormal"/>
        <w:jc w:val="right"/>
        <w:rPr>
          <w:rFonts w:ascii="Times New Roman" w:hAnsi="Times New Roman" w:cs="Times New Roman"/>
          <w:spacing w:val="2"/>
          <w:sz w:val="24"/>
          <w:szCs w:val="24"/>
        </w:rPr>
      </w:pPr>
      <w:proofErr w:type="spellStart"/>
      <w:r w:rsidRPr="00593018">
        <w:rPr>
          <w:rFonts w:ascii="Times New Roman" w:hAnsi="Times New Roman" w:cs="Times New Roman"/>
          <w:spacing w:val="2"/>
          <w:sz w:val="24"/>
          <w:szCs w:val="24"/>
        </w:rPr>
        <w:t>Красноглинского</w:t>
      </w:r>
      <w:proofErr w:type="spellEnd"/>
      <w:r w:rsidRPr="00593018">
        <w:rPr>
          <w:rFonts w:ascii="Times New Roman" w:hAnsi="Times New Roman" w:cs="Times New Roman"/>
          <w:spacing w:val="2"/>
          <w:sz w:val="24"/>
          <w:szCs w:val="24"/>
        </w:rPr>
        <w:t xml:space="preserve"> внутригородского </w:t>
      </w:r>
    </w:p>
    <w:p w14:paraId="5A431F8C" w14:textId="77777777" w:rsidR="00173EC6" w:rsidRPr="00593018" w:rsidRDefault="00173EC6" w:rsidP="00173EC6">
      <w:pPr>
        <w:pStyle w:val="ConsPlusNormal"/>
        <w:jc w:val="right"/>
        <w:rPr>
          <w:rFonts w:ascii="Times New Roman" w:hAnsi="Times New Roman" w:cs="Times New Roman"/>
          <w:sz w:val="24"/>
          <w:szCs w:val="24"/>
        </w:rPr>
      </w:pPr>
      <w:r w:rsidRPr="00593018">
        <w:rPr>
          <w:rFonts w:ascii="Times New Roman" w:hAnsi="Times New Roman" w:cs="Times New Roman"/>
          <w:spacing w:val="2"/>
          <w:sz w:val="24"/>
          <w:szCs w:val="24"/>
        </w:rPr>
        <w:t>района городского округа Самара</w:t>
      </w:r>
      <w:r w:rsidRPr="00593018">
        <w:rPr>
          <w:rFonts w:ascii="Times New Roman" w:hAnsi="Times New Roman" w:cs="Times New Roman"/>
          <w:sz w:val="24"/>
          <w:szCs w:val="24"/>
        </w:rPr>
        <w:t>"</w:t>
      </w:r>
    </w:p>
    <w:p w14:paraId="5A431F8D" w14:textId="77777777" w:rsidR="00173EC6" w:rsidRPr="00593018" w:rsidRDefault="00173EC6" w:rsidP="00173EC6">
      <w:pPr>
        <w:pStyle w:val="ConsPlusNormal"/>
        <w:jc w:val="both"/>
        <w:rPr>
          <w:rFonts w:ascii="Times New Roman" w:hAnsi="Times New Roman" w:cs="Times New Roman"/>
          <w:sz w:val="24"/>
          <w:szCs w:val="24"/>
        </w:rPr>
      </w:pPr>
    </w:p>
    <w:p w14:paraId="5A431F8E" w14:textId="77777777" w:rsidR="00173EC6" w:rsidRPr="00593018" w:rsidRDefault="00173EC6" w:rsidP="00173EC6">
      <w:pPr>
        <w:pStyle w:val="ConsPlusNormal"/>
        <w:jc w:val="center"/>
        <w:rPr>
          <w:rFonts w:ascii="Times New Roman" w:hAnsi="Times New Roman" w:cs="Times New Roman"/>
          <w:bCs/>
          <w:sz w:val="28"/>
          <w:szCs w:val="28"/>
        </w:rPr>
      </w:pPr>
      <w:r w:rsidRPr="00593018">
        <w:rPr>
          <w:rFonts w:ascii="Times New Roman" w:eastAsia="SimSun" w:hAnsi="Times New Roman" w:cs="Times New Roman"/>
          <w:sz w:val="28"/>
          <w:szCs w:val="28"/>
          <w:lang w:eastAsia="zh-CN"/>
        </w:rPr>
        <w:t xml:space="preserve">Форма заявления на выдачу разрешения </w:t>
      </w:r>
      <w:r w:rsidRPr="00593018">
        <w:rPr>
          <w:rFonts w:ascii="Times New Roman" w:hAnsi="Times New Roman" w:cs="Times New Roman"/>
          <w:bCs/>
          <w:sz w:val="28"/>
          <w:szCs w:val="28"/>
        </w:rPr>
        <w:t>на право вырубки зеленых насаждений</w:t>
      </w:r>
    </w:p>
    <w:p w14:paraId="5A431F8F" w14:textId="77777777" w:rsidR="00173EC6" w:rsidRPr="00593018" w:rsidRDefault="00173EC6" w:rsidP="00173EC6">
      <w:pPr>
        <w:spacing w:after="0" w:line="240" w:lineRule="auto"/>
        <w:ind w:firstLine="567"/>
        <w:jc w:val="center"/>
        <w:rPr>
          <w:rFonts w:ascii="Times New Roman" w:eastAsia="SimSun" w:hAnsi="Times New Roman" w:cs="Times New Roman"/>
          <w:sz w:val="24"/>
          <w:szCs w:val="24"/>
          <w:lang w:eastAsia="zh-CN"/>
        </w:rPr>
      </w:pPr>
    </w:p>
    <w:p w14:paraId="5A431F90" w14:textId="77777777" w:rsidR="00173EC6" w:rsidRPr="00593018" w:rsidRDefault="00173EC6" w:rsidP="00173EC6">
      <w:pPr>
        <w:spacing w:after="0" w:line="240" w:lineRule="auto"/>
        <w:ind w:firstLine="567"/>
        <w:jc w:val="right"/>
        <w:rPr>
          <w:rFonts w:ascii="Times New Roman" w:eastAsia="SimSun" w:hAnsi="Times New Roman" w:cs="Times New Roman"/>
          <w:sz w:val="24"/>
          <w:szCs w:val="24"/>
          <w:lang w:eastAsia="zh-CN"/>
        </w:rPr>
      </w:pPr>
      <w:r w:rsidRPr="00593018">
        <w:rPr>
          <w:rFonts w:ascii="Times New Roman" w:eastAsia="SimSun" w:hAnsi="Times New Roman" w:cs="Times New Roman"/>
          <w:sz w:val="24"/>
          <w:szCs w:val="24"/>
          <w:lang w:eastAsia="zh-CN"/>
        </w:rPr>
        <w:t xml:space="preserve">В Администрацию </w:t>
      </w:r>
      <w:proofErr w:type="spellStart"/>
      <w:r w:rsidRPr="00593018">
        <w:rPr>
          <w:rFonts w:ascii="Times New Roman" w:eastAsia="SimSun" w:hAnsi="Times New Roman" w:cs="Times New Roman"/>
          <w:sz w:val="24"/>
          <w:szCs w:val="24"/>
          <w:lang w:eastAsia="zh-CN"/>
        </w:rPr>
        <w:t>Красноглинского</w:t>
      </w:r>
      <w:proofErr w:type="spellEnd"/>
      <w:r w:rsidRPr="00593018">
        <w:rPr>
          <w:rFonts w:ascii="Times New Roman" w:eastAsia="SimSun" w:hAnsi="Times New Roman" w:cs="Times New Roman"/>
          <w:sz w:val="24"/>
          <w:szCs w:val="24"/>
          <w:lang w:eastAsia="zh-CN"/>
        </w:rPr>
        <w:t xml:space="preserve"> </w:t>
      </w:r>
    </w:p>
    <w:p w14:paraId="5A431F91" w14:textId="77777777" w:rsidR="00173EC6" w:rsidRPr="00593018" w:rsidRDefault="00173EC6" w:rsidP="00173EC6">
      <w:pPr>
        <w:spacing w:after="0" w:line="240" w:lineRule="auto"/>
        <w:ind w:firstLine="567"/>
        <w:jc w:val="center"/>
        <w:rPr>
          <w:rFonts w:ascii="Times New Roman" w:eastAsia="SimSun" w:hAnsi="Times New Roman" w:cs="Times New Roman"/>
          <w:sz w:val="24"/>
          <w:szCs w:val="24"/>
          <w:lang w:eastAsia="zh-CN"/>
        </w:rPr>
      </w:pPr>
      <w:r w:rsidRPr="00593018">
        <w:rPr>
          <w:rFonts w:ascii="Times New Roman" w:eastAsia="SimSun" w:hAnsi="Times New Roman" w:cs="Times New Roman"/>
          <w:sz w:val="24"/>
          <w:szCs w:val="24"/>
          <w:lang w:eastAsia="zh-CN"/>
        </w:rPr>
        <w:t xml:space="preserve">                                                                              внутригородского района </w:t>
      </w:r>
    </w:p>
    <w:p w14:paraId="5A431F92" w14:textId="77777777" w:rsidR="00173EC6" w:rsidRPr="00593018" w:rsidRDefault="00173EC6" w:rsidP="00173EC6">
      <w:pPr>
        <w:spacing w:after="0" w:line="240" w:lineRule="auto"/>
        <w:ind w:firstLine="567"/>
        <w:jc w:val="center"/>
        <w:rPr>
          <w:rFonts w:ascii="Times New Roman" w:eastAsia="SimSun" w:hAnsi="Times New Roman" w:cs="Times New Roman"/>
          <w:sz w:val="24"/>
          <w:szCs w:val="24"/>
          <w:lang w:eastAsia="zh-CN"/>
        </w:rPr>
      </w:pPr>
      <w:r w:rsidRPr="00593018">
        <w:rPr>
          <w:rFonts w:ascii="Times New Roman" w:eastAsia="SimSun" w:hAnsi="Times New Roman" w:cs="Times New Roman"/>
          <w:sz w:val="24"/>
          <w:szCs w:val="24"/>
          <w:lang w:eastAsia="zh-CN"/>
        </w:rPr>
        <w:t xml:space="preserve">                                                                                городского округа Самара</w:t>
      </w:r>
    </w:p>
    <w:p w14:paraId="5A431F93" w14:textId="77777777" w:rsidR="00173EC6" w:rsidRPr="00593018" w:rsidRDefault="00173EC6" w:rsidP="00173EC6">
      <w:pPr>
        <w:spacing w:after="0" w:line="240" w:lineRule="auto"/>
        <w:ind w:firstLine="567"/>
        <w:jc w:val="center"/>
        <w:rPr>
          <w:rFonts w:ascii="Times New Roman" w:eastAsia="SimSun" w:hAnsi="Times New Roman" w:cs="Times New Roman"/>
          <w:sz w:val="24"/>
          <w:szCs w:val="24"/>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7"/>
        <w:gridCol w:w="1361"/>
        <w:gridCol w:w="681"/>
        <w:gridCol w:w="459"/>
        <w:gridCol w:w="1678"/>
        <w:gridCol w:w="1491"/>
        <w:gridCol w:w="2473"/>
      </w:tblGrid>
      <w:tr w:rsidR="00173EC6" w:rsidRPr="00593018" w14:paraId="5A431F96" w14:textId="77777777" w:rsidTr="00301B93">
        <w:tc>
          <w:tcPr>
            <w:tcW w:w="9070" w:type="dxa"/>
            <w:gridSpan w:val="7"/>
          </w:tcPr>
          <w:p w14:paraId="5A431F94" w14:textId="77777777" w:rsidR="00173EC6" w:rsidRPr="00593018" w:rsidRDefault="00173EC6" w:rsidP="00301B93">
            <w:pPr>
              <w:autoSpaceDE w:val="0"/>
              <w:autoSpaceDN w:val="0"/>
              <w:adjustRightInd w:val="0"/>
              <w:spacing w:after="0" w:line="240" w:lineRule="auto"/>
              <w:jc w:val="center"/>
              <w:rPr>
                <w:rFonts w:ascii="Times New Roman" w:hAnsi="Times New Roman" w:cs="Times New Roman"/>
                <w:sz w:val="24"/>
                <w:szCs w:val="24"/>
              </w:rPr>
            </w:pPr>
            <w:r w:rsidRPr="00593018">
              <w:rPr>
                <w:rFonts w:ascii="Times New Roman" w:hAnsi="Times New Roman" w:cs="Times New Roman"/>
                <w:sz w:val="24"/>
                <w:szCs w:val="24"/>
              </w:rPr>
              <w:t>Заявление на выдачу разрешения</w:t>
            </w:r>
          </w:p>
          <w:p w14:paraId="5A431F95" w14:textId="77777777" w:rsidR="00173EC6" w:rsidRPr="00593018" w:rsidRDefault="00173EC6" w:rsidP="00301B93">
            <w:pPr>
              <w:autoSpaceDE w:val="0"/>
              <w:autoSpaceDN w:val="0"/>
              <w:adjustRightInd w:val="0"/>
              <w:spacing w:after="0" w:line="240" w:lineRule="auto"/>
              <w:jc w:val="center"/>
              <w:rPr>
                <w:rFonts w:ascii="Times New Roman" w:hAnsi="Times New Roman" w:cs="Times New Roman"/>
                <w:sz w:val="24"/>
                <w:szCs w:val="24"/>
              </w:rPr>
            </w:pPr>
            <w:r w:rsidRPr="00593018">
              <w:rPr>
                <w:rFonts w:ascii="Times New Roman" w:hAnsi="Times New Roman" w:cs="Times New Roman"/>
                <w:sz w:val="24"/>
                <w:szCs w:val="24"/>
              </w:rPr>
              <w:t>на право вырубки зеленых насаждений</w:t>
            </w:r>
          </w:p>
        </w:tc>
      </w:tr>
      <w:tr w:rsidR="00173EC6" w:rsidRPr="00593018" w14:paraId="5A431F98" w14:textId="77777777" w:rsidTr="00301B93">
        <w:tc>
          <w:tcPr>
            <w:tcW w:w="9070" w:type="dxa"/>
            <w:gridSpan w:val="7"/>
          </w:tcPr>
          <w:p w14:paraId="5A431F97" w14:textId="77777777" w:rsidR="00173EC6" w:rsidRPr="00593018" w:rsidRDefault="00173EC6" w:rsidP="00301B93">
            <w:pPr>
              <w:autoSpaceDE w:val="0"/>
              <w:autoSpaceDN w:val="0"/>
              <w:adjustRightInd w:val="0"/>
              <w:spacing w:after="0" w:line="240" w:lineRule="auto"/>
              <w:outlineLvl w:val="0"/>
              <w:rPr>
                <w:rFonts w:ascii="Times New Roman" w:hAnsi="Times New Roman" w:cs="Times New Roman"/>
                <w:sz w:val="24"/>
                <w:szCs w:val="24"/>
              </w:rPr>
            </w:pPr>
          </w:p>
        </w:tc>
      </w:tr>
      <w:tr w:rsidR="00173EC6" w:rsidRPr="00593018" w14:paraId="5A431F9A" w14:textId="77777777" w:rsidTr="00301B93">
        <w:tc>
          <w:tcPr>
            <w:tcW w:w="9070" w:type="dxa"/>
            <w:gridSpan w:val="7"/>
          </w:tcPr>
          <w:p w14:paraId="5A431F99"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Прошу выдать разрешение на право вырубки следующих зеленых насаждений:</w:t>
            </w:r>
          </w:p>
        </w:tc>
      </w:tr>
      <w:tr w:rsidR="00173EC6" w:rsidRPr="00593018" w14:paraId="5A431F9D" w14:textId="77777777" w:rsidTr="00301B93">
        <w:tc>
          <w:tcPr>
            <w:tcW w:w="2969" w:type="dxa"/>
            <w:gridSpan w:val="3"/>
            <w:tcBorders>
              <w:bottom w:val="single" w:sz="4" w:space="0" w:color="auto"/>
            </w:tcBorders>
          </w:tcPr>
          <w:p w14:paraId="5A431F9B"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c>
          <w:tcPr>
            <w:tcW w:w="6101" w:type="dxa"/>
            <w:gridSpan w:val="4"/>
          </w:tcPr>
          <w:p w14:paraId="5A431F9C" w14:textId="77777777" w:rsidR="00173EC6" w:rsidRPr="00593018" w:rsidRDefault="00173EC6" w:rsidP="00301B93">
            <w:pPr>
              <w:autoSpaceDE w:val="0"/>
              <w:autoSpaceDN w:val="0"/>
              <w:adjustRightInd w:val="0"/>
              <w:spacing w:after="0" w:line="240" w:lineRule="auto"/>
              <w:jc w:val="both"/>
              <w:rPr>
                <w:rFonts w:ascii="Times New Roman" w:hAnsi="Times New Roman" w:cs="Times New Roman"/>
                <w:sz w:val="24"/>
                <w:szCs w:val="24"/>
              </w:rPr>
            </w:pPr>
            <w:r w:rsidRPr="00593018">
              <w:rPr>
                <w:rFonts w:ascii="Times New Roman" w:hAnsi="Times New Roman" w:cs="Times New Roman"/>
                <w:sz w:val="24"/>
                <w:szCs w:val="24"/>
              </w:rPr>
              <w:t>(указать количество) деревьев,</w:t>
            </w:r>
          </w:p>
        </w:tc>
      </w:tr>
      <w:tr w:rsidR="00173EC6" w:rsidRPr="00593018" w14:paraId="5A431FA0" w14:textId="77777777" w:rsidTr="00301B93">
        <w:tc>
          <w:tcPr>
            <w:tcW w:w="2969" w:type="dxa"/>
            <w:gridSpan w:val="3"/>
            <w:tcBorders>
              <w:top w:val="single" w:sz="4" w:space="0" w:color="auto"/>
              <w:bottom w:val="single" w:sz="4" w:space="0" w:color="auto"/>
            </w:tcBorders>
          </w:tcPr>
          <w:p w14:paraId="5A431F9E"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c>
          <w:tcPr>
            <w:tcW w:w="6101" w:type="dxa"/>
            <w:gridSpan w:val="4"/>
          </w:tcPr>
          <w:p w14:paraId="5A431F9F" w14:textId="77777777" w:rsidR="00173EC6" w:rsidRPr="00593018" w:rsidRDefault="00173EC6" w:rsidP="00301B93">
            <w:pPr>
              <w:autoSpaceDE w:val="0"/>
              <w:autoSpaceDN w:val="0"/>
              <w:adjustRightInd w:val="0"/>
              <w:spacing w:after="0" w:line="240" w:lineRule="auto"/>
              <w:jc w:val="both"/>
              <w:rPr>
                <w:rFonts w:ascii="Times New Roman" w:hAnsi="Times New Roman" w:cs="Times New Roman"/>
                <w:sz w:val="24"/>
                <w:szCs w:val="24"/>
              </w:rPr>
            </w:pPr>
            <w:r w:rsidRPr="00593018">
              <w:rPr>
                <w:rFonts w:ascii="Times New Roman" w:hAnsi="Times New Roman" w:cs="Times New Roman"/>
                <w:sz w:val="24"/>
                <w:szCs w:val="24"/>
              </w:rPr>
              <w:t>(указать количество) кустарников.</w:t>
            </w:r>
          </w:p>
        </w:tc>
      </w:tr>
      <w:tr w:rsidR="00173EC6" w:rsidRPr="00593018" w14:paraId="5A431FA2" w14:textId="77777777" w:rsidTr="00301B93">
        <w:tc>
          <w:tcPr>
            <w:tcW w:w="9070" w:type="dxa"/>
            <w:gridSpan w:val="7"/>
          </w:tcPr>
          <w:p w14:paraId="5A431FA1"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Адрес места нахождения зеленых насаждений, предполагаемых к вырубке</w:t>
            </w:r>
          </w:p>
        </w:tc>
      </w:tr>
      <w:tr w:rsidR="00173EC6" w:rsidRPr="00593018" w14:paraId="5A431FA4" w14:textId="77777777" w:rsidTr="00301B93">
        <w:tc>
          <w:tcPr>
            <w:tcW w:w="9070" w:type="dxa"/>
            <w:gridSpan w:val="7"/>
            <w:tcBorders>
              <w:bottom w:val="single" w:sz="4" w:space="0" w:color="auto"/>
            </w:tcBorders>
          </w:tcPr>
          <w:p w14:paraId="5A431FA3" w14:textId="77777777" w:rsidR="00173EC6" w:rsidRPr="00593018" w:rsidRDefault="00173EC6" w:rsidP="00301B93">
            <w:pPr>
              <w:autoSpaceDE w:val="0"/>
              <w:autoSpaceDN w:val="0"/>
              <w:adjustRightInd w:val="0"/>
              <w:spacing w:after="0" w:line="240" w:lineRule="auto"/>
              <w:rPr>
                <w:rFonts w:ascii="Times New Roman" w:hAnsi="Times New Roman" w:cs="Times New Roman"/>
              </w:rPr>
            </w:pPr>
          </w:p>
        </w:tc>
      </w:tr>
      <w:tr w:rsidR="00173EC6" w:rsidRPr="00593018" w14:paraId="5A431FB5" w14:textId="77777777" w:rsidTr="00301B93">
        <w:tc>
          <w:tcPr>
            <w:tcW w:w="9070" w:type="dxa"/>
            <w:gridSpan w:val="7"/>
            <w:tcBorders>
              <w:top w:val="single" w:sz="4" w:space="0" w:color="auto"/>
            </w:tcBorders>
          </w:tcPr>
          <w:p w14:paraId="5A431FA5" w14:textId="77777777" w:rsidR="00173EC6" w:rsidRPr="00593018" w:rsidRDefault="00173EC6" w:rsidP="00301B93">
            <w:pPr>
              <w:autoSpaceDE w:val="0"/>
              <w:autoSpaceDN w:val="0"/>
              <w:adjustRightInd w:val="0"/>
              <w:spacing w:after="0" w:line="240" w:lineRule="auto"/>
              <w:jc w:val="both"/>
              <w:rPr>
                <w:rFonts w:ascii="Times New Roman" w:hAnsi="Times New Roman" w:cs="Times New Roman"/>
                <w:sz w:val="18"/>
                <w:szCs w:val="18"/>
              </w:rPr>
            </w:pPr>
            <w:r w:rsidRPr="00593018">
              <w:rPr>
                <w:rFonts w:ascii="Times New Roman" w:hAnsi="Times New Roman" w:cs="Times New Roman"/>
                <w:sz w:val="18"/>
                <w:szCs w:val="1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земельного  участка, государственная собственность на который не разграничена, указываются координаты характерных точек границ территории)</w:t>
            </w:r>
          </w:p>
          <w:p w14:paraId="5A431FA6" w14:textId="77777777" w:rsidR="00173EC6" w:rsidRPr="00593018" w:rsidRDefault="00173EC6" w:rsidP="00301B93">
            <w:pPr>
              <w:autoSpaceDE w:val="0"/>
              <w:autoSpaceDN w:val="0"/>
              <w:adjustRightInd w:val="0"/>
              <w:spacing w:after="0" w:line="240" w:lineRule="auto"/>
              <w:jc w:val="both"/>
              <w:rPr>
                <w:rFonts w:ascii="Times New Roman" w:hAnsi="Times New Roman" w:cs="Times New Roman"/>
                <w:sz w:val="24"/>
                <w:szCs w:val="24"/>
              </w:rPr>
            </w:pPr>
            <w:r w:rsidRPr="00593018">
              <w:rPr>
                <w:rFonts w:ascii="Times New Roman" w:hAnsi="Times New Roman" w:cs="Times New Roman"/>
                <w:sz w:val="24"/>
                <w:szCs w:val="24"/>
              </w:rPr>
              <w:t xml:space="preserve">    Площадь земельного участка (земли) _____________________________ кв. м.</w:t>
            </w:r>
          </w:p>
          <w:p w14:paraId="5A431FA7" w14:textId="77777777" w:rsidR="00173EC6" w:rsidRPr="00593018" w:rsidRDefault="00173EC6" w:rsidP="00301B93">
            <w:pPr>
              <w:autoSpaceDE w:val="0"/>
              <w:autoSpaceDN w:val="0"/>
              <w:adjustRightInd w:val="0"/>
              <w:spacing w:after="0" w:line="240" w:lineRule="auto"/>
              <w:jc w:val="both"/>
              <w:rPr>
                <w:rFonts w:ascii="Times New Roman" w:hAnsi="Times New Roman" w:cs="Times New Roman"/>
                <w:sz w:val="18"/>
                <w:szCs w:val="18"/>
              </w:rPr>
            </w:pPr>
            <w:r w:rsidRPr="00593018">
              <w:rPr>
                <w:rFonts w:ascii="Times New Roman" w:hAnsi="Times New Roman" w:cs="Times New Roman"/>
                <w:sz w:val="18"/>
                <w:szCs w:val="1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5A431FA8"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rPr>
            </w:pPr>
          </w:p>
          <w:p w14:paraId="5A431FA9" w14:textId="77777777" w:rsidR="00173EC6" w:rsidRPr="00593018" w:rsidRDefault="00173EC6" w:rsidP="00301B93">
            <w:pPr>
              <w:autoSpaceDE w:val="0"/>
              <w:autoSpaceDN w:val="0"/>
              <w:adjustRightInd w:val="0"/>
              <w:spacing w:after="0" w:line="240" w:lineRule="auto"/>
              <w:jc w:val="both"/>
              <w:rPr>
                <w:rFonts w:ascii="Times New Roman" w:hAnsi="Times New Roman" w:cs="Times New Roman"/>
                <w:sz w:val="24"/>
                <w:szCs w:val="24"/>
              </w:rPr>
            </w:pPr>
            <w:r w:rsidRPr="00593018">
              <w:rPr>
                <w:rFonts w:ascii="Times New Roman" w:hAnsi="Times New Roman" w:cs="Times New Roman"/>
                <w:sz w:val="24"/>
                <w:szCs w:val="24"/>
              </w:rPr>
              <w:t>Кадастровый номер земельного участка:</w:t>
            </w:r>
          </w:p>
          <w:p w14:paraId="5A431FAA" w14:textId="77777777" w:rsidR="00173EC6" w:rsidRPr="00593018" w:rsidRDefault="00173EC6" w:rsidP="00301B93">
            <w:pPr>
              <w:autoSpaceDE w:val="0"/>
              <w:autoSpaceDN w:val="0"/>
              <w:adjustRightInd w:val="0"/>
              <w:spacing w:after="0" w:line="240" w:lineRule="auto"/>
              <w:jc w:val="both"/>
              <w:rPr>
                <w:rFonts w:ascii="Times New Roman" w:hAnsi="Times New Roman" w:cs="Times New Roman"/>
              </w:rPr>
            </w:pPr>
            <w:r w:rsidRPr="00593018">
              <w:rPr>
                <w:rFonts w:ascii="Times New Roman" w:hAnsi="Times New Roman" w:cs="Times New Roman"/>
              </w:rPr>
              <w:t xml:space="preserve">__________________________________________________________________________.  </w:t>
            </w:r>
          </w:p>
          <w:p w14:paraId="5A431FAB" w14:textId="77777777" w:rsidR="00173EC6" w:rsidRPr="00593018" w:rsidRDefault="00173EC6" w:rsidP="00301B93">
            <w:pPr>
              <w:autoSpaceDE w:val="0"/>
              <w:autoSpaceDN w:val="0"/>
              <w:adjustRightInd w:val="0"/>
              <w:spacing w:after="0" w:line="240" w:lineRule="auto"/>
              <w:jc w:val="both"/>
              <w:rPr>
                <w:rFonts w:ascii="Times New Roman" w:hAnsi="Times New Roman" w:cs="Times New Roman"/>
                <w:sz w:val="18"/>
                <w:szCs w:val="18"/>
              </w:rPr>
            </w:pPr>
            <w:r w:rsidRPr="00593018">
              <w:rPr>
                <w:rFonts w:ascii="Times New Roman" w:hAnsi="Times New Roman" w:cs="Times New Roman"/>
                <w:sz w:val="18"/>
                <w:szCs w:val="18"/>
              </w:rPr>
              <w:t xml:space="preserve">  (если имеется)</w:t>
            </w:r>
          </w:p>
          <w:p w14:paraId="5A431FAC"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Основание вырубки зеленых насаждений (нужное подчеркнуть):</w:t>
            </w:r>
          </w:p>
          <w:p w14:paraId="5A431FAD"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p>
          <w:p w14:paraId="5A431FAE" w14:textId="77777777" w:rsidR="00173EC6" w:rsidRPr="00593018" w:rsidRDefault="00173EC6" w:rsidP="00301B93">
            <w:pPr>
              <w:pStyle w:val="1"/>
              <w:tabs>
                <w:tab w:val="left" w:pos="2189"/>
              </w:tabs>
              <w:ind w:firstLine="709"/>
              <w:jc w:val="both"/>
              <w:rPr>
                <w:color w:val="auto"/>
                <w:sz w:val="24"/>
                <w:szCs w:val="24"/>
              </w:rPr>
            </w:pPr>
            <w:r w:rsidRPr="00593018">
              <w:rPr>
                <w:color w:val="auto"/>
                <w:sz w:val="24"/>
                <w:szCs w:val="24"/>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5A431FAF" w14:textId="77777777" w:rsidR="00173EC6" w:rsidRPr="00593018" w:rsidRDefault="00173EC6" w:rsidP="00301B93">
            <w:pPr>
              <w:pStyle w:val="1"/>
              <w:tabs>
                <w:tab w:val="left" w:pos="2189"/>
              </w:tabs>
              <w:ind w:firstLine="709"/>
              <w:jc w:val="both"/>
              <w:rPr>
                <w:color w:val="auto"/>
                <w:sz w:val="24"/>
                <w:szCs w:val="24"/>
              </w:rPr>
            </w:pPr>
            <w:r w:rsidRPr="00593018">
              <w:rPr>
                <w:color w:val="auto"/>
                <w:sz w:val="24"/>
                <w:szCs w:val="24"/>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дворовых территорий);</w:t>
            </w:r>
          </w:p>
          <w:p w14:paraId="5A431FB0" w14:textId="77777777" w:rsidR="00173EC6" w:rsidRPr="00593018" w:rsidRDefault="00173EC6" w:rsidP="00301B93">
            <w:pPr>
              <w:pStyle w:val="1"/>
              <w:tabs>
                <w:tab w:val="left" w:pos="2189"/>
              </w:tabs>
              <w:ind w:firstLine="709"/>
              <w:jc w:val="both"/>
              <w:rPr>
                <w:color w:val="auto"/>
                <w:sz w:val="24"/>
                <w:szCs w:val="24"/>
              </w:rPr>
            </w:pPr>
            <w:r w:rsidRPr="00593018">
              <w:rPr>
                <w:color w:val="auto"/>
                <w:sz w:val="24"/>
                <w:szCs w:val="24"/>
              </w:rPr>
              <w:t xml:space="preserve">3.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w:t>
            </w:r>
            <w:r w:rsidRPr="00593018">
              <w:rPr>
                <w:color w:val="auto"/>
                <w:sz w:val="24"/>
                <w:szCs w:val="24"/>
              </w:rPr>
              <w:lastRenderedPageBreak/>
              <w:t>обеспечения и сооружений;</w:t>
            </w:r>
          </w:p>
          <w:p w14:paraId="5A431FB1" w14:textId="77777777" w:rsidR="00173EC6" w:rsidRPr="00593018" w:rsidRDefault="00173EC6" w:rsidP="00301B93">
            <w:pPr>
              <w:pStyle w:val="1"/>
              <w:tabs>
                <w:tab w:val="left" w:pos="2189"/>
              </w:tabs>
              <w:ind w:firstLine="709"/>
              <w:jc w:val="both"/>
              <w:rPr>
                <w:color w:val="auto"/>
                <w:sz w:val="24"/>
                <w:szCs w:val="24"/>
              </w:rPr>
            </w:pPr>
            <w:r w:rsidRPr="00593018">
              <w:rPr>
                <w:color w:val="auto"/>
                <w:sz w:val="24"/>
                <w:szCs w:val="24"/>
              </w:rPr>
              <w:t>4. размещения, установки объектов, не являющихся объектами капитального строительства;</w:t>
            </w:r>
          </w:p>
          <w:p w14:paraId="5A431FB2" w14:textId="77777777" w:rsidR="00173EC6" w:rsidRPr="00593018" w:rsidRDefault="00173EC6" w:rsidP="00301B93">
            <w:pPr>
              <w:pStyle w:val="1"/>
              <w:tabs>
                <w:tab w:val="left" w:pos="2189"/>
              </w:tabs>
              <w:ind w:firstLine="709"/>
              <w:jc w:val="both"/>
              <w:rPr>
                <w:color w:val="auto"/>
                <w:sz w:val="24"/>
                <w:szCs w:val="24"/>
              </w:rPr>
            </w:pPr>
            <w:r w:rsidRPr="00593018">
              <w:rPr>
                <w:color w:val="auto"/>
                <w:sz w:val="24"/>
                <w:szCs w:val="24"/>
              </w:rPr>
              <w:t>5. проведение инженерно-геологических изысканий;</w:t>
            </w:r>
          </w:p>
          <w:p w14:paraId="5A431FB3" w14:textId="77777777" w:rsidR="00173EC6" w:rsidRPr="00593018" w:rsidRDefault="00173EC6" w:rsidP="00301B93">
            <w:pPr>
              <w:pStyle w:val="1"/>
              <w:tabs>
                <w:tab w:val="left" w:pos="2189"/>
              </w:tabs>
              <w:ind w:firstLine="709"/>
              <w:jc w:val="both"/>
              <w:rPr>
                <w:color w:val="auto"/>
                <w:sz w:val="24"/>
                <w:szCs w:val="24"/>
              </w:rPr>
            </w:pPr>
            <w:r w:rsidRPr="00593018">
              <w:rPr>
                <w:color w:val="auto"/>
                <w:sz w:val="24"/>
                <w:szCs w:val="24"/>
              </w:rPr>
              <w:t>6. восстановления нормативного светового режима в жилых и нежилых помещениях, затеняемых деревьями.</w:t>
            </w:r>
          </w:p>
          <w:p w14:paraId="5A431FB4"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rPr>
            </w:pPr>
          </w:p>
        </w:tc>
      </w:tr>
      <w:tr w:rsidR="00173EC6" w:rsidRPr="00593018" w14:paraId="5A431FB7" w14:textId="77777777" w:rsidTr="00301B93">
        <w:tc>
          <w:tcPr>
            <w:tcW w:w="9070" w:type="dxa"/>
            <w:gridSpan w:val="7"/>
          </w:tcPr>
          <w:p w14:paraId="5A431FB6"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lastRenderedPageBreak/>
              <w:t>Реквизиты получателя муниципальной услуги:</w:t>
            </w:r>
          </w:p>
        </w:tc>
      </w:tr>
      <w:tr w:rsidR="00173EC6" w:rsidRPr="00593018" w14:paraId="5A431FBA" w14:textId="77777777" w:rsidTr="00301B93">
        <w:tc>
          <w:tcPr>
            <w:tcW w:w="6597" w:type="dxa"/>
            <w:gridSpan w:val="6"/>
          </w:tcPr>
          <w:p w14:paraId="5A431FB8"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Наименование организации (Ф.И.О. физического лица)</w:t>
            </w:r>
          </w:p>
        </w:tc>
        <w:tc>
          <w:tcPr>
            <w:tcW w:w="2473" w:type="dxa"/>
            <w:tcBorders>
              <w:bottom w:val="single" w:sz="4" w:space="0" w:color="auto"/>
            </w:tcBorders>
          </w:tcPr>
          <w:p w14:paraId="5A431FB9"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r>
      <w:tr w:rsidR="00173EC6" w:rsidRPr="00593018" w14:paraId="5A431FBC" w14:textId="77777777" w:rsidTr="00301B93">
        <w:tc>
          <w:tcPr>
            <w:tcW w:w="9070" w:type="dxa"/>
            <w:gridSpan w:val="7"/>
            <w:tcBorders>
              <w:bottom w:val="single" w:sz="4" w:space="0" w:color="auto"/>
            </w:tcBorders>
          </w:tcPr>
          <w:p w14:paraId="5A431FBB"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r>
      <w:tr w:rsidR="00173EC6" w:rsidRPr="00593018" w14:paraId="5A431FBE" w14:textId="77777777" w:rsidTr="00301B93">
        <w:tc>
          <w:tcPr>
            <w:tcW w:w="9070" w:type="dxa"/>
            <w:gridSpan w:val="7"/>
            <w:tcBorders>
              <w:top w:val="single" w:sz="4" w:space="0" w:color="auto"/>
            </w:tcBorders>
          </w:tcPr>
          <w:p w14:paraId="5A431FBD"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Юридический адрес (адрес местожительства для физических лиц):</w:t>
            </w:r>
          </w:p>
        </w:tc>
      </w:tr>
      <w:tr w:rsidR="00173EC6" w:rsidRPr="00593018" w14:paraId="5A431FC0" w14:textId="77777777" w:rsidTr="00301B93">
        <w:tc>
          <w:tcPr>
            <w:tcW w:w="9070" w:type="dxa"/>
            <w:gridSpan w:val="7"/>
            <w:tcBorders>
              <w:bottom w:val="single" w:sz="4" w:space="0" w:color="auto"/>
            </w:tcBorders>
          </w:tcPr>
          <w:p w14:paraId="5A431FBF"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r>
      <w:tr w:rsidR="00173EC6" w:rsidRPr="00593018" w14:paraId="5A431FC3" w14:textId="77777777" w:rsidTr="00301B93">
        <w:tc>
          <w:tcPr>
            <w:tcW w:w="2288" w:type="dxa"/>
            <w:gridSpan w:val="2"/>
            <w:tcBorders>
              <w:top w:val="single" w:sz="4" w:space="0" w:color="auto"/>
            </w:tcBorders>
          </w:tcPr>
          <w:p w14:paraId="5A431FC1"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Почтовый адрес</w:t>
            </w:r>
          </w:p>
        </w:tc>
        <w:tc>
          <w:tcPr>
            <w:tcW w:w="6782" w:type="dxa"/>
            <w:gridSpan w:val="5"/>
            <w:tcBorders>
              <w:top w:val="single" w:sz="4" w:space="0" w:color="auto"/>
              <w:bottom w:val="single" w:sz="4" w:space="0" w:color="auto"/>
            </w:tcBorders>
          </w:tcPr>
          <w:p w14:paraId="5A431FC2"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r>
      <w:tr w:rsidR="00173EC6" w:rsidRPr="00593018" w14:paraId="5A431FC5" w14:textId="77777777" w:rsidTr="00301B93">
        <w:tc>
          <w:tcPr>
            <w:tcW w:w="9070" w:type="dxa"/>
            <w:gridSpan w:val="7"/>
          </w:tcPr>
          <w:p w14:paraId="5A431FC4"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Ф.И.О. руководителя юридического лица (если получателем муниципальной услуги является юридическое лицо) __________________________________</w:t>
            </w:r>
          </w:p>
        </w:tc>
      </w:tr>
      <w:tr w:rsidR="00173EC6" w:rsidRPr="00593018" w14:paraId="5A431FC9" w14:textId="77777777" w:rsidTr="00301B93">
        <w:tc>
          <w:tcPr>
            <w:tcW w:w="927" w:type="dxa"/>
          </w:tcPr>
          <w:p w14:paraId="5A431FC6"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тел.</w:t>
            </w:r>
          </w:p>
        </w:tc>
        <w:tc>
          <w:tcPr>
            <w:tcW w:w="2042" w:type="dxa"/>
            <w:gridSpan w:val="2"/>
            <w:tcBorders>
              <w:bottom w:val="single" w:sz="4" w:space="0" w:color="auto"/>
            </w:tcBorders>
          </w:tcPr>
          <w:p w14:paraId="5A431FC7"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c>
          <w:tcPr>
            <w:tcW w:w="6101" w:type="dxa"/>
            <w:gridSpan w:val="4"/>
          </w:tcPr>
          <w:p w14:paraId="5A431FC8"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r>
      <w:tr w:rsidR="00173EC6" w:rsidRPr="00593018" w14:paraId="5A431FCC" w14:textId="77777777" w:rsidTr="00301B93">
        <w:tc>
          <w:tcPr>
            <w:tcW w:w="5106" w:type="dxa"/>
            <w:gridSpan w:val="5"/>
          </w:tcPr>
          <w:p w14:paraId="5A431FCA"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Ф.И.О. доверенного лица (представителя)</w:t>
            </w:r>
          </w:p>
        </w:tc>
        <w:tc>
          <w:tcPr>
            <w:tcW w:w="3964" w:type="dxa"/>
            <w:gridSpan w:val="2"/>
            <w:tcBorders>
              <w:bottom w:val="single" w:sz="4" w:space="0" w:color="auto"/>
            </w:tcBorders>
          </w:tcPr>
          <w:p w14:paraId="5A431FCB"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r>
      <w:tr w:rsidR="00173EC6" w:rsidRPr="00593018" w14:paraId="5A431FD0" w14:textId="77777777" w:rsidTr="00301B93">
        <w:tc>
          <w:tcPr>
            <w:tcW w:w="927" w:type="dxa"/>
          </w:tcPr>
          <w:p w14:paraId="5A431FCD"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тел.</w:t>
            </w:r>
          </w:p>
        </w:tc>
        <w:tc>
          <w:tcPr>
            <w:tcW w:w="2042" w:type="dxa"/>
            <w:gridSpan w:val="2"/>
            <w:tcBorders>
              <w:bottom w:val="single" w:sz="4" w:space="0" w:color="auto"/>
            </w:tcBorders>
          </w:tcPr>
          <w:p w14:paraId="5A431FCE"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c>
          <w:tcPr>
            <w:tcW w:w="6101" w:type="dxa"/>
            <w:gridSpan w:val="4"/>
          </w:tcPr>
          <w:p w14:paraId="5A431FCF"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r>
      <w:tr w:rsidR="00173EC6" w:rsidRPr="00593018" w14:paraId="5A431FD3" w14:textId="77777777" w:rsidTr="00301B93">
        <w:tc>
          <w:tcPr>
            <w:tcW w:w="3428" w:type="dxa"/>
            <w:gridSpan w:val="4"/>
          </w:tcPr>
          <w:p w14:paraId="5A431FD1"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Адрес электронной почты</w:t>
            </w:r>
          </w:p>
        </w:tc>
        <w:tc>
          <w:tcPr>
            <w:tcW w:w="5642" w:type="dxa"/>
            <w:gridSpan w:val="3"/>
            <w:tcBorders>
              <w:bottom w:val="single" w:sz="4" w:space="0" w:color="auto"/>
            </w:tcBorders>
          </w:tcPr>
          <w:p w14:paraId="5A431FD2"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r>
      <w:tr w:rsidR="00173EC6" w:rsidRPr="00593018" w14:paraId="5A431FD5" w14:textId="77777777" w:rsidTr="00301B93">
        <w:tc>
          <w:tcPr>
            <w:tcW w:w="9070" w:type="dxa"/>
            <w:gridSpan w:val="7"/>
          </w:tcPr>
          <w:p w14:paraId="5A431FD4"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ОГРН (для получателя муниципальной услуги - юридического лица)</w:t>
            </w:r>
          </w:p>
        </w:tc>
      </w:tr>
      <w:tr w:rsidR="00173EC6" w:rsidRPr="00593018" w14:paraId="5A431FD7" w14:textId="77777777" w:rsidTr="00301B93">
        <w:tc>
          <w:tcPr>
            <w:tcW w:w="9070" w:type="dxa"/>
            <w:gridSpan w:val="7"/>
            <w:tcBorders>
              <w:bottom w:val="single" w:sz="4" w:space="0" w:color="auto"/>
            </w:tcBorders>
          </w:tcPr>
          <w:p w14:paraId="5A431FD6" w14:textId="77777777" w:rsidR="00173EC6" w:rsidRPr="00593018" w:rsidRDefault="00173EC6" w:rsidP="00301B93">
            <w:pPr>
              <w:autoSpaceDE w:val="0"/>
              <w:autoSpaceDN w:val="0"/>
              <w:adjustRightInd w:val="0"/>
              <w:spacing w:after="0" w:line="240" w:lineRule="auto"/>
              <w:rPr>
                <w:rFonts w:ascii="Times New Roman" w:hAnsi="Times New Roman" w:cs="Times New Roman"/>
                <w:sz w:val="24"/>
                <w:szCs w:val="24"/>
              </w:rPr>
            </w:pPr>
          </w:p>
        </w:tc>
      </w:tr>
      <w:tr w:rsidR="00173EC6" w:rsidRPr="00593018" w14:paraId="5A431FD9" w14:textId="77777777" w:rsidTr="00301B93">
        <w:tc>
          <w:tcPr>
            <w:tcW w:w="9070" w:type="dxa"/>
            <w:gridSpan w:val="7"/>
            <w:tcBorders>
              <w:top w:val="single" w:sz="4" w:space="0" w:color="auto"/>
            </w:tcBorders>
          </w:tcPr>
          <w:p w14:paraId="5A431FD8"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Дата государственной регистрации (для получателя муниципальной услуги - юридического лица) _____________________________________________</w:t>
            </w:r>
          </w:p>
        </w:tc>
      </w:tr>
      <w:tr w:rsidR="00173EC6" w:rsidRPr="00593018" w14:paraId="5A431FDE" w14:textId="77777777" w:rsidTr="00301B93">
        <w:tc>
          <w:tcPr>
            <w:tcW w:w="9070" w:type="dxa"/>
            <w:gridSpan w:val="7"/>
          </w:tcPr>
          <w:p w14:paraId="5A431FDA"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r w:rsidRPr="00593018">
              <w:rPr>
                <w:rFonts w:ascii="Times New Roman" w:hAnsi="Times New Roman" w:cs="Times New Roman"/>
                <w:sz w:val="24"/>
                <w:szCs w:val="24"/>
              </w:rPr>
              <w:t>Достоверность изложенных в настоящем заявлении сведений и документов, прилагаемых к заявлению, подтверждаю.</w:t>
            </w:r>
          </w:p>
          <w:p w14:paraId="5A431FDB" w14:textId="77777777" w:rsidR="00173EC6" w:rsidRPr="00593018" w:rsidRDefault="00173EC6" w:rsidP="00301B93">
            <w:pPr>
              <w:spacing w:after="0" w:line="240" w:lineRule="auto"/>
              <w:ind w:firstLine="567"/>
              <w:rPr>
                <w:rFonts w:ascii="Times New Roman" w:eastAsia="SimSun" w:hAnsi="Times New Roman" w:cs="Times New Roman"/>
                <w:sz w:val="24"/>
                <w:szCs w:val="24"/>
                <w:lang w:eastAsia="zh-CN"/>
              </w:rPr>
            </w:pPr>
            <w:r w:rsidRPr="00593018">
              <w:rPr>
                <w:rFonts w:ascii="Times New Roman" w:eastAsia="SimSun" w:hAnsi="Times New Roman" w:cs="Times New Roman"/>
                <w:sz w:val="24"/>
                <w:szCs w:val="24"/>
                <w:lang w:eastAsia="zh-CN"/>
              </w:rPr>
              <w:t xml:space="preserve">    ________________________                    _________________________</w:t>
            </w:r>
          </w:p>
          <w:p w14:paraId="5A431FDC" w14:textId="77777777" w:rsidR="00173EC6" w:rsidRPr="00593018" w:rsidRDefault="00173EC6" w:rsidP="00301B93">
            <w:pPr>
              <w:spacing w:after="0" w:line="240" w:lineRule="auto"/>
              <w:ind w:firstLine="567"/>
              <w:rPr>
                <w:rFonts w:ascii="Times New Roman" w:eastAsia="SimSun" w:hAnsi="Times New Roman" w:cs="Times New Roman"/>
                <w:sz w:val="18"/>
                <w:szCs w:val="18"/>
                <w:lang w:eastAsia="zh-CN"/>
              </w:rPr>
            </w:pPr>
            <w:r w:rsidRPr="00593018">
              <w:rPr>
                <w:rFonts w:ascii="Times New Roman" w:eastAsia="SimSun" w:hAnsi="Times New Roman" w:cs="Times New Roman"/>
                <w:sz w:val="18"/>
                <w:szCs w:val="18"/>
                <w:lang w:eastAsia="zh-CN"/>
              </w:rPr>
              <w:t xml:space="preserve">                      (подпись)    </w:t>
            </w:r>
            <w:r w:rsidRPr="00593018">
              <w:rPr>
                <w:rFonts w:ascii="Times New Roman" w:eastAsia="SimSun" w:hAnsi="Times New Roman" w:cs="Times New Roman"/>
                <w:sz w:val="24"/>
                <w:szCs w:val="24"/>
                <w:lang w:eastAsia="zh-CN"/>
              </w:rPr>
              <w:t xml:space="preserve">                                   </w:t>
            </w:r>
            <w:r w:rsidRPr="00593018">
              <w:rPr>
                <w:rFonts w:ascii="Times New Roman" w:eastAsia="SimSun" w:hAnsi="Times New Roman" w:cs="Times New Roman"/>
                <w:sz w:val="18"/>
                <w:szCs w:val="18"/>
                <w:lang w:eastAsia="zh-CN"/>
              </w:rPr>
              <w:t>(расшифровка подписи)</w:t>
            </w:r>
          </w:p>
          <w:p w14:paraId="5A431FDD"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sz w:val="24"/>
                <w:szCs w:val="24"/>
              </w:rPr>
            </w:pPr>
          </w:p>
        </w:tc>
      </w:tr>
      <w:tr w:rsidR="00173EC6" w:rsidRPr="00593018" w14:paraId="5A431FE6" w14:textId="77777777" w:rsidTr="00301B93">
        <w:tc>
          <w:tcPr>
            <w:tcW w:w="9070" w:type="dxa"/>
            <w:gridSpan w:val="7"/>
          </w:tcPr>
          <w:p w14:paraId="5A431FDF" w14:textId="77777777" w:rsidR="00173EC6" w:rsidRPr="00593018" w:rsidRDefault="00173EC6" w:rsidP="00301B93">
            <w:pPr>
              <w:spacing w:after="0" w:line="240" w:lineRule="auto"/>
              <w:jc w:val="both"/>
              <w:rPr>
                <w:rFonts w:ascii="Times New Roman" w:eastAsia="SimSun" w:hAnsi="Times New Roman" w:cs="Times New Roman"/>
                <w:sz w:val="24"/>
                <w:szCs w:val="24"/>
                <w:lang w:eastAsia="zh-CN"/>
              </w:rPr>
            </w:pPr>
            <w:r w:rsidRPr="00593018">
              <w:rPr>
                <w:rFonts w:ascii="Times New Roman" w:eastAsia="SimSun" w:hAnsi="Times New Roman" w:cs="Times New Roman"/>
                <w:sz w:val="24"/>
                <w:szCs w:val="24"/>
                <w:lang w:eastAsia="zh-CN"/>
              </w:rPr>
              <w:t xml:space="preserve">Я  даю  согласие  Администрации </w:t>
            </w:r>
            <w:proofErr w:type="spellStart"/>
            <w:r w:rsidRPr="00593018">
              <w:rPr>
                <w:rFonts w:ascii="Times New Roman" w:eastAsia="SimSun" w:hAnsi="Times New Roman" w:cs="Times New Roman"/>
                <w:sz w:val="24"/>
                <w:szCs w:val="24"/>
                <w:lang w:eastAsia="zh-CN"/>
              </w:rPr>
              <w:t>Красноглинского</w:t>
            </w:r>
            <w:proofErr w:type="spellEnd"/>
            <w:r w:rsidRPr="00593018">
              <w:rPr>
                <w:rFonts w:ascii="Times New Roman" w:eastAsia="SimSun" w:hAnsi="Times New Roman" w:cs="Times New Roman"/>
                <w:sz w:val="24"/>
                <w:szCs w:val="24"/>
                <w:lang w:eastAsia="zh-CN"/>
              </w:rPr>
              <w:t xml:space="preserve"> внутригородского района городского округа Самара на обработку и использование  моих персональных данных. Я не возражаю против того, что мои персональные  данные  могут  передаваться  Администрацией </w:t>
            </w:r>
            <w:proofErr w:type="spellStart"/>
            <w:r w:rsidRPr="00593018">
              <w:rPr>
                <w:rFonts w:ascii="Times New Roman" w:eastAsia="SimSun" w:hAnsi="Times New Roman" w:cs="Times New Roman"/>
                <w:sz w:val="24"/>
                <w:szCs w:val="24"/>
                <w:lang w:eastAsia="zh-CN"/>
              </w:rPr>
              <w:t>Красноглинского</w:t>
            </w:r>
            <w:proofErr w:type="spellEnd"/>
            <w:r w:rsidRPr="00593018">
              <w:rPr>
                <w:rFonts w:ascii="Times New Roman" w:eastAsia="SimSun" w:hAnsi="Times New Roman" w:cs="Times New Roman"/>
                <w:sz w:val="24"/>
                <w:szCs w:val="24"/>
                <w:lang w:eastAsia="zh-CN"/>
              </w:rPr>
              <w:t xml:space="preserve"> внутригородского района городского округа Самара  третьим  лицам  на  условиях  и в порядке, определенных положениями действующего законодательства.</w:t>
            </w:r>
          </w:p>
          <w:p w14:paraId="5A431FE0" w14:textId="77777777" w:rsidR="00173EC6" w:rsidRPr="00593018" w:rsidRDefault="00173EC6" w:rsidP="00301B93">
            <w:pPr>
              <w:spacing w:after="0" w:line="240" w:lineRule="auto"/>
              <w:ind w:firstLine="567"/>
              <w:jc w:val="both"/>
              <w:rPr>
                <w:rFonts w:ascii="Times New Roman" w:eastAsia="SimSun" w:hAnsi="Times New Roman" w:cs="Times New Roman"/>
                <w:sz w:val="24"/>
                <w:szCs w:val="24"/>
                <w:lang w:eastAsia="zh-CN"/>
              </w:rPr>
            </w:pPr>
          </w:p>
          <w:p w14:paraId="5A431FE1" w14:textId="77777777" w:rsidR="00173EC6" w:rsidRPr="00593018" w:rsidRDefault="00173EC6" w:rsidP="00301B93">
            <w:pPr>
              <w:spacing w:after="0" w:line="240" w:lineRule="auto"/>
              <w:ind w:firstLine="567"/>
              <w:rPr>
                <w:rFonts w:ascii="Times New Roman" w:eastAsia="SimSun" w:hAnsi="Times New Roman" w:cs="Times New Roman"/>
                <w:sz w:val="24"/>
                <w:szCs w:val="24"/>
                <w:lang w:eastAsia="zh-CN"/>
              </w:rPr>
            </w:pPr>
            <w:r w:rsidRPr="00593018">
              <w:rPr>
                <w:rFonts w:ascii="Times New Roman" w:eastAsia="SimSun" w:hAnsi="Times New Roman" w:cs="Times New Roman"/>
                <w:sz w:val="24"/>
                <w:szCs w:val="24"/>
                <w:lang w:eastAsia="zh-CN"/>
              </w:rPr>
              <w:t xml:space="preserve">    "____" ____________ 20__ г.</w:t>
            </w:r>
          </w:p>
          <w:p w14:paraId="5A431FE2" w14:textId="77777777" w:rsidR="00173EC6" w:rsidRPr="00593018" w:rsidRDefault="00173EC6" w:rsidP="00301B93">
            <w:pPr>
              <w:spacing w:after="0" w:line="240" w:lineRule="auto"/>
              <w:ind w:firstLine="567"/>
              <w:rPr>
                <w:rFonts w:ascii="Times New Roman" w:eastAsia="SimSun" w:hAnsi="Times New Roman" w:cs="Times New Roman"/>
                <w:sz w:val="24"/>
                <w:szCs w:val="24"/>
                <w:lang w:eastAsia="zh-CN"/>
              </w:rPr>
            </w:pPr>
          </w:p>
          <w:p w14:paraId="5A431FE3" w14:textId="77777777" w:rsidR="00173EC6" w:rsidRPr="00593018" w:rsidRDefault="00173EC6" w:rsidP="00301B93">
            <w:pPr>
              <w:spacing w:after="0" w:line="240" w:lineRule="auto"/>
              <w:ind w:firstLine="567"/>
              <w:rPr>
                <w:rFonts w:ascii="Times New Roman" w:eastAsia="SimSun" w:hAnsi="Times New Roman" w:cs="Times New Roman"/>
                <w:sz w:val="24"/>
                <w:szCs w:val="24"/>
                <w:lang w:eastAsia="zh-CN"/>
              </w:rPr>
            </w:pPr>
            <w:r w:rsidRPr="00593018">
              <w:rPr>
                <w:rFonts w:ascii="Times New Roman" w:eastAsia="SimSun" w:hAnsi="Times New Roman" w:cs="Times New Roman"/>
                <w:sz w:val="24"/>
                <w:szCs w:val="24"/>
                <w:lang w:eastAsia="zh-CN"/>
              </w:rPr>
              <w:t xml:space="preserve">    ________________________                    _________________________</w:t>
            </w:r>
          </w:p>
          <w:p w14:paraId="5A431FE4" w14:textId="77777777" w:rsidR="00173EC6" w:rsidRPr="00593018" w:rsidRDefault="00173EC6" w:rsidP="00301B93">
            <w:pPr>
              <w:spacing w:after="0" w:line="240" w:lineRule="auto"/>
              <w:ind w:firstLine="567"/>
              <w:rPr>
                <w:rFonts w:ascii="Times New Roman" w:eastAsia="SimSun" w:hAnsi="Times New Roman" w:cs="Times New Roman"/>
                <w:sz w:val="18"/>
                <w:szCs w:val="18"/>
                <w:lang w:eastAsia="zh-CN"/>
              </w:rPr>
            </w:pPr>
            <w:r w:rsidRPr="00593018">
              <w:rPr>
                <w:rFonts w:ascii="Times New Roman" w:eastAsia="SimSun" w:hAnsi="Times New Roman" w:cs="Times New Roman"/>
                <w:sz w:val="18"/>
                <w:szCs w:val="18"/>
                <w:lang w:eastAsia="zh-CN"/>
              </w:rPr>
              <w:t xml:space="preserve">                      (подпись)                                 (расшифровка подписи)</w:t>
            </w:r>
          </w:p>
          <w:p w14:paraId="5A431FE5" w14:textId="77777777" w:rsidR="00173EC6" w:rsidRPr="00593018" w:rsidRDefault="00173EC6" w:rsidP="00301B93">
            <w:pPr>
              <w:autoSpaceDE w:val="0"/>
              <w:autoSpaceDN w:val="0"/>
              <w:adjustRightInd w:val="0"/>
              <w:spacing w:after="0" w:line="240" w:lineRule="auto"/>
              <w:jc w:val="center"/>
              <w:rPr>
                <w:rFonts w:ascii="Times New Roman" w:hAnsi="Times New Roman" w:cs="Times New Roman"/>
              </w:rPr>
            </w:pPr>
          </w:p>
        </w:tc>
      </w:tr>
      <w:tr w:rsidR="00173EC6" w:rsidRPr="00593018" w14:paraId="5A431FF9" w14:textId="77777777" w:rsidTr="00301B93">
        <w:tc>
          <w:tcPr>
            <w:tcW w:w="9070" w:type="dxa"/>
            <w:gridSpan w:val="7"/>
          </w:tcPr>
          <w:p w14:paraId="5A431FE7" w14:textId="77777777" w:rsidR="00173EC6" w:rsidRPr="00593018" w:rsidRDefault="00173EC6" w:rsidP="00301B93">
            <w:pPr>
              <w:autoSpaceDE w:val="0"/>
              <w:autoSpaceDN w:val="0"/>
              <w:adjustRightInd w:val="0"/>
              <w:spacing w:after="0" w:line="240" w:lineRule="auto"/>
              <w:ind w:firstLine="283"/>
              <w:jc w:val="both"/>
              <w:rPr>
                <w:rFonts w:ascii="Times New Roman" w:hAnsi="Times New Roman" w:cs="Times New Roman"/>
              </w:rPr>
            </w:pPr>
            <w:r w:rsidRPr="00593018">
              <w:rPr>
                <w:rFonts w:ascii="Times New Roman" w:hAnsi="Times New Roman" w:cs="Times New Roman"/>
              </w:rPr>
              <w:lastRenderedPageBreak/>
              <w:t>Приложения к заявлению:</w:t>
            </w:r>
          </w:p>
          <w:p w14:paraId="5A431FE8" w14:textId="77777777" w:rsidR="00173EC6" w:rsidRPr="00593018" w:rsidRDefault="00173EC6" w:rsidP="00301B93">
            <w:pPr>
              <w:pStyle w:val="1"/>
              <w:tabs>
                <w:tab w:val="left" w:pos="0"/>
              </w:tabs>
              <w:ind w:firstLine="709"/>
              <w:jc w:val="both"/>
              <w:rPr>
                <w:color w:val="auto"/>
                <w:sz w:val="18"/>
                <w:szCs w:val="18"/>
              </w:rPr>
            </w:pPr>
            <w:r w:rsidRPr="00593018">
              <w:rPr>
                <w:color w:val="auto"/>
                <w:sz w:val="18"/>
                <w:szCs w:val="18"/>
              </w:rPr>
              <w:t>1.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3018">
              <w:rPr>
                <w:color w:val="auto"/>
                <w:sz w:val="18"/>
                <w:szCs w:val="18"/>
              </w:rPr>
              <w:t>ии и ау</w:t>
            </w:r>
            <w:proofErr w:type="gramEnd"/>
            <w:r w:rsidRPr="00593018">
              <w:rPr>
                <w:color w:val="auto"/>
                <w:sz w:val="18"/>
                <w:szCs w:val="1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A431FE9" w14:textId="77777777" w:rsidR="00173EC6" w:rsidRPr="00593018" w:rsidRDefault="00173EC6" w:rsidP="00301B93">
            <w:pPr>
              <w:pStyle w:val="1"/>
              <w:tabs>
                <w:tab w:val="left" w:pos="0"/>
              </w:tabs>
              <w:ind w:firstLine="709"/>
              <w:jc w:val="both"/>
              <w:rPr>
                <w:color w:val="auto"/>
                <w:sz w:val="18"/>
                <w:szCs w:val="18"/>
              </w:rPr>
            </w:pPr>
            <w:r w:rsidRPr="00593018">
              <w:rPr>
                <w:color w:val="auto"/>
                <w:sz w:val="18"/>
                <w:szCs w:val="18"/>
              </w:rPr>
              <w:t>2.</w:t>
            </w:r>
            <w:r w:rsidRPr="00593018">
              <w:rPr>
                <w:color w:val="auto"/>
                <w:sz w:val="18"/>
                <w:szCs w:val="1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593018">
              <w:rPr>
                <w:color w:val="auto"/>
                <w:sz w:val="18"/>
                <w:szCs w:val="18"/>
              </w:rPr>
              <w:t>sig</w:t>
            </w:r>
            <w:proofErr w:type="spellEnd"/>
            <w:r w:rsidRPr="00593018">
              <w:rPr>
                <w:color w:val="auto"/>
                <w:sz w:val="18"/>
                <w:szCs w:val="18"/>
              </w:rPr>
              <w:t>.</w:t>
            </w:r>
          </w:p>
          <w:p w14:paraId="5A431FEA" w14:textId="77777777" w:rsidR="00173EC6" w:rsidRPr="00593018" w:rsidRDefault="00173EC6" w:rsidP="00301B93">
            <w:pPr>
              <w:pStyle w:val="1"/>
              <w:tabs>
                <w:tab w:val="left" w:pos="0"/>
              </w:tabs>
              <w:ind w:firstLine="709"/>
              <w:jc w:val="both"/>
              <w:rPr>
                <w:color w:val="auto"/>
                <w:sz w:val="18"/>
                <w:szCs w:val="18"/>
              </w:rPr>
            </w:pPr>
            <w:r w:rsidRPr="00593018">
              <w:rPr>
                <w:color w:val="auto"/>
                <w:sz w:val="18"/>
                <w:szCs w:val="18"/>
              </w:rPr>
              <w:t>3.</w:t>
            </w:r>
            <w:r w:rsidRPr="00593018">
              <w:rPr>
                <w:color w:val="auto"/>
                <w:sz w:val="18"/>
                <w:szCs w:val="18"/>
              </w:rPr>
              <w:tab/>
            </w:r>
            <w:proofErr w:type="spellStart"/>
            <w:proofErr w:type="gramStart"/>
            <w:r w:rsidRPr="00593018">
              <w:rPr>
                <w:color w:val="auto"/>
                <w:sz w:val="18"/>
                <w:szCs w:val="18"/>
              </w:rPr>
              <w:t>Дендроплан</w:t>
            </w:r>
            <w:proofErr w:type="spellEnd"/>
            <w:r w:rsidRPr="00593018">
              <w:rPr>
                <w:color w:val="auto"/>
                <w:sz w:val="18"/>
                <w:szCs w:val="1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14:paraId="5A431FEB" w14:textId="77777777" w:rsidR="00173EC6" w:rsidRPr="00593018" w:rsidRDefault="00173EC6" w:rsidP="00301B93">
            <w:pPr>
              <w:pStyle w:val="1"/>
              <w:tabs>
                <w:tab w:val="left" w:pos="0"/>
              </w:tabs>
              <w:ind w:firstLine="709"/>
              <w:jc w:val="both"/>
              <w:rPr>
                <w:color w:val="auto"/>
                <w:sz w:val="18"/>
                <w:szCs w:val="18"/>
              </w:rPr>
            </w:pPr>
            <w:r w:rsidRPr="00593018">
              <w:rPr>
                <w:color w:val="auto"/>
                <w:sz w:val="18"/>
                <w:szCs w:val="18"/>
              </w:rPr>
              <w:t>4.</w:t>
            </w:r>
            <w:r w:rsidRPr="00593018">
              <w:rPr>
                <w:color w:val="auto"/>
                <w:sz w:val="18"/>
                <w:szCs w:val="18"/>
              </w:rPr>
              <w:tab/>
            </w:r>
            <w:proofErr w:type="gramStart"/>
            <w:r w:rsidRPr="00593018">
              <w:rPr>
                <w:color w:val="auto"/>
                <w:sz w:val="18"/>
                <w:szCs w:val="1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593018">
              <w:rPr>
                <w:color w:val="auto"/>
                <w:sz w:val="18"/>
                <w:szCs w:val="18"/>
              </w:rPr>
              <w:t>перечетная</w:t>
            </w:r>
            <w:proofErr w:type="spellEnd"/>
            <w:r w:rsidRPr="00593018">
              <w:rPr>
                <w:color w:val="auto"/>
                <w:sz w:val="18"/>
                <w:szCs w:val="18"/>
              </w:rPr>
              <w:t xml:space="preserve"> ведомость зеленых насаждений).</w:t>
            </w:r>
            <w:proofErr w:type="gramEnd"/>
          </w:p>
          <w:p w14:paraId="5A431FEC" w14:textId="77777777" w:rsidR="00173EC6" w:rsidRPr="00593018" w:rsidRDefault="00173EC6" w:rsidP="00301B93">
            <w:pPr>
              <w:pStyle w:val="1"/>
              <w:tabs>
                <w:tab w:val="left" w:pos="0"/>
              </w:tabs>
              <w:ind w:firstLine="709"/>
              <w:jc w:val="both"/>
              <w:rPr>
                <w:color w:val="auto"/>
                <w:sz w:val="18"/>
                <w:szCs w:val="18"/>
              </w:rPr>
            </w:pPr>
            <w:r w:rsidRPr="00593018">
              <w:rPr>
                <w:color w:val="auto"/>
                <w:sz w:val="18"/>
                <w:szCs w:val="18"/>
              </w:rPr>
              <w:t>5.</w:t>
            </w:r>
            <w:r w:rsidRPr="00593018">
              <w:rPr>
                <w:color w:val="auto"/>
                <w:sz w:val="18"/>
                <w:szCs w:val="18"/>
              </w:rP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5A431FED" w14:textId="77777777" w:rsidR="00173EC6" w:rsidRPr="00593018" w:rsidRDefault="00173EC6" w:rsidP="00301B93">
            <w:pPr>
              <w:pStyle w:val="1"/>
              <w:tabs>
                <w:tab w:val="left" w:pos="0"/>
              </w:tabs>
              <w:ind w:firstLine="709"/>
              <w:jc w:val="both"/>
              <w:rPr>
                <w:color w:val="auto"/>
                <w:sz w:val="18"/>
                <w:szCs w:val="18"/>
              </w:rPr>
            </w:pPr>
            <w:r w:rsidRPr="00593018">
              <w:rPr>
                <w:color w:val="auto"/>
                <w:sz w:val="18"/>
                <w:szCs w:val="18"/>
              </w:rPr>
              <w:t>6.</w:t>
            </w:r>
            <w:r w:rsidRPr="00593018">
              <w:rPr>
                <w:color w:val="auto"/>
                <w:sz w:val="18"/>
                <w:szCs w:val="18"/>
              </w:rP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5A431FEE" w14:textId="77777777" w:rsidR="00173EC6" w:rsidRPr="00593018" w:rsidRDefault="00173EC6" w:rsidP="00301B93">
            <w:pPr>
              <w:pStyle w:val="1"/>
              <w:tabs>
                <w:tab w:val="left" w:pos="0"/>
              </w:tabs>
              <w:ind w:firstLine="709"/>
              <w:jc w:val="both"/>
              <w:rPr>
                <w:color w:val="auto"/>
                <w:sz w:val="18"/>
                <w:szCs w:val="18"/>
              </w:rPr>
            </w:pPr>
            <w:r w:rsidRPr="00593018">
              <w:rPr>
                <w:color w:val="auto"/>
                <w:sz w:val="18"/>
                <w:szCs w:val="18"/>
              </w:rPr>
              <w:t>7.</w:t>
            </w:r>
            <w:r w:rsidRPr="00593018">
              <w:rPr>
                <w:color w:val="auto"/>
                <w:sz w:val="18"/>
                <w:szCs w:val="18"/>
              </w:rPr>
              <w:tab/>
            </w:r>
            <w:proofErr w:type="gramStart"/>
            <w:r w:rsidRPr="00593018">
              <w:rPr>
                <w:color w:val="auto"/>
                <w:sz w:val="18"/>
                <w:szCs w:val="18"/>
              </w:rPr>
              <w:t>Задание на выполнение инженерных изысканий (в случае проведения инженерно-геологических изысканий.</w:t>
            </w:r>
            <w:proofErr w:type="gramEnd"/>
          </w:p>
          <w:p w14:paraId="5A431FEF" w14:textId="77777777" w:rsidR="00173EC6" w:rsidRPr="00593018" w:rsidRDefault="00173EC6" w:rsidP="00301B93">
            <w:pPr>
              <w:pStyle w:val="1"/>
              <w:tabs>
                <w:tab w:val="left" w:pos="0"/>
              </w:tabs>
              <w:ind w:firstLine="709"/>
              <w:jc w:val="both"/>
              <w:rPr>
                <w:color w:val="auto"/>
                <w:sz w:val="18"/>
                <w:szCs w:val="18"/>
              </w:rPr>
            </w:pPr>
            <w:r w:rsidRPr="00593018">
              <w:rPr>
                <w:color w:val="auto"/>
                <w:sz w:val="18"/>
                <w:szCs w:val="18"/>
              </w:rPr>
              <w:t xml:space="preserve">8.        Документы, подтверждающие оплату средств, составляющих компенсационную стоимость зеленых насаждений в бюджет городского округа Самара в соответствии с порядком, определенным постановлением Администрации городского округа Самара в случае, когда компенсационная стоимость зеленых насаждений оплачивается (предоставляется по желанию заявителя). </w:t>
            </w:r>
          </w:p>
          <w:p w14:paraId="5A431FF0" w14:textId="77777777" w:rsidR="00173EC6" w:rsidRPr="00593018" w:rsidRDefault="00173EC6" w:rsidP="00301B93">
            <w:pPr>
              <w:autoSpaceDE w:val="0"/>
              <w:autoSpaceDN w:val="0"/>
              <w:adjustRightInd w:val="0"/>
              <w:spacing w:after="0" w:line="240" w:lineRule="auto"/>
              <w:ind w:firstLine="709"/>
              <w:jc w:val="both"/>
              <w:rPr>
                <w:rFonts w:ascii="Times New Roman" w:hAnsi="Times New Roman" w:cs="Times New Roman"/>
                <w:sz w:val="18"/>
                <w:szCs w:val="18"/>
              </w:rPr>
            </w:pPr>
            <w:r w:rsidRPr="00593018">
              <w:rPr>
                <w:rFonts w:ascii="Times New Roman" w:hAnsi="Times New Roman" w:cs="Times New Roman"/>
                <w:sz w:val="18"/>
                <w:szCs w:val="18"/>
              </w:rPr>
              <w:t xml:space="preserve">9.      Сведения из Единого государственного реестра юридических лиц </w:t>
            </w:r>
            <w:proofErr w:type="gramStart"/>
            <w:r w:rsidRPr="00593018">
              <w:rPr>
                <w:rFonts w:ascii="Times New Roman" w:hAnsi="Times New Roman" w:cs="Times New Roman"/>
                <w:sz w:val="18"/>
                <w:szCs w:val="18"/>
              </w:rPr>
              <w:t>-п</w:t>
            </w:r>
            <w:proofErr w:type="gramEnd"/>
            <w:r w:rsidRPr="00593018">
              <w:rPr>
                <w:rFonts w:ascii="Times New Roman" w:hAnsi="Times New Roman" w:cs="Times New Roman"/>
                <w:sz w:val="18"/>
                <w:szCs w:val="18"/>
              </w:rPr>
              <w:t>ри обращении заявителя, являющегося юридическим лицом) (предоставляется по желанию заявителя).</w:t>
            </w:r>
          </w:p>
          <w:p w14:paraId="5A431FF1" w14:textId="77777777" w:rsidR="00173EC6" w:rsidRPr="00593018" w:rsidRDefault="00173EC6" w:rsidP="00301B93">
            <w:pPr>
              <w:autoSpaceDE w:val="0"/>
              <w:autoSpaceDN w:val="0"/>
              <w:adjustRightInd w:val="0"/>
              <w:spacing w:after="0" w:line="240" w:lineRule="auto"/>
              <w:ind w:firstLine="709"/>
              <w:jc w:val="both"/>
              <w:rPr>
                <w:rFonts w:ascii="Times New Roman" w:hAnsi="Times New Roman" w:cs="Times New Roman"/>
                <w:sz w:val="18"/>
                <w:szCs w:val="18"/>
              </w:rPr>
            </w:pPr>
            <w:r w:rsidRPr="00593018">
              <w:rPr>
                <w:rFonts w:ascii="Times New Roman" w:hAnsi="Times New Roman" w:cs="Times New Roman"/>
                <w:sz w:val="18"/>
                <w:szCs w:val="18"/>
              </w:rPr>
              <w:t>10.</w:t>
            </w:r>
            <w:r w:rsidRPr="00593018">
              <w:rPr>
                <w:rFonts w:ascii="Times New Roman" w:hAnsi="Times New Roman" w:cs="Times New Roman"/>
                <w:sz w:val="18"/>
                <w:szCs w:val="18"/>
              </w:rPr>
              <w:tab/>
              <w:t xml:space="preserve">Сведения из Единого государственного реестра индивидуальных предпринимателей </w:t>
            </w:r>
            <w:proofErr w:type="gramStart"/>
            <w:r w:rsidRPr="00593018">
              <w:rPr>
                <w:rFonts w:ascii="Times New Roman" w:hAnsi="Times New Roman" w:cs="Times New Roman"/>
                <w:sz w:val="18"/>
                <w:szCs w:val="18"/>
              </w:rPr>
              <w:t>-п</w:t>
            </w:r>
            <w:proofErr w:type="gramEnd"/>
            <w:r w:rsidRPr="00593018">
              <w:rPr>
                <w:rFonts w:ascii="Times New Roman" w:hAnsi="Times New Roman" w:cs="Times New Roman"/>
                <w:sz w:val="18"/>
                <w:szCs w:val="18"/>
              </w:rPr>
              <w:t>ри обращении заявителя, являющегося индивидуальным предпринимателем (предоставляется по желанию заявителя).</w:t>
            </w:r>
          </w:p>
          <w:p w14:paraId="5A431FF2" w14:textId="77777777" w:rsidR="00173EC6" w:rsidRPr="00593018" w:rsidRDefault="00173EC6" w:rsidP="00301B93">
            <w:pPr>
              <w:autoSpaceDE w:val="0"/>
              <w:autoSpaceDN w:val="0"/>
              <w:adjustRightInd w:val="0"/>
              <w:spacing w:after="0" w:line="240" w:lineRule="auto"/>
              <w:ind w:firstLine="709"/>
              <w:jc w:val="both"/>
              <w:rPr>
                <w:rFonts w:ascii="Times New Roman" w:hAnsi="Times New Roman" w:cs="Times New Roman"/>
                <w:sz w:val="18"/>
                <w:szCs w:val="18"/>
              </w:rPr>
            </w:pPr>
            <w:r w:rsidRPr="00593018">
              <w:rPr>
                <w:rFonts w:ascii="Times New Roman" w:hAnsi="Times New Roman" w:cs="Times New Roman"/>
                <w:sz w:val="18"/>
                <w:szCs w:val="18"/>
              </w:rPr>
              <w:t>11.</w:t>
            </w:r>
            <w:r w:rsidRPr="00593018">
              <w:rPr>
                <w:rFonts w:ascii="Times New Roman" w:hAnsi="Times New Roman" w:cs="Times New Roman"/>
                <w:sz w:val="18"/>
                <w:szCs w:val="1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(предоставляется по желанию заявителя).</w:t>
            </w:r>
          </w:p>
          <w:p w14:paraId="5A431FF3" w14:textId="77777777" w:rsidR="00173EC6" w:rsidRPr="00593018" w:rsidRDefault="00173EC6" w:rsidP="00301B93">
            <w:pPr>
              <w:autoSpaceDE w:val="0"/>
              <w:autoSpaceDN w:val="0"/>
              <w:adjustRightInd w:val="0"/>
              <w:spacing w:after="0" w:line="240" w:lineRule="auto"/>
              <w:ind w:firstLine="709"/>
              <w:jc w:val="both"/>
              <w:rPr>
                <w:rFonts w:ascii="Times New Roman" w:hAnsi="Times New Roman" w:cs="Times New Roman"/>
                <w:sz w:val="18"/>
                <w:szCs w:val="18"/>
              </w:rPr>
            </w:pPr>
            <w:r w:rsidRPr="00593018">
              <w:rPr>
                <w:rFonts w:ascii="Times New Roman" w:hAnsi="Times New Roman" w:cs="Times New Roman"/>
                <w:sz w:val="18"/>
                <w:szCs w:val="18"/>
              </w:rPr>
              <w:t>12.</w:t>
            </w:r>
            <w:r w:rsidRPr="00593018">
              <w:rPr>
                <w:rFonts w:ascii="Times New Roman" w:hAnsi="Times New Roman" w:cs="Times New Roman"/>
                <w:sz w:val="18"/>
                <w:szCs w:val="18"/>
              </w:rPr>
              <w:tab/>
              <w:t>Предписание надзорного органа (предоставляется по желанию заявителя).</w:t>
            </w:r>
          </w:p>
          <w:p w14:paraId="5A431FF4" w14:textId="77777777" w:rsidR="00173EC6" w:rsidRPr="00593018" w:rsidRDefault="00173EC6" w:rsidP="00301B93">
            <w:pPr>
              <w:autoSpaceDE w:val="0"/>
              <w:autoSpaceDN w:val="0"/>
              <w:adjustRightInd w:val="0"/>
              <w:spacing w:after="0" w:line="240" w:lineRule="auto"/>
              <w:ind w:firstLine="709"/>
              <w:jc w:val="both"/>
              <w:rPr>
                <w:rFonts w:ascii="Times New Roman" w:hAnsi="Times New Roman" w:cs="Times New Roman"/>
                <w:sz w:val="18"/>
                <w:szCs w:val="18"/>
              </w:rPr>
            </w:pPr>
            <w:r w:rsidRPr="00593018">
              <w:rPr>
                <w:rFonts w:ascii="Times New Roman" w:hAnsi="Times New Roman" w:cs="Times New Roman"/>
                <w:sz w:val="18"/>
                <w:szCs w:val="18"/>
              </w:rPr>
              <w:t>13.</w:t>
            </w:r>
            <w:r w:rsidRPr="00593018">
              <w:rPr>
                <w:rFonts w:ascii="Times New Roman" w:hAnsi="Times New Roman" w:cs="Times New Roman"/>
                <w:sz w:val="18"/>
                <w:szCs w:val="18"/>
              </w:rPr>
              <w:tab/>
              <w:t>Разрешение на размещение объекта (предоставляется по желанию заявителя).</w:t>
            </w:r>
          </w:p>
          <w:p w14:paraId="5A431FF5" w14:textId="77777777" w:rsidR="00173EC6" w:rsidRPr="00593018" w:rsidRDefault="00173EC6" w:rsidP="00301B93">
            <w:pPr>
              <w:autoSpaceDE w:val="0"/>
              <w:autoSpaceDN w:val="0"/>
              <w:adjustRightInd w:val="0"/>
              <w:spacing w:after="0" w:line="240" w:lineRule="auto"/>
              <w:ind w:firstLine="709"/>
              <w:jc w:val="both"/>
              <w:rPr>
                <w:rFonts w:ascii="Times New Roman" w:hAnsi="Times New Roman" w:cs="Times New Roman"/>
                <w:sz w:val="18"/>
                <w:szCs w:val="18"/>
              </w:rPr>
            </w:pPr>
            <w:r w:rsidRPr="00593018">
              <w:rPr>
                <w:rFonts w:ascii="Times New Roman" w:hAnsi="Times New Roman" w:cs="Times New Roman"/>
                <w:sz w:val="18"/>
                <w:szCs w:val="18"/>
              </w:rPr>
              <w:t>14.</w:t>
            </w:r>
            <w:r w:rsidRPr="00593018">
              <w:rPr>
                <w:rFonts w:ascii="Times New Roman" w:hAnsi="Times New Roman" w:cs="Times New Roman"/>
                <w:sz w:val="18"/>
                <w:szCs w:val="18"/>
              </w:rPr>
              <w:tab/>
              <w:t>Разрешение на право проведения земляных работ (предоставляется по желанию заявителя).</w:t>
            </w:r>
          </w:p>
          <w:p w14:paraId="5A431FF6" w14:textId="77777777" w:rsidR="00173EC6" w:rsidRPr="00593018" w:rsidRDefault="00173EC6" w:rsidP="00301B93">
            <w:pPr>
              <w:autoSpaceDE w:val="0"/>
              <w:autoSpaceDN w:val="0"/>
              <w:adjustRightInd w:val="0"/>
              <w:spacing w:after="0" w:line="240" w:lineRule="auto"/>
              <w:ind w:firstLine="709"/>
              <w:jc w:val="both"/>
              <w:rPr>
                <w:rFonts w:ascii="Times New Roman" w:hAnsi="Times New Roman" w:cs="Times New Roman"/>
                <w:sz w:val="18"/>
                <w:szCs w:val="18"/>
              </w:rPr>
            </w:pPr>
            <w:r w:rsidRPr="00593018">
              <w:rPr>
                <w:rFonts w:ascii="Times New Roman" w:hAnsi="Times New Roman" w:cs="Times New Roman"/>
                <w:sz w:val="18"/>
                <w:szCs w:val="18"/>
              </w:rPr>
              <w:t>15.</w:t>
            </w:r>
            <w:r w:rsidRPr="00593018">
              <w:rPr>
                <w:rFonts w:ascii="Times New Roman" w:hAnsi="Times New Roman" w:cs="Times New Roman"/>
                <w:sz w:val="18"/>
                <w:szCs w:val="18"/>
              </w:rPr>
              <w:tab/>
            </w:r>
            <w:proofErr w:type="gramStart"/>
            <w:r w:rsidRPr="00593018">
              <w:rPr>
                <w:rFonts w:ascii="Times New Roman" w:hAnsi="Times New Roman" w:cs="Times New Roman"/>
                <w:sz w:val="18"/>
                <w:szCs w:val="18"/>
              </w:rPr>
              <w:t>Схема движения транспорта и пешеходов, в случае обращения за получением разрешения на вырубку зеленых насаждений, проводимой на проезжей части (предоставляется по желанию заявителя).</w:t>
            </w:r>
            <w:proofErr w:type="gramEnd"/>
          </w:p>
          <w:p w14:paraId="5A431FF7" w14:textId="77777777" w:rsidR="00173EC6" w:rsidRPr="00593018" w:rsidRDefault="00173EC6" w:rsidP="00301B93">
            <w:pPr>
              <w:autoSpaceDE w:val="0"/>
              <w:autoSpaceDN w:val="0"/>
              <w:adjustRightInd w:val="0"/>
              <w:spacing w:after="0" w:line="240" w:lineRule="auto"/>
              <w:ind w:firstLine="709"/>
              <w:jc w:val="both"/>
              <w:rPr>
                <w:rFonts w:ascii="Times New Roman" w:hAnsi="Times New Roman" w:cs="Times New Roman"/>
                <w:sz w:val="18"/>
                <w:szCs w:val="18"/>
              </w:rPr>
            </w:pPr>
            <w:r w:rsidRPr="00593018">
              <w:rPr>
                <w:rFonts w:ascii="Times New Roman" w:hAnsi="Times New Roman" w:cs="Times New Roman"/>
                <w:sz w:val="18"/>
                <w:szCs w:val="18"/>
              </w:rPr>
              <w:t>16.</w:t>
            </w:r>
            <w:r w:rsidRPr="00593018">
              <w:rPr>
                <w:rFonts w:ascii="Times New Roman" w:hAnsi="Times New Roman" w:cs="Times New Roman"/>
                <w:sz w:val="18"/>
                <w:szCs w:val="18"/>
              </w:rPr>
              <w:tab/>
              <w:t>Разрешение на строительство (предоставляется по желанию заявителя).</w:t>
            </w:r>
          </w:p>
          <w:p w14:paraId="5A431FF8" w14:textId="77777777" w:rsidR="00173EC6" w:rsidRPr="00593018" w:rsidRDefault="00173EC6" w:rsidP="00301B93">
            <w:pPr>
              <w:pStyle w:val="1"/>
              <w:tabs>
                <w:tab w:val="left" w:pos="0"/>
              </w:tabs>
              <w:ind w:firstLine="709"/>
              <w:jc w:val="both"/>
              <w:rPr>
                <w:color w:val="auto"/>
              </w:rPr>
            </w:pPr>
            <w:r w:rsidRPr="00593018">
              <w:rPr>
                <w:color w:val="auto"/>
                <w:sz w:val="18"/>
                <w:szCs w:val="18"/>
              </w:rPr>
              <w:t>.</w:t>
            </w:r>
            <w:r w:rsidRPr="00593018">
              <w:rPr>
                <w:color w:val="auto"/>
              </w:rPr>
              <w:t xml:space="preserve"> </w:t>
            </w:r>
          </w:p>
        </w:tc>
      </w:tr>
    </w:tbl>
    <w:p w14:paraId="5A431FFA" w14:textId="77777777" w:rsidR="00173EC6" w:rsidRDefault="00173EC6" w:rsidP="007A2B64">
      <w:pPr>
        <w:pStyle w:val="ConsPlusNormal"/>
        <w:jc w:val="right"/>
        <w:outlineLvl w:val="1"/>
        <w:rPr>
          <w:rFonts w:ascii="Times New Roman" w:hAnsi="Times New Roman" w:cs="Times New Roman"/>
          <w:sz w:val="24"/>
          <w:szCs w:val="24"/>
        </w:rPr>
      </w:pPr>
    </w:p>
    <w:p w14:paraId="5A431FFB" w14:textId="77777777" w:rsidR="00173EC6" w:rsidRDefault="00173EC6" w:rsidP="007A2B64">
      <w:pPr>
        <w:pStyle w:val="ConsPlusNormal"/>
        <w:jc w:val="right"/>
        <w:outlineLvl w:val="1"/>
        <w:rPr>
          <w:rFonts w:ascii="Times New Roman" w:hAnsi="Times New Roman" w:cs="Times New Roman"/>
          <w:sz w:val="24"/>
          <w:szCs w:val="24"/>
        </w:rPr>
      </w:pPr>
    </w:p>
    <w:p w14:paraId="5A431FFC" w14:textId="77777777" w:rsidR="00173EC6" w:rsidRDefault="00173EC6" w:rsidP="007A2B64">
      <w:pPr>
        <w:pStyle w:val="ConsPlusNormal"/>
        <w:jc w:val="right"/>
        <w:outlineLvl w:val="1"/>
        <w:rPr>
          <w:rFonts w:ascii="Times New Roman" w:hAnsi="Times New Roman" w:cs="Times New Roman"/>
          <w:sz w:val="24"/>
          <w:szCs w:val="24"/>
        </w:rPr>
      </w:pPr>
    </w:p>
    <w:p w14:paraId="5A431FFD" w14:textId="77777777" w:rsidR="00173EC6" w:rsidRDefault="00173EC6" w:rsidP="007A2B64">
      <w:pPr>
        <w:pStyle w:val="ConsPlusNormal"/>
        <w:jc w:val="right"/>
        <w:outlineLvl w:val="1"/>
        <w:rPr>
          <w:rFonts w:ascii="Times New Roman" w:hAnsi="Times New Roman" w:cs="Times New Roman"/>
          <w:sz w:val="24"/>
          <w:szCs w:val="24"/>
        </w:rPr>
      </w:pPr>
    </w:p>
    <w:p w14:paraId="5A431FFE" w14:textId="77777777" w:rsidR="00173EC6" w:rsidRDefault="00173EC6" w:rsidP="007A2B64">
      <w:pPr>
        <w:pStyle w:val="ConsPlusNormal"/>
        <w:jc w:val="right"/>
        <w:outlineLvl w:val="1"/>
        <w:rPr>
          <w:rFonts w:ascii="Times New Roman" w:hAnsi="Times New Roman" w:cs="Times New Roman"/>
          <w:sz w:val="24"/>
          <w:szCs w:val="24"/>
        </w:rPr>
      </w:pPr>
    </w:p>
    <w:p w14:paraId="5A431FFF" w14:textId="77777777" w:rsidR="00173EC6" w:rsidRDefault="00173EC6" w:rsidP="007A2B64">
      <w:pPr>
        <w:pStyle w:val="ConsPlusNormal"/>
        <w:jc w:val="right"/>
        <w:outlineLvl w:val="1"/>
        <w:rPr>
          <w:rFonts w:ascii="Times New Roman" w:hAnsi="Times New Roman" w:cs="Times New Roman"/>
          <w:sz w:val="24"/>
          <w:szCs w:val="24"/>
        </w:rPr>
      </w:pPr>
    </w:p>
    <w:p w14:paraId="5A432000" w14:textId="77777777" w:rsidR="00173EC6" w:rsidRDefault="00173EC6" w:rsidP="007A2B64">
      <w:pPr>
        <w:pStyle w:val="ConsPlusNormal"/>
        <w:jc w:val="right"/>
        <w:outlineLvl w:val="1"/>
        <w:rPr>
          <w:rFonts w:ascii="Times New Roman" w:hAnsi="Times New Roman" w:cs="Times New Roman"/>
          <w:sz w:val="24"/>
          <w:szCs w:val="24"/>
        </w:rPr>
      </w:pPr>
    </w:p>
    <w:p w14:paraId="5A432001" w14:textId="77777777" w:rsidR="00173EC6" w:rsidRDefault="00173EC6" w:rsidP="007A2B64">
      <w:pPr>
        <w:pStyle w:val="ConsPlusNormal"/>
        <w:jc w:val="right"/>
        <w:outlineLvl w:val="1"/>
        <w:rPr>
          <w:rFonts w:ascii="Times New Roman" w:hAnsi="Times New Roman" w:cs="Times New Roman"/>
          <w:sz w:val="24"/>
          <w:szCs w:val="24"/>
        </w:rPr>
      </w:pPr>
    </w:p>
    <w:p w14:paraId="5A432002" w14:textId="77777777" w:rsidR="00173EC6" w:rsidRDefault="00173EC6" w:rsidP="007A2B64">
      <w:pPr>
        <w:pStyle w:val="ConsPlusNormal"/>
        <w:jc w:val="right"/>
        <w:outlineLvl w:val="1"/>
        <w:rPr>
          <w:rFonts w:ascii="Times New Roman" w:hAnsi="Times New Roman" w:cs="Times New Roman"/>
          <w:sz w:val="24"/>
          <w:szCs w:val="24"/>
        </w:rPr>
      </w:pPr>
    </w:p>
    <w:p w14:paraId="5A432003" w14:textId="77777777" w:rsidR="00173EC6" w:rsidRDefault="00173EC6" w:rsidP="007A2B64">
      <w:pPr>
        <w:pStyle w:val="ConsPlusNormal"/>
        <w:jc w:val="right"/>
        <w:outlineLvl w:val="1"/>
        <w:rPr>
          <w:rFonts w:ascii="Times New Roman" w:hAnsi="Times New Roman" w:cs="Times New Roman"/>
          <w:sz w:val="24"/>
          <w:szCs w:val="24"/>
        </w:rPr>
      </w:pPr>
    </w:p>
    <w:p w14:paraId="5A432004" w14:textId="77777777" w:rsidR="00173EC6" w:rsidRDefault="00173EC6" w:rsidP="007A2B64">
      <w:pPr>
        <w:pStyle w:val="ConsPlusNormal"/>
        <w:jc w:val="right"/>
        <w:outlineLvl w:val="1"/>
        <w:rPr>
          <w:rFonts w:ascii="Times New Roman" w:hAnsi="Times New Roman" w:cs="Times New Roman"/>
          <w:sz w:val="24"/>
          <w:szCs w:val="24"/>
        </w:rPr>
      </w:pPr>
    </w:p>
    <w:p w14:paraId="5A432005" w14:textId="77777777" w:rsidR="00173EC6" w:rsidRDefault="00173EC6" w:rsidP="007A2B64">
      <w:pPr>
        <w:pStyle w:val="ConsPlusNormal"/>
        <w:jc w:val="right"/>
        <w:outlineLvl w:val="1"/>
        <w:rPr>
          <w:rFonts w:ascii="Times New Roman" w:hAnsi="Times New Roman" w:cs="Times New Roman"/>
          <w:sz w:val="24"/>
          <w:szCs w:val="24"/>
        </w:rPr>
      </w:pPr>
    </w:p>
    <w:p w14:paraId="5A432006" w14:textId="77777777" w:rsidR="00173EC6" w:rsidRDefault="00173EC6" w:rsidP="007A2B64">
      <w:pPr>
        <w:pStyle w:val="ConsPlusNormal"/>
        <w:jc w:val="right"/>
        <w:outlineLvl w:val="1"/>
        <w:rPr>
          <w:rFonts w:ascii="Times New Roman" w:hAnsi="Times New Roman" w:cs="Times New Roman"/>
          <w:sz w:val="24"/>
          <w:szCs w:val="24"/>
        </w:rPr>
      </w:pPr>
    </w:p>
    <w:p w14:paraId="5A432007" w14:textId="77777777" w:rsidR="00173EC6" w:rsidRDefault="00173EC6" w:rsidP="007A2B64">
      <w:pPr>
        <w:pStyle w:val="ConsPlusNormal"/>
        <w:jc w:val="right"/>
        <w:outlineLvl w:val="1"/>
        <w:rPr>
          <w:rFonts w:ascii="Times New Roman" w:hAnsi="Times New Roman" w:cs="Times New Roman"/>
          <w:sz w:val="24"/>
          <w:szCs w:val="24"/>
        </w:rPr>
      </w:pPr>
    </w:p>
    <w:p w14:paraId="5A432008" w14:textId="77777777" w:rsidR="00173EC6" w:rsidRDefault="00173EC6" w:rsidP="007A2B64">
      <w:pPr>
        <w:pStyle w:val="ConsPlusNormal"/>
        <w:jc w:val="right"/>
        <w:outlineLvl w:val="1"/>
        <w:rPr>
          <w:rFonts w:ascii="Times New Roman" w:hAnsi="Times New Roman" w:cs="Times New Roman"/>
          <w:sz w:val="24"/>
          <w:szCs w:val="24"/>
        </w:rPr>
      </w:pPr>
    </w:p>
    <w:p w14:paraId="5A432009" w14:textId="77777777" w:rsidR="00173EC6" w:rsidRDefault="00173EC6" w:rsidP="007A2B64">
      <w:pPr>
        <w:pStyle w:val="ConsPlusNormal"/>
        <w:jc w:val="right"/>
        <w:outlineLvl w:val="1"/>
        <w:rPr>
          <w:rFonts w:ascii="Times New Roman" w:hAnsi="Times New Roman" w:cs="Times New Roman"/>
          <w:sz w:val="24"/>
          <w:szCs w:val="24"/>
        </w:rPr>
      </w:pPr>
    </w:p>
    <w:p w14:paraId="5A43200A" w14:textId="77777777" w:rsidR="00173EC6" w:rsidRDefault="00173EC6" w:rsidP="007A2B64">
      <w:pPr>
        <w:pStyle w:val="ConsPlusNormal"/>
        <w:jc w:val="right"/>
        <w:outlineLvl w:val="1"/>
        <w:rPr>
          <w:rFonts w:ascii="Times New Roman" w:hAnsi="Times New Roman" w:cs="Times New Roman"/>
          <w:sz w:val="24"/>
          <w:szCs w:val="24"/>
        </w:rPr>
      </w:pPr>
    </w:p>
    <w:p w14:paraId="5A43200B" w14:textId="77777777" w:rsidR="00173EC6" w:rsidRDefault="00173EC6" w:rsidP="007A2B64">
      <w:pPr>
        <w:pStyle w:val="ConsPlusNormal"/>
        <w:jc w:val="right"/>
        <w:outlineLvl w:val="1"/>
        <w:rPr>
          <w:rFonts w:ascii="Times New Roman" w:hAnsi="Times New Roman" w:cs="Times New Roman"/>
          <w:sz w:val="24"/>
          <w:szCs w:val="24"/>
        </w:rPr>
      </w:pPr>
    </w:p>
    <w:p w14:paraId="5A43200C" w14:textId="77777777" w:rsidR="00173EC6" w:rsidRDefault="00173EC6" w:rsidP="007A2B64">
      <w:pPr>
        <w:pStyle w:val="ConsPlusNormal"/>
        <w:jc w:val="right"/>
        <w:outlineLvl w:val="1"/>
        <w:rPr>
          <w:rFonts w:ascii="Times New Roman" w:hAnsi="Times New Roman" w:cs="Times New Roman"/>
          <w:sz w:val="24"/>
          <w:szCs w:val="24"/>
        </w:rPr>
      </w:pPr>
    </w:p>
    <w:p w14:paraId="5A43200D" w14:textId="77777777" w:rsidR="007A2B64" w:rsidRPr="00593018" w:rsidRDefault="006D5652" w:rsidP="007A2B64">
      <w:pPr>
        <w:pStyle w:val="ConsPlusNormal"/>
        <w:jc w:val="right"/>
        <w:outlineLvl w:val="1"/>
        <w:rPr>
          <w:rFonts w:ascii="Times New Roman" w:hAnsi="Times New Roman" w:cs="Times New Roman"/>
          <w:sz w:val="24"/>
          <w:szCs w:val="24"/>
        </w:rPr>
      </w:pPr>
      <w:r w:rsidRPr="00593018">
        <w:rPr>
          <w:rFonts w:ascii="Times New Roman" w:hAnsi="Times New Roman" w:cs="Times New Roman"/>
          <w:sz w:val="24"/>
          <w:szCs w:val="24"/>
        </w:rPr>
        <w:lastRenderedPageBreak/>
        <w:t xml:space="preserve">ПРИЛОЖЕНИЕ </w:t>
      </w:r>
      <w:r w:rsidR="00BC3EE5" w:rsidRPr="00593018">
        <w:rPr>
          <w:rFonts w:ascii="Times New Roman" w:hAnsi="Times New Roman" w:cs="Times New Roman"/>
          <w:sz w:val="24"/>
          <w:szCs w:val="24"/>
        </w:rPr>
        <w:t>3</w:t>
      </w:r>
    </w:p>
    <w:p w14:paraId="5A43200E" w14:textId="77777777" w:rsidR="007A2B64" w:rsidRPr="00593018" w:rsidRDefault="007A2B64" w:rsidP="007A2B64">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к Административному регламенту</w:t>
      </w:r>
    </w:p>
    <w:p w14:paraId="5A43200F" w14:textId="77777777" w:rsidR="007A2B64" w:rsidRPr="00593018" w:rsidRDefault="007A2B64" w:rsidP="007A2B64">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предоставления муниципальной услуги</w:t>
      </w:r>
    </w:p>
    <w:p w14:paraId="5A432010" w14:textId="77777777" w:rsidR="007A2B64" w:rsidRPr="00593018" w:rsidRDefault="007A2B64" w:rsidP="007A2B64">
      <w:pPr>
        <w:pStyle w:val="ConsPlusNormal"/>
        <w:jc w:val="right"/>
        <w:rPr>
          <w:rFonts w:ascii="Times New Roman" w:hAnsi="Times New Roman" w:cs="Times New Roman"/>
          <w:bCs/>
          <w:sz w:val="24"/>
          <w:szCs w:val="24"/>
        </w:rPr>
      </w:pPr>
      <w:r w:rsidRPr="00593018">
        <w:rPr>
          <w:rFonts w:ascii="Times New Roman" w:hAnsi="Times New Roman" w:cs="Times New Roman"/>
          <w:sz w:val="24"/>
          <w:szCs w:val="24"/>
        </w:rPr>
        <w:t xml:space="preserve">"Выдача разрешений </w:t>
      </w:r>
      <w:r w:rsidRPr="00593018">
        <w:rPr>
          <w:rFonts w:ascii="Times New Roman" w:hAnsi="Times New Roman" w:cs="Times New Roman"/>
          <w:bCs/>
          <w:sz w:val="24"/>
          <w:szCs w:val="24"/>
        </w:rPr>
        <w:t>на право вырубки</w:t>
      </w:r>
    </w:p>
    <w:p w14:paraId="5A432011" w14:textId="77777777" w:rsidR="007A2B64" w:rsidRPr="00593018" w:rsidRDefault="007A2B64" w:rsidP="007A2B64">
      <w:pPr>
        <w:pStyle w:val="ConsPlusNormal"/>
        <w:jc w:val="right"/>
        <w:rPr>
          <w:rFonts w:ascii="Times New Roman" w:hAnsi="Times New Roman" w:cs="Times New Roman"/>
          <w:spacing w:val="2"/>
          <w:sz w:val="24"/>
          <w:szCs w:val="24"/>
        </w:rPr>
      </w:pPr>
      <w:r w:rsidRPr="00593018">
        <w:rPr>
          <w:rFonts w:ascii="Times New Roman" w:hAnsi="Times New Roman" w:cs="Times New Roman"/>
          <w:bCs/>
          <w:sz w:val="24"/>
          <w:szCs w:val="24"/>
        </w:rPr>
        <w:t xml:space="preserve"> зеленых насаждений</w:t>
      </w:r>
      <w:r w:rsidRPr="00593018">
        <w:rPr>
          <w:rFonts w:ascii="Times New Roman" w:hAnsi="Times New Roman" w:cs="Times New Roman"/>
          <w:spacing w:val="2"/>
          <w:sz w:val="24"/>
          <w:szCs w:val="24"/>
        </w:rPr>
        <w:t xml:space="preserve"> на территории </w:t>
      </w:r>
    </w:p>
    <w:p w14:paraId="5A432012" w14:textId="77777777" w:rsidR="007A2B64" w:rsidRPr="00593018" w:rsidRDefault="007A2B64" w:rsidP="007A2B64">
      <w:pPr>
        <w:pStyle w:val="ConsPlusNormal"/>
        <w:jc w:val="right"/>
        <w:rPr>
          <w:rFonts w:ascii="Times New Roman" w:hAnsi="Times New Roman" w:cs="Times New Roman"/>
          <w:spacing w:val="2"/>
          <w:sz w:val="24"/>
          <w:szCs w:val="24"/>
        </w:rPr>
      </w:pPr>
      <w:proofErr w:type="spellStart"/>
      <w:r w:rsidRPr="00593018">
        <w:rPr>
          <w:rFonts w:ascii="Times New Roman" w:hAnsi="Times New Roman" w:cs="Times New Roman"/>
          <w:spacing w:val="2"/>
          <w:sz w:val="24"/>
          <w:szCs w:val="24"/>
        </w:rPr>
        <w:t>Красноглинского</w:t>
      </w:r>
      <w:proofErr w:type="spellEnd"/>
      <w:r w:rsidRPr="00593018">
        <w:rPr>
          <w:rFonts w:ascii="Times New Roman" w:hAnsi="Times New Roman" w:cs="Times New Roman"/>
          <w:spacing w:val="2"/>
          <w:sz w:val="24"/>
          <w:szCs w:val="24"/>
        </w:rPr>
        <w:t xml:space="preserve"> внутригородского </w:t>
      </w:r>
    </w:p>
    <w:p w14:paraId="5A432013" w14:textId="77777777" w:rsidR="007A2B64" w:rsidRPr="00593018" w:rsidRDefault="007A2B64" w:rsidP="007A2B64">
      <w:pPr>
        <w:pStyle w:val="ConsPlusNormal"/>
        <w:jc w:val="right"/>
        <w:rPr>
          <w:rFonts w:ascii="Times New Roman" w:hAnsi="Times New Roman" w:cs="Times New Roman"/>
          <w:sz w:val="24"/>
          <w:szCs w:val="24"/>
        </w:rPr>
      </w:pPr>
      <w:r w:rsidRPr="00593018">
        <w:rPr>
          <w:rFonts w:ascii="Times New Roman" w:hAnsi="Times New Roman" w:cs="Times New Roman"/>
          <w:spacing w:val="2"/>
          <w:sz w:val="24"/>
          <w:szCs w:val="24"/>
        </w:rPr>
        <w:t>района городского округа Самара</w:t>
      </w:r>
      <w:r w:rsidRPr="00593018">
        <w:rPr>
          <w:rFonts w:ascii="Times New Roman" w:hAnsi="Times New Roman" w:cs="Times New Roman"/>
          <w:sz w:val="24"/>
          <w:szCs w:val="24"/>
        </w:rPr>
        <w:t>"</w:t>
      </w:r>
    </w:p>
    <w:p w14:paraId="5A432014" w14:textId="77777777" w:rsidR="005E2567" w:rsidRPr="00593018" w:rsidRDefault="005E2567" w:rsidP="005E2567">
      <w:pPr>
        <w:pStyle w:val="1"/>
        <w:spacing w:after="520"/>
        <w:ind w:left="5780" w:firstLine="0"/>
        <w:jc w:val="right"/>
        <w:rPr>
          <w:color w:val="auto"/>
        </w:rPr>
      </w:pPr>
    </w:p>
    <w:p w14:paraId="5A432015" w14:textId="77777777" w:rsidR="005E2567" w:rsidRPr="00593018" w:rsidRDefault="005E2567" w:rsidP="005E2567">
      <w:pPr>
        <w:pStyle w:val="11"/>
        <w:keepNext/>
        <w:keepLines/>
        <w:spacing w:after="40" w:line="314" w:lineRule="auto"/>
        <w:ind w:left="0"/>
        <w:jc w:val="center"/>
        <w:rPr>
          <w:b w:val="0"/>
          <w:sz w:val="28"/>
          <w:szCs w:val="28"/>
        </w:rPr>
      </w:pPr>
      <w:bookmarkStart w:id="220" w:name="bookmark325"/>
      <w:bookmarkStart w:id="221" w:name="bookmark326"/>
      <w:bookmarkStart w:id="222" w:name="bookmark327"/>
      <w:r w:rsidRPr="00593018">
        <w:rPr>
          <w:b w:val="0"/>
          <w:sz w:val="28"/>
          <w:szCs w:val="28"/>
        </w:rPr>
        <w:t>Форма решения об отказе в приеме документов, необходимых для предоставления</w:t>
      </w:r>
      <w:r w:rsidR="00971731" w:rsidRPr="00593018">
        <w:rPr>
          <w:b w:val="0"/>
          <w:sz w:val="28"/>
          <w:szCs w:val="28"/>
        </w:rPr>
        <w:t xml:space="preserve"> </w:t>
      </w:r>
      <w:r w:rsidRPr="00593018">
        <w:rPr>
          <w:b w:val="0"/>
          <w:sz w:val="28"/>
          <w:szCs w:val="28"/>
        </w:rPr>
        <w:t>услуги / об отказе в предоставлении услуги</w:t>
      </w:r>
      <w:bookmarkEnd w:id="220"/>
      <w:bookmarkEnd w:id="221"/>
      <w:bookmarkEnd w:id="222"/>
    </w:p>
    <w:p w14:paraId="5A432016" w14:textId="77777777" w:rsidR="00971731" w:rsidRPr="00593018" w:rsidRDefault="00971731" w:rsidP="005E2567">
      <w:pPr>
        <w:pStyle w:val="11"/>
        <w:keepNext/>
        <w:keepLines/>
        <w:spacing w:after="40" w:line="314" w:lineRule="auto"/>
        <w:ind w:left="0"/>
        <w:jc w:val="center"/>
        <w:rPr>
          <w:b w:val="0"/>
          <w:sz w:val="28"/>
          <w:szCs w:val="28"/>
        </w:rPr>
      </w:pPr>
    </w:p>
    <w:p w14:paraId="5A432017" w14:textId="77777777" w:rsidR="00971731" w:rsidRPr="00593018" w:rsidRDefault="00971731" w:rsidP="00971731">
      <w:pPr>
        <w:pStyle w:val="ConsPlusNonformat"/>
        <w:jc w:val="center"/>
        <w:rPr>
          <w:rFonts w:ascii="Times New Roman" w:hAnsi="Times New Roman" w:cs="Times New Roman"/>
          <w:sz w:val="28"/>
          <w:szCs w:val="28"/>
        </w:rPr>
      </w:pPr>
      <w:r w:rsidRPr="00593018">
        <w:rPr>
          <w:rFonts w:ascii="Times New Roman" w:hAnsi="Times New Roman" w:cs="Times New Roman"/>
          <w:sz w:val="28"/>
          <w:szCs w:val="28"/>
        </w:rPr>
        <w:t>Российская Федерация Самарская область</w:t>
      </w:r>
    </w:p>
    <w:p w14:paraId="5A432018" w14:textId="77777777" w:rsidR="00971731" w:rsidRPr="00593018" w:rsidRDefault="00971731" w:rsidP="00971731">
      <w:pPr>
        <w:pStyle w:val="ConsPlusNonformat"/>
        <w:jc w:val="center"/>
        <w:rPr>
          <w:rFonts w:ascii="Times New Roman" w:hAnsi="Times New Roman" w:cs="Times New Roman"/>
          <w:sz w:val="28"/>
          <w:szCs w:val="28"/>
        </w:rPr>
      </w:pPr>
      <w:r w:rsidRPr="00593018">
        <w:rPr>
          <w:rFonts w:ascii="Times New Roman" w:hAnsi="Times New Roman" w:cs="Times New Roman"/>
          <w:sz w:val="28"/>
          <w:szCs w:val="28"/>
        </w:rPr>
        <w:t xml:space="preserve">Администрация  </w:t>
      </w:r>
      <w:proofErr w:type="spellStart"/>
      <w:r w:rsidRPr="00593018">
        <w:rPr>
          <w:rFonts w:ascii="Times New Roman" w:hAnsi="Times New Roman" w:cs="Times New Roman"/>
          <w:sz w:val="28"/>
          <w:szCs w:val="28"/>
        </w:rPr>
        <w:t>Красноглинского</w:t>
      </w:r>
      <w:proofErr w:type="spellEnd"/>
      <w:r w:rsidRPr="00593018">
        <w:rPr>
          <w:rFonts w:ascii="Times New Roman" w:hAnsi="Times New Roman" w:cs="Times New Roman"/>
          <w:sz w:val="28"/>
          <w:szCs w:val="28"/>
        </w:rPr>
        <w:t xml:space="preserve"> внутригородского района</w:t>
      </w:r>
    </w:p>
    <w:p w14:paraId="5A432019" w14:textId="77777777" w:rsidR="00971731" w:rsidRPr="00593018" w:rsidRDefault="00971731" w:rsidP="00971731">
      <w:pPr>
        <w:pStyle w:val="ConsPlusNonformat"/>
        <w:jc w:val="center"/>
        <w:rPr>
          <w:rFonts w:ascii="Times New Roman" w:hAnsi="Times New Roman" w:cs="Times New Roman"/>
          <w:sz w:val="28"/>
          <w:szCs w:val="28"/>
        </w:rPr>
      </w:pPr>
      <w:r w:rsidRPr="00593018">
        <w:rPr>
          <w:rFonts w:ascii="Times New Roman" w:hAnsi="Times New Roman" w:cs="Times New Roman"/>
          <w:sz w:val="28"/>
          <w:szCs w:val="28"/>
        </w:rPr>
        <w:t>городского округа Самара</w:t>
      </w:r>
    </w:p>
    <w:p w14:paraId="5A43201A" w14:textId="77777777" w:rsidR="00971731" w:rsidRPr="00593018" w:rsidRDefault="00971731" w:rsidP="005E2567">
      <w:pPr>
        <w:pStyle w:val="11"/>
        <w:keepNext/>
        <w:keepLines/>
        <w:spacing w:after="40" w:line="314" w:lineRule="auto"/>
        <w:ind w:left="0"/>
        <w:jc w:val="center"/>
        <w:rPr>
          <w:b w:val="0"/>
          <w:sz w:val="28"/>
          <w:szCs w:val="28"/>
        </w:rPr>
      </w:pPr>
    </w:p>
    <w:p w14:paraId="5A43201B" w14:textId="77777777" w:rsidR="005E2567" w:rsidRPr="00593018" w:rsidRDefault="00971731" w:rsidP="005E2567">
      <w:pPr>
        <w:pStyle w:val="1"/>
        <w:tabs>
          <w:tab w:val="left" w:leader="underscore" w:pos="8578"/>
        </w:tabs>
        <w:ind w:left="4700" w:firstLine="0"/>
        <w:rPr>
          <w:color w:val="auto"/>
        </w:rPr>
      </w:pPr>
      <w:r w:rsidRPr="00593018">
        <w:rPr>
          <w:color w:val="auto"/>
        </w:rPr>
        <w:t xml:space="preserve">                     </w:t>
      </w:r>
      <w:r w:rsidR="005E2567" w:rsidRPr="00593018">
        <w:rPr>
          <w:color w:val="auto"/>
        </w:rPr>
        <w:t xml:space="preserve">Кому </w:t>
      </w:r>
    </w:p>
    <w:p w14:paraId="5A43201C" w14:textId="77777777" w:rsidR="005E2567" w:rsidRPr="00593018" w:rsidRDefault="005E2567" w:rsidP="005E2567">
      <w:pPr>
        <w:pStyle w:val="1"/>
        <w:ind w:left="5940" w:firstLine="20"/>
        <w:rPr>
          <w:color w:val="auto"/>
        </w:rPr>
      </w:pPr>
      <w:proofErr w:type="gramStart"/>
      <w:r w:rsidRPr="00593018">
        <w:rPr>
          <w:i/>
          <w:iCs/>
          <w:color w:val="auto"/>
        </w:rPr>
        <w:t>(фамилия, имя, отчество</w:t>
      </w:r>
      <w:proofErr w:type="gramEnd"/>
    </w:p>
    <w:p w14:paraId="5A43201D" w14:textId="77777777" w:rsidR="005E2567" w:rsidRPr="00593018" w:rsidRDefault="005E2567" w:rsidP="005E2567">
      <w:pPr>
        <w:pStyle w:val="1"/>
        <w:spacing w:after="400"/>
        <w:ind w:left="5940" w:firstLine="20"/>
        <w:rPr>
          <w:color w:val="auto"/>
        </w:rPr>
      </w:pPr>
      <w:r w:rsidRPr="00593018">
        <w:rPr>
          <w:i/>
          <w:iCs/>
          <w:color w:val="auto"/>
        </w:rPr>
        <w:t>- для граждан и ИП или полное наименование организации - для юридических лиц)</w:t>
      </w:r>
    </w:p>
    <w:p w14:paraId="5A43201E" w14:textId="77777777" w:rsidR="005E2567" w:rsidRPr="00593018" w:rsidRDefault="005E2567" w:rsidP="005E2567">
      <w:pPr>
        <w:pStyle w:val="1"/>
        <w:pBdr>
          <w:top w:val="single" w:sz="4" w:space="0" w:color="auto"/>
        </w:pBdr>
        <w:ind w:left="5940" w:firstLine="20"/>
        <w:rPr>
          <w:color w:val="auto"/>
        </w:rPr>
      </w:pPr>
      <w:proofErr w:type="gramStart"/>
      <w:r w:rsidRPr="00593018">
        <w:rPr>
          <w:i/>
          <w:iCs/>
          <w:color w:val="auto"/>
        </w:rPr>
        <w:t>(почтовый индекс</w:t>
      </w:r>
      <w:proofErr w:type="gramEnd"/>
    </w:p>
    <w:p w14:paraId="5A43201F" w14:textId="77777777" w:rsidR="005E2567" w:rsidRPr="00593018" w:rsidRDefault="005E2567" w:rsidP="005E2567">
      <w:pPr>
        <w:pStyle w:val="1"/>
        <w:ind w:left="5940" w:firstLine="20"/>
        <w:rPr>
          <w:color w:val="auto"/>
        </w:rPr>
      </w:pPr>
      <w:r w:rsidRPr="00593018">
        <w:rPr>
          <w:i/>
          <w:iCs/>
          <w:color w:val="auto"/>
        </w:rPr>
        <w:t>и адрес, адрес</w:t>
      </w:r>
    </w:p>
    <w:p w14:paraId="5A432020" w14:textId="77777777" w:rsidR="005E2567" w:rsidRPr="00593018" w:rsidRDefault="005E2567" w:rsidP="005E2567">
      <w:pPr>
        <w:pStyle w:val="1"/>
        <w:spacing w:after="340"/>
        <w:ind w:left="5940" w:firstLine="20"/>
        <w:rPr>
          <w:color w:val="auto"/>
        </w:rPr>
      </w:pPr>
      <w:r w:rsidRPr="00593018">
        <w:rPr>
          <w:i/>
          <w:iCs/>
          <w:color w:val="auto"/>
        </w:rPr>
        <w:t>электронной почты)</w:t>
      </w:r>
    </w:p>
    <w:p w14:paraId="5A432021" w14:textId="77777777" w:rsidR="005E2567" w:rsidRPr="00593018" w:rsidRDefault="005E2567" w:rsidP="005E2567">
      <w:pPr>
        <w:pStyle w:val="1"/>
        <w:ind w:firstLine="0"/>
        <w:jc w:val="center"/>
        <w:rPr>
          <w:color w:val="auto"/>
          <w:sz w:val="28"/>
          <w:szCs w:val="28"/>
        </w:rPr>
      </w:pPr>
      <w:r w:rsidRPr="00593018">
        <w:rPr>
          <w:bCs/>
          <w:color w:val="auto"/>
          <w:sz w:val="28"/>
          <w:szCs w:val="28"/>
        </w:rPr>
        <w:t>РЕШЕНИЕ</w:t>
      </w:r>
    </w:p>
    <w:p w14:paraId="5A432022" w14:textId="77777777" w:rsidR="005E2567" w:rsidRPr="00593018" w:rsidRDefault="005E2567" w:rsidP="005E2567">
      <w:pPr>
        <w:pStyle w:val="1"/>
        <w:spacing w:after="40"/>
        <w:ind w:firstLine="0"/>
        <w:jc w:val="center"/>
        <w:rPr>
          <w:color w:val="auto"/>
          <w:sz w:val="28"/>
          <w:szCs w:val="28"/>
        </w:rPr>
      </w:pPr>
      <w:r w:rsidRPr="00593018">
        <w:rPr>
          <w:bCs/>
          <w:color w:val="auto"/>
          <w:sz w:val="28"/>
          <w:szCs w:val="28"/>
        </w:rPr>
        <w:t xml:space="preserve">об отказе в приеме документов, необходимых для </w:t>
      </w:r>
      <w:r w:rsidR="00971731" w:rsidRPr="00593018">
        <w:rPr>
          <w:bCs/>
          <w:color w:val="auto"/>
          <w:sz w:val="28"/>
          <w:szCs w:val="28"/>
        </w:rPr>
        <w:t>п</w:t>
      </w:r>
      <w:r w:rsidRPr="00593018">
        <w:rPr>
          <w:bCs/>
          <w:color w:val="auto"/>
          <w:sz w:val="28"/>
          <w:szCs w:val="28"/>
        </w:rPr>
        <w:t>редос</w:t>
      </w:r>
      <w:r w:rsidR="006D5652" w:rsidRPr="00593018">
        <w:rPr>
          <w:bCs/>
          <w:color w:val="auto"/>
          <w:sz w:val="28"/>
          <w:szCs w:val="28"/>
        </w:rPr>
        <w:t>т</w:t>
      </w:r>
      <w:r w:rsidRPr="00593018">
        <w:rPr>
          <w:bCs/>
          <w:color w:val="auto"/>
          <w:sz w:val="28"/>
          <w:szCs w:val="28"/>
        </w:rPr>
        <w:t>авления услуги / об отказе в</w:t>
      </w:r>
      <w:r w:rsidR="00971731" w:rsidRPr="00593018">
        <w:rPr>
          <w:bCs/>
          <w:color w:val="auto"/>
          <w:sz w:val="28"/>
          <w:szCs w:val="28"/>
        </w:rPr>
        <w:t xml:space="preserve"> </w:t>
      </w:r>
      <w:r w:rsidRPr="00593018">
        <w:rPr>
          <w:bCs/>
          <w:color w:val="auto"/>
          <w:sz w:val="28"/>
          <w:szCs w:val="28"/>
        </w:rPr>
        <w:t>предоставлении услуги</w:t>
      </w:r>
    </w:p>
    <w:p w14:paraId="5A432023" w14:textId="77777777" w:rsidR="005E2567" w:rsidRPr="00593018" w:rsidRDefault="005E2567" w:rsidP="005E2567">
      <w:pPr>
        <w:pStyle w:val="1"/>
        <w:spacing w:after="40"/>
        <w:ind w:firstLine="0"/>
        <w:jc w:val="center"/>
        <w:rPr>
          <w:color w:val="auto"/>
        </w:rPr>
      </w:pPr>
      <w:r w:rsidRPr="00593018">
        <w:rPr>
          <w:color w:val="auto"/>
        </w:rPr>
        <w:t>№</w:t>
      </w:r>
      <w:r w:rsidR="0040755A" w:rsidRPr="00593018">
        <w:rPr>
          <w:color w:val="auto"/>
        </w:rPr>
        <w:t>______________</w:t>
      </w:r>
      <w:r w:rsidRPr="00593018">
        <w:rPr>
          <w:color w:val="auto"/>
        </w:rPr>
        <w:t>/ от</w:t>
      </w:r>
      <w:r w:rsidR="0040755A" w:rsidRPr="00593018">
        <w:rPr>
          <w:color w:val="auto"/>
        </w:rPr>
        <w:t>_______________</w:t>
      </w:r>
    </w:p>
    <w:p w14:paraId="5A432024" w14:textId="77777777" w:rsidR="005E2567" w:rsidRDefault="005E2567" w:rsidP="005E2567">
      <w:pPr>
        <w:pStyle w:val="1"/>
        <w:ind w:firstLine="0"/>
        <w:jc w:val="center"/>
        <w:rPr>
          <w:i/>
          <w:iCs/>
          <w:color w:val="auto"/>
        </w:rPr>
      </w:pPr>
      <w:r w:rsidRPr="00593018">
        <w:rPr>
          <w:i/>
          <w:iCs/>
          <w:color w:val="auto"/>
        </w:rPr>
        <w:t>(номер и дата решения)</w:t>
      </w:r>
    </w:p>
    <w:p w14:paraId="5A432025" w14:textId="77777777" w:rsidR="00173EC6" w:rsidRPr="00593018" w:rsidRDefault="00173EC6" w:rsidP="005E2567">
      <w:pPr>
        <w:pStyle w:val="1"/>
        <w:ind w:firstLine="0"/>
        <w:jc w:val="center"/>
        <w:rPr>
          <w:color w:val="auto"/>
        </w:rPr>
      </w:pPr>
    </w:p>
    <w:p w14:paraId="5A432026" w14:textId="77777777" w:rsidR="005E2567" w:rsidRPr="00593018" w:rsidRDefault="005E2567" w:rsidP="005E2567">
      <w:pPr>
        <w:pStyle w:val="1"/>
        <w:spacing w:after="260"/>
        <w:ind w:firstLine="700"/>
        <w:jc w:val="both"/>
        <w:rPr>
          <w:color w:val="auto"/>
        </w:rPr>
      </w:pPr>
      <w:r w:rsidRPr="00593018">
        <w:rPr>
          <w:color w:val="auto"/>
        </w:rPr>
        <w:t>По результатам рассмотрения заявления по услуге «Выдача разрешения на право вырубки зеленых насаждений»</w:t>
      </w:r>
      <w:r w:rsidR="0040755A" w:rsidRPr="00593018">
        <w:rPr>
          <w:color w:val="auto"/>
        </w:rPr>
        <w:t>_________</w:t>
      </w:r>
      <w:r w:rsidRPr="00593018">
        <w:rPr>
          <w:color w:val="auto"/>
        </w:rPr>
        <w:t xml:space="preserve"> от</w:t>
      </w:r>
      <w:r w:rsidR="0040755A" w:rsidRPr="00593018">
        <w:rPr>
          <w:color w:val="auto"/>
        </w:rPr>
        <w:t>__________</w:t>
      </w:r>
      <w:r w:rsidRPr="00593018">
        <w:rPr>
          <w:color w:val="auto"/>
        </w:rPr>
        <w:t xml:space="preserve"> и приложенных к нему документов, органом, уполномоченным на предоставление услуги</w:t>
      </w:r>
      <w:r w:rsidR="0040755A" w:rsidRPr="00593018">
        <w:rPr>
          <w:color w:val="auto"/>
        </w:rPr>
        <w:t>_______________________________________________</w:t>
      </w:r>
      <w:r w:rsidRPr="00593018">
        <w:rPr>
          <w:color w:val="auto"/>
        </w:rPr>
        <w:t>, принято решение об отказе в приеме документов, необходимых для предоставления услуги / об отказе в предоставлении услуги, по следующим основаниям:</w:t>
      </w:r>
    </w:p>
    <w:p w14:paraId="5A432027" w14:textId="77777777" w:rsidR="0040755A" w:rsidRPr="00593018" w:rsidRDefault="0040755A" w:rsidP="0040755A">
      <w:pPr>
        <w:pStyle w:val="1"/>
        <w:spacing w:after="260"/>
        <w:ind w:firstLine="0"/>
        <w:jc w:val="both"/>
        <w:rPr>
          <w:color w:val="auto"/>
        </w:rPr>
      </w:pPr>
      <w:r w:rsidRPr="00593018">
        <w:rPr>
          <w:color w:val="auto"/>
        </w:rPr>
        <w:t>_____________________________________________________________________________________</w:t>
      </w:r>
    </w:p>
    <w:p w14:paraId="5A432028" w14:textId="77777777" w:rsidR="005E2567" w:rsidRPr="00593018" w:rsidRDefault="005E2567" w:rsidP="005E2567">
      <w:pPr>
        <w:pStyle w:val="1"/>
        <w:ind w:firstLine="700"/>
        <w:jc w:val="both"/>
        <w:rPr>
          <w:color w:val="auto"/>
        </w:rPr>
      </w:pPr>
      <w:r w:rsidRPr="00593018">
        <w:rPr>
          <w:color w:val="auto"/>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A432029" w14:textId="77777777" w:rsidR="005E2567" w:rsidRPr="00593018" w:rsidRDefault="005E2567" w:rsidP="005E2567">
      <w:pPr>
        <w:pStyle w:val="1"/>
        <w:spacing w:after="560"/>
        <w:ind w:firstLine="700"/>
        <w:jc w:val="both"/>
        <w:rPr>
          <w:color w:val="auto"/>
        </w:rPr>
      </w:pPr>
      <w:r w:rsidRPr="00593018">
        <w:rPr>
          <w:color w:val="auto"/>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A43202A" w14:textId="77777777" w:rsidR="007A2B64" w:rsidRPr="00593018" w:rsidRDefault="007A2B64" w:rsidP="005E2567">
      <w:pPr>
        <w:pStyle w:val="1"/>
        <w:spacing w:after="300"/>
        <w:ind w:firstLine="0"/>
        <w:jc w:val="center"/>
        <w:rPr>
          <w:b/>
          <w:bCs/>
          <w:i/>
          <w:iCs/>
          <w:color w:val="auto"/>
        </w:rPr>
      </w:pPr>
    </w:p>
    <w:p w14:paraId="5A43202B" w14:textId="77777777" w:rsidR="007A2B64" w:rsidRPr="00593018" w:rsidRDefault="007A2B64" w:rsidP="007A2B64">
      <w:pPr>
        <w:pStyle w:val="1"/>
        <w:pBdr>
          <w:top w:val="single" w:sz="4" w:space="0" w:color="auto"/>
        </w:pBdr>
        <w:spacing w:after="400" w:line="266" w:lineRule="auto"/>
        <w:ind w:firstLine="0"/>
        <w:jc w:val="center"/>
        <w:rPr>
          <w:color w:val="auto"/>
        </w:rPr>
        <w:sectPr w:rsidR="007A2B64" w:rsidRPr="00593018" w:rsidSect="007A2B64">
          <w:pgSz w:w="11900" w:h="16840"/>
          <w:pgMar w:top="1388" w:right="819" w:bottom="851" w:left="1663" w:header="0" w:footer="3" w:gutter="0"/>
          <w:cols w:space="720"/>
          <w:noEndnote/>
          <w:docGrid w:linePitch="360"/>
        </w:sectPr>
      </w:pPr>
      <w:r w:rsidRPr="00593018">
        <w:rPr>
          <w:noProof/>
          <w:color w:val="auto"/>
          <w:lang w:eastAsia="ru-RU"/>
        </w:rPr>
        <mc:AlternateContent>
          <mc:Choice Requires="wps">
            <w:drawing>
              <wp:anchor distT="0" distB="0" distL="114300" distR="114300" simplePos="0" relativeHeight="251706368" behindDoc="0" locked="0" layoutInCell="1" allowOverlap="1" wp14:anchorId="5A4320D0" wp14:editId="5A4320D1">
                <wp:simplePos x="0" y="0"/>
                <wp:positionH relativeFrom="page">
                  <wp:posOffset>5439410</wp:posOffset>
                </wp:positionH>
                <wp:positionV relativeFrom="paragraph">
                  <wp:posOffset>12700</wp:posOffset>
                </wp:positionV>
                <wp:extent cx="908050" cy="536575"/>
                <wp:effectExtent l="0" t="0" r="0" b="0"/>
                <wp:wrapSquare wrapText="left"/>
                <wp:docPr id="16" name="Shape 29"/>
                <wp:cNvGraphicFramePr/>
                <a:graphic xmlns:a="http://schemas.openxmlformats.org/drawingml/2006/main">
                  <a:graphicData uri="http://schemas.microsoft.com/office/word/2010/wordprocessingShape">
                    <wps:wsp>
                      <wps:cNvSpPr txBox="1"/>
                      <wps:spPr>
                        <a:xfrm>
                          <a:off x="0" y="0"/>
                          <a:ext cx="908050" cy="536575"/>
                        </a:xfrm>
                        <a:prstGeom prst="rect">
                          <a:avLst/>
                        </a:prstGeom>
                        <a:noFill/>
                      </wps:spPr>
                      <wps:txbx>
                        <w:txbxContent>
                          <w:p w14:paraId="5A4320E0" w14:textId="77777777" w:rsidR="00E03A6F" w:rsidRDefault="00E03A6F" w:rsidP="007A2B64">
                            <w:pPr>
                              <w:pStyle w:val="1"/>
                              <w:pBdr>
                                <w:top w:val="single" w:sz="4" w:space="0" w:color="auto"/>
                                <w:left w:val="single" w:sz="4" w:space="0" w:color="auto"/>
                                <w:bottom w:val="single" w:sz="4" w:space="0" w:color="auto"/>
                                <w:right w:val="single" w:sz="4" w:space="0" w:color="auto"/>
                              </w:pBdr>
                              <w:ind w:firstLine="0"/>
                              <w:jc w:val="center"/>
                            </w:pPr>
                            <w:r>
                              <w:rPr>
                                <w:b/>
                                <w:bCs/>
                                <w:color w:val="000000"/>
                              </w:rPr>
                              <w:t>Сведения об</w:t>
                            </w:r>
                            <w:r>
                              <w:rPr>
                                <w:b/>
                                <w:bCs/>
                                <w:color w:val="000000"/>
                              </w:rPr>
                              <w:br/>
                              <w:t>электронной</w:t>
                            </w:r>
                            <w:r>
                              <w:rPr>
                                <w:b/>
                                <w:bCs/>
                                <w:color w:val="000000"/>
                              </w:rPr>
                              <w:br/>
                              <w:t>подписи</w:t>
                            </w:r>
                          </w:p>
                        </w:txbxContent>
                      </wps:txbx>
                      <wps:bodyPr lIns="0" tIns="0" rIns="0" bIns="0"/>
                    </wps:wsp>
                  </a:graphicData>
                </a:graphic>
              </wp:anchor>
            </w:drawing>
          </mc:Choice>
          <mc:Fallback>
            <w:pict>
              <v:shape id="_x0000_s1028" type="#_x0000_t202" style="position:absolute;left:0;text-align:left;margin-left:428.3pt;margin-top:1pt;width:71.5pt;height:42.25pt;z-index:2517063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" filled="f" stroked="f">
                <v:textbox inset="0,0,0,0">
                  <w:txbxContent>
                    <w:p w14:paraId="5A4320E0" w14:textId="77777777" w:rsidR="00E03A6F" w:rsidRDefault="00E03A6F" w:rsidP="007A2B64">
                      <w:pPr>
                        <w:pStyle w:val="1"/>
                        <w:pBdr>
                          <w:top w:val="single" w:sz="4" w:space="0" w:color="auto"/>
                          <w:left w:val="single" w:sz="4" w:space="0" w:color="auto"/>
                          <w:bottom w:val="single" w:sz="4" w:space="0" w:color="auto"/>
                          <w:right w:val="single" w:sz="4" w:space="0" w:color="auto"/>
                        </w:pBdr>
                        <w:ind w:firstLine="0"/>
                        <w:jc w:val="center"/>
                      </w:pPr>
                      <w:r>
                        <w:rPr>
                          <w:b/>
                          <w:bCs/>
                          <w:color w:val="000000"/>
                        </w:rPr>
                        <w:t>Сведения об</w:t>
                      </w:r>
                      <w:r>
                        <w:rPr>
                          <w:b/>
                          <w:bCs/>
                          <w:color w:val="000000"/>
                        </w:rPr>
                        <w:br/>
                        <w:t>электронной</w:t>
                      </w:r>
                      <w:r>
                        <w:rPr>
                          <w:b/>
                          <w:bCs/>
                          <w:color w:val="000000"/>
                        </w:rPr>
                        <w:br/>
                        <w:t>подписи</w:t>
                      </w:r>
                    </w:p>
                  </w:txbxContent>
                </v:textbox>
                <w10:wrap type="square" side="left" anchorx="page"/>
              </v:shape>
            </w:pict>
          </mc:Fallback>
        </mc:AlternateContent>
      </w:r>
      <w:r w:rsidRPr="00593018">
        <w:rPr>
          <w:b/>
          <w:bCs/>
          <w:i/>
          <w:iCs/>
          <w:color w:val="auto"/>
        </w:rPr>
        <w:t>(Ф.И.О. должность уполномоченного сотрудника)</w:t>
      </w:r>
      <w:r w:rsidRPr="00593018">
        <w:rPr>
          <w:b/>
          <w:bCs/>
          <w:i/>
          <w:iCs/>
          <w:color w:val="auto"/>
        </w:rPr>
        <w:br/>
      </w:r>
    </w:p>
    <w:p w14:paraId="5A43202C" w14:textId="77777777" w:rsidR="002B238A" w:rsidRPr="00593018" w:rsidRDefault="002B238A" w:rsidP="002B238A">
      <w:pPr>
        <w:pStyle w:val="ConsPlusNormal"/>
        <w:jc w:val="right"/>
        <w:outlineLvl w:val="1"/>
        <w:rPr>
          <w:rFonts w:ascii="Times New Roman" w:hAnsi="Times New Roman" w:cs="Times New Roman"/>
          <w:sz w:val="24"/>
          <w:szCs w:val="24"/>
        </w:rPr>
      </w:pPr>
      <w:r w:rsidRPr="00593018">
        <w:rPr>
          <w:rFonts w:ascii="Times New Roman" w:hAnsi="Times New Roman" w:cs="Times New Roman"/>
          <w:sz w:val="24"/>
          <w:szCs w:val="24"/>
        </w:rPr>
        <w:lastRenderedPageBreak/>
        <w:t>П</w:t>
      </w:r>
      <w:r w:rsidR="006D5652" w:rsidRPr="00593018">
        <w:rPr>
          <w:rFonts w:ascii="Times New Roman" w:hAnsi="Times New Roman" w:cs="Times New Roman"/>
          <w:sz w:val="24"/>
          <w:szCs w:val="24"/>
        </w:rPr>
        <w:t>РИЛОЖЕНИЕ</w:t>
      </w:r>
      <w:r w:rsidRPr="00593018">
        <w:rPr>
          <w:rFonts w:ascii="Times New Roman" w:hAnsi="Times New Roman" w:cs="Times New Roman"/>
          <w:sz w:val="24"/>
          <w:szCs w:val="24"/>
        </w:rPr>
        <w:t xml:space="preserve"> 4</w:t>
      </w:r>
    </w:p>
    <w:p w14:paraId="5A43202D" w14:textId="77777777" w:rsidR="002B238A" w:rsidRPr="00593018" w:rsidRDefault="002B238A" w:rsidP="002B238A">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к Административному регламенту</w:t>
      </w:r>
    </w:p>
    <w:p w14:paraId="5A43202E" w14:textId="77777777" w:rsidR="002B238A" w:rsidRPr="00593018" w:rsidRDefault="002B238A" w:rsidP="002B238A">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предоставления муниципальной услуги</w:t>
      </w:r>
    </w:p>
    <w:p w14:paraId="5A43202F" w14:textId="77777777" w:rsidR="002B238A" w:rsidRPr="00593018" w:rsidRDefault="002B238A" w:rsidP="002B238A">
      <w:pPr>
        <w:pStyle w:val="ConsPlusNormal"/>
        <w:jc w:val="right"/>
        <w:rPr>
          <w:rFonts w:ascii="Times New Roman" w:hAnsi="Times New Roman" w:cs="Times New Roman"/>
          <w:bCs/>
          <w:sz w:val="24"/>
          <w:szCs w:val="24"/>
        </w:rPr>
      </w:pPr>
      <w:r w:rsidRPr="00593018">
        <w:rPr>
          <w:rFonts w:ascii="Times New Roman" w:hAnsi="Times New Roman" w:cs="Times New Roman"/>
          <w:sz w:val="24"/>
          <w:szCs w:val="24"/>
        </w:rPr>
        <w:t xml:space="preserve">"Выдача разрешений </w:t>
      </w:r>
      <w:r w:rsidRPr="00593018">
        <w:rPr>
          <w:rFonts w:ascii="Times New Roman" w:hAnsi="Times New Roman" w:cs="Times New Roman"/>
          <w:bCs/>
          <w:sz w:val="24"/>
          <w:szCs w:val="24"/>
        </w:rPr>
        <w:t>на право вырубки</w:t>
      </w:r>
    </w:p>
    <w:p w14:paraId="5A432030" w14:textId="77777777" w:rsidR="002B238A" w:rsidRPr="00593018" w:rsidRDefault="002B238A" w:rsidP="002B238A">
      <w:pPr>
        <w:pStyle w:val="ConsPlusNormal"/>
        <w:jc w:val="right"/>
        <w:rPr>
          <w:rFonts w:ascii="Times New Roman" w:hAnsi="Times New Roman" w:cs="Times New Roman"/>
          <w:spacing w:val="2"/>
          <w:sz w:val="24"/>
          <w:szCs w:val="24"/>
        </w:rPr>
      </w:pPr>
      <w:r w:rsidRPr="00593018">
        <w:rPr>
          <w:rFonts w:ascii="Times New Roman" w:hAnsi="Times New Roman" w:cs="Times New Roman"/>
          <w:bCs/>
          <w:sz w:val="24"/>
          <w:szCs w:val="24"/>
        </w:rPr>
        <w:t xml:space="preserve"> зеленых насаждений</w:t>
      </w:r>
      <w:r w:rsidRPr="00593018">
        <w:rPr>
          <w:rFonts w:ascii="Times New Roman" w:hAnsi="Times New Roman" w:cs="Times New Roman"/>
          <w:spacing w:val="2"/>
          <w:sz w:val="24"/>
          <w:szCs w:val="24"/>
        </w:rPr>
        <w:t xml:space="preserve"> на территории </w:t>
      </w:r>
    </w:p>
    <w:p w14:paraId="5A432031" w14:textId="77777777" w:rsidR="002B238A" w:rsidRPr="00593018" w:rsidRDefault="002B238A" w:rsidP="002B238A">
      <w:pPr>
        <w:pStyle w:val="ConsPlusNormal"/>
        <w:jc w:val="right"/>
        <w:rPr>
          <w:rFonts w:ascii="Times New Roman" w:hAnsi="Times New Roman" w:cs="Times New Roman"/>
          <w:spacing w:val="2"/>
          <w:sz w:val="24"/>
          <w:szCs w:val="24"/>
        </w:rPr>
      </w:pPr>
      <w:proofErr w:type="spellStart"/>
      <w:r w:rsidRPr="00593018">
        <w:rPr>
          <w:rFonts w:ascii="Times New Roman" w:hAnsi="Times New Roman" w:cs="Times New Roman"/>
          <w:spacing w:val="2"/>
          <w:sz w:val="24"/>
          <w:szCs w:val="24"/>
        </w:rPr>
        <w:t>Красноглинского</w:t>
      </w:r>
      <w:proofErr w:type="spellEnd"/>
      <w:r w:rsidRPr="00593018">
        <w:rPr>
          <w:rFonts w:ascii="Times New Roman" w:hAnsi="Times New Roman" w:cs="Times New Roman"/>
          <w:spacing w:val="2"/>
          <w:sz w:val="24"/>
          <w:szCs w:val="24"/>
        </w:rPr>
        <w:t xml:space="preserve"> внутригородского </w:t>
      </w:r>
    </w:p>
    <w:p w14:paraId="5A432032" w14:textId="77777777" w:rsidR="002B238A" w:rsidRPr="00593018" w:rsidRDefault="002B238A" w:rsidP="002B238A">
      <w:pPr>
        <w:pStyle w:val="ConsPlusNormal"/>
        <w:jc w:val="right"/>
        <w:rPr>
          <w:rFonts w:ascii="Times New Roman" w:hAnsi="Times New Roman" w:cs="Times New Roman"/>
          <w:sz w:val="24"/>
          <w:szCs w:val="24"/>
        </w:rPr>
      </w:pPr>
      <w:r w:rsidRPr="00593018">
        <w:rPr>
          <w:rFonts w:ascii="Times New Roman" w:hAnsi="Times New Roman" w:cs="Times New Roman"/>
          <w:spacing w:val="2"/>
          <w:sz w:val="24"/>
          <w:szCs w:val="24"/>
        </w:rPr>
        <w:t>района городского округа Самара</w:t>
      </w:r>
      <w:r w:rsidRPr="00593018">
        <w:rPr>
          <w:rFonts w:ascii="Times New Roman" w:hAnsi="Times New Roman" w:cs="Times New Roman"/>
          <w:sz w:val="24"/>
          <w:szCs w:val="24"/>
        </w:rPr>
        <w:t>"</w:t>
      </w:r>
    </w:p>
    <w:p w14:paraId="5A432033" w14:textId="77777777" w:rsidR="00EB0563" w:rsidRPr="00593018" w:rsidRDefault="00EB0563" w:rsidP="00EB0563">
      <w:pPr>
        <w:pStyle w:val="ConsPlusNormal"/>
        <w:jc w:val="center"/>
        <w:rPr>
          <w:rFonts w:ascii="Times New Roman" w:hAnsi="Times New Roman" w:cs="Times New Roman"/>
          <w:sz w:val="24"/>
          <w:szCs w:val="24"/>
        </w:rPr>
      </w:pPr>
    </w:p>
    <w:p w14:paraId="5A432034" w14:textId="77777777" w:rsidR="00EB0563" w:rsidRPr="00593018" w:rsidRDefault="00EB0563" w:rsidP="00EB0563">
      <w:pPr>
        <w:pStyle w:val="ConsPlusNormal"/>
        <w:jc w:val="center"/>
        <w:rPr>
          <w:rFonts w:ascii="Times New Roman" w:hAnsi="Times New Roman" w:cs="Times New Roman"/>
          <w:sz w:val="24"/>
          <w:szCs w:val="24"/>
        </w:rPr>
      </w:pPr>
      <w:r w:rsidRPr="00593018">
        <w:rPr>
          <w:rFonts w:ascii="Times New Roman" w:hAnsi="Times New Roman" w:cs="Times New Roman"/>
          <w:sz w:val="24"/>
          <w:szCs w:val="24"/>
        </w:rPr>
        <w:t>Журнал</w:t>
      </w:r>
    </w:p>
    <w:p w14:paraId="5A432035" w14:textId="77777777" w:rsidR="00EB0563" w:rsidRPr="00593018" w:rsidRDefault="00EB0563" w:rsidP="00EB0563">
      <w:pPr>
        <w:pStyle w:val="ConsPlusNormal"/>
        <w:jc w:val="center"/>
        <w:rPr>
          <w:rFonts w:ascii="Times New Roman" w:hAnsi="Times New Roman" w:cs="Times New Roman"/>
          <w:sz w:val="24"/>
          <w:szCs w:val="24"/>
        </w:rPr>
      </w:pPr>
      <w:r w:rsidRPr="00593018">
        <w:rPr>
          <w:rFonts w:ascii="Times New Roman" w:hAnsi="Times New Roman" w:cs="Times New Roman"/>
          <w:sz w:val="24"/>
          <w:szCs w:val="24"/>
        </w:rPr>
        <w:t>регистрации заявлений на предоставление предоставления муниципальной услуги</w:t>
      </w:r>
    </w:p>
    <w:p w14:paraId="5A432036" w14:textId="77777777" w:rsidR="00EB0563" w:rsidRPr="00593018" w:rsidRDefault="00EB0563" w:rsidP="00EB0563">
      <w:pPr>
        <w:pStyle w:val="ConsPlusNormal"/>
        <w:jc w:val="center"/>
        <w:rPr>
          <w:rFonts w:ascii="Times New Roman" w:hAnsi="Times New Roman" w:cs="Times New Roman"/>
          <w:sz w:val="24"/>
          <w:szCs w:val="24"/>
        </w:rPr>
      </w:pPr>
      <w:r w:rsidRPr="00593018">
        <w:rPr>
          <w:rFonts w:ascii="Times New Roman" w:hAnsi="Times New Roman" w:cs="Times New Roman"/>
          <w:sz w:val="24"/>
          <w:szCs w:val="24"/>
        </w:rPr>
        <w:t xml:space="preserve">"Выдача разрешений </w:t>
      </w:r>
      <w:r w:rsidRPr="00593018">
        <w:rPr>
          <w:rFonts w:ascii="Times New Roman" w:hAnsi="Times New Roman" w:cs="Times New Roman"/>
          <w:bCs/>
          <w:sz w:val="24"/>
          <w:szCs w:val="24"/>
        </w:rPr>
        <w:t>на право вырубки  зеленых насаждений</w:t>
      </w:r>
      <w:r w:rsidRPr="00593018">
        <w:rPr>
          <w:rFonts w:ascii="Times New Roman" w:hAnsi="Times New Roman" w:cs="Times New Roman"/>
          <w:spacing w:val="2"/>
          <w:sz w:val="24"/>
          <w:szCs w:val="24"/>
        </w:rPr>
        <w:t xml:space="preserve"> на территории </w:t>
      </w:r>
      <w:proofErr w:type="spellStart"/>
      <w:r w:rsidRPr="00593018">
        <w:rPr>
          <w:rFonts w:ascii="Times New Roman" w:hAnsi="Times New Roman" w:cs="Times New Roman"/>
          <w:spacing w:val="2"/>
          <w:sz w:val="24"/>
          <w:szCs w:val="24"/>
        </w:rPr>
        <w:t>Красноглинского</w:t>
      </w:r>
      <w:proofErr w:type="spellEnd"/>
      <w:r w:rsidRPr="00593018">
        <w:rPr>
          <w:rFonts w:ascii="Times New Roman" w:hAnsi="Times New Roman" w:cs="Times New Roman"/>
          <w:spacing w:val="2"/>
          <w:sz w:val="24"/>
          <w:szCs w:val="24"/>
        </w:rPr>
        <w:t xml:space="preserve"> внутригородского района городского округа Самара</w:t>
      </w:r>
    </w:p>
    <w:p w14:paraId="5A432037" w14:textId="77777777" w:rsidR="00EB0563" w:rsidRPr="00593018" w:rsidRDefault="00EB0563" w:rsidP="00EB0563">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721"/>
        <w:gridCol w:w="1928"/>
        <w:gridCol w:w="2587"/>
      </w:tblGrid>
      <w:tr w:rsidR="00593018" w:rsidRPr="00593018" w14:paraId="5A43203E" w14:textId="77777777" w:rsidTr="00EB0563">
        <w:tc>
          <w:tcPr>
            <w:tcW w:w="567" w:type="dxa"/>
          </w:tcPr>
          <w:p w14:paraId="5A432038" w14:textId="77777777" w:rsidR="00173EC6" w:rsidRDefault="00173EC6" w:rsidP="006A78A2">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14:paraId="5A432039" w14:textId="77777777" w:rsidR="00EB0563" w:rsidRPr="00593018" w:rsidRDefault="00EB0563" w:rsidP="006A78A2">
            <w:pPr>
              <w:pStyle w:val="ConsPlusNormal"/>
              <w:jc w:val="center"/>
              <w:rPr>
                <w:rFonts w:ascii="Times New Roman" w:hAnsi="Times New Roman" w:cs="Times New Roman"/>
                <w:sz w:val="24"/>
                <w:szCs w:val="24"/>
              </w:rPr>
            </w:pPr>
            <w:proofErr w:type="gramStart"/>
            <w:r w:rsidRPr="00593018">
              <w:rPr>
                <w:rFonts w:ascii="Times New Roman" w:hAnsi="Times New Roman" w:cs="Times New Roman"/>
                <w:sz w:val="24"/>
                <w:szCs w:val="24"/>
              </w:rPr>
              <w:t>п</w:t>
            </w:r>
            <w:proofErr w:type="gramEnd"/>
            <w:r w:rsidRPr="00593018">
              <w:rPr>
                <w:rFonts w:ascii="Times New Roman" w:hAnsi="Times New Roman" w:cs="Times New Roman"/>
                <w:sz w:val="24"/>
                <w:szCs w:val="24"/>
              </w:rPr>
              <w:t>/п</w:t>
            </w:r>
          </w:p>
        </w:tc>
        <w:tc>
          <w:tcPr>
            <w:tcW w:w="1757" w:type="dxa"/>
          </w:tcPr>
          <w:p w14:paraId="5A43203A" w14:textId="77777777" w:rsidR="00EB0563" w:rsidRPr="00593018" w:rsidRDefault="00EB0563" w:rsidP="00E80D10">
            <w:pPr>
              <w:pStyle w:val="ConsPlusNormal"/>
              <w:jc w:val="center"/>
              <w:rPr>
                <w:rFonts w:ascii="Times New Roman" w:hAnsi="Times New Roman" w:cs="Times New Roman"/>
                <w:sz w:val="24"/>
                <w:szCs w:val="24"/>
              </w:rPr>
            </w:pPr>
            <w:r w:rsidRPr="00593018">
              <w:rPr>
                <w:rFonts w:ascii="Times New Roman" w:hAnsi="Times New Roman" w:cs="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721" w:type="dxa"/>
          </w:tcPr>
          <w:p w14:paraId="5A43203B" w14:textId="77777777" w:rsidR="00EB0563" w:rsidRPr="00593018" w:rsidRDefault="00EB0563" w:rsidP="006A78A2">
            <w:pPr>
              <w:pStyle w:val="ConsPlusNormal"/>
              <w:jc w:val="center"/>
              <w:rPr>
                <w:rFonts w:ascii="Times New Roman" w:hAnsi="Times New Roman" w:cs="Times New Roman"/>
                <w:sz w:val="24"/>
                <w:szCs w:val="24"/>
              </w:rPr>
            </w:pPr>
            <w:r w:rsidRPr="00593018">
              <w:rPr>
                <w:rFonts w:ascii="Times New Roman" w:hAnsi="Times New Roman" w:cs="Times New Roman"/>
                <w:sz w:val="24"/>
                <w:szCs w:val="24"/>
              </w:rPr>
              <w:t>Ф.И.О. руководителя организации - получателя муниципальной услуги, если получателем муниципальной услуги является организация; Ф.И.О. получателя муниципальной услуги, если получателем муниципальной услуги является физическое лицо</w:t>
            </w:r>
          </w:p>
        </w:tc>
        <w:tc>
          <w:tcPr>
            <w:tcW w:w="1928" w:type="dxa"/>
          </w:tcPr>
          <w:p w14:paraId="5A43203C" w14:textId="77777777" w:rsidR="00EB0563" w:rsidRPr="00593018" w:rsidRDefault="00EB0563" w:rsidP="006A78A2">
            <w:pPr>
              <w:pStyle w:val="ConsPlusNormal"/>
              <w:jc w:val="center"/>
              <w:rPr>
                <w:rFonts w:ascii="Times New Roman" w:hAnsi="Times New Roman" w:cs="Times New Roman"/>
                <w:sz w:val="24"/>
                <w:szCs w:val="24"/>
              </w:rPr>
            </w:pPr>
            <w:r w:rsidRPr="00593018">
              <w:rPr>
                <w:rFonts w:ascii="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2587" w:type="dxa"/>
          </w:tcPr>
          <w:p w14:paraId="5A43203D" w14:textId="77777777" w:rsidR="00EB0563" w:rsidRPr="00593018" w:rsidRDefault="00EB0563" w:rsidP="006A78A2">
            <w:pPr>
              <w:pStyle w:val="ConsPlusNormal"/>
              <w:jc w:val="center"/>
              <w:rPr>
                <w:rFonts w:ascii="Times New Roman" w:hAnsi="Times New Roman" w:cs="Times New Roman"/>
                <w:sz w:val="24"/>
                <w:szCs w:val="24"/>
              </w:rPr>
            </w:pPr>
            <w:r w:rsidRPr="00593018">
              <w:rPr>
                <w:rFonts w:ascii="Times New Roman" w:hAnsi="Times New Roman" w:cs="Times New Roman"/>
                <w:sz w:val="24"/>
                <w:szCs w:val="24"/>
              </w:rPr>
              <w:t>Роспись должностного лица, зарегистрировавшего заявление о предоставлении муниципальной услуги и прилагаемые к нему документы</w:t>
            </w:r>
          </w:p>
        </w:tc>
      </w:tr>
      <w:tr w:rsidR="00593018" w:rsidRPr="00593018" w14:paraId="5A432044" w14:textId="77777777" w:rsidTr="00EB0563">
        <w:tc>
          <w:tcPr>
            <w:tcW w:w="567" w:type="dxa"/>
          </w:tcPr>
          <w:p w14:paraId="5A43203F" w14:textId="77777777" w:rsidR="00EB0563" w:rsidRPr="00593018" w:rsidRDefault="00EB0563" w:rsidP="006A78A2">
            <w:pPr>
              <w:pStyle w:val="ConsPlusNormal"/>
              <w:rPr>
                <w:rFonts w:ascii="Times New Roman" w:hAnsi="Times New Roman" w:cs="Times New Roman"/>
                <w:sz w:val="24"/>
                <w:szCs w:val="24"/>
              </w:rPr>
            </w:pPr>
          </w:p>
        </w:tc>
        <w:tc>
          <w:tcPr>
            <w:tcW w:w="1757" w:type="dxa"/>
          </w:tcPr>
          <w:p w14:paraId="5A432040" w14:textId="77777777" w:rsidR="00EB0563" w:rsidRPr="00593018" w:rsidRDefault="00EB0563" w:rsidP="006A78A2">
            <w:pPr>
              <w:pStyle w:val="ConsPlusNormal"/>
              <w:rPr>
                <w:rFonts w:ascii="Times New Roman" w:hAnsi="Times New Roman" w:cs="Times New Roman"/>
                <w:sz w:val="24"/>
                <w:szCs w:val="24"/>
              </w:rPr>
            </w:pPr>
          </w:p>
        </w:tc>
        <w:tc>
          <w:tcPr>
            <w:tcW w:w="2721" w:type="dxa"/>
          </w:tcPr>
          <w:p w14:paraId="5A432041" w14:textId="77777777" w:rsidR="00EB0563" w:rsidRPr="00593018" w:rsidRDefault="00EB0563" w:rsidP="006A78A2">
            <w:pPr>
              <w:pStyle w:val="ConsPlusNormal"/>
              <w:rPr>
                <w:rFonts w:ascii="Times New Roman" w:hAnsi="Times New Roman" w:cs="Times New Roman"/>
                <w:sz w:val="24"/>
                <w:szCs w:val="24"/>
              </w:rPr>
            </w:pPr>
          </w:p>
        </w:tc>
        <w:tc>
          <w:tcPr>
            <w:tcW w:w="1928" w:type="dxa"/>
          </w:tcPr>
          <w:p w14:paraId="5A432042" w14:textId="77777777" w:rsidR="00EB0563" w:rsidRPr="00593018" w:rsidRDefault="00EB0563" w:rsidP="006A78A2">
            <w:pPr>
              <w:pStyle w:val="ConsPlusNormal"/>
              <w:rPr>
                <w:rFonts w:ascii="Times New Roman" w:hAnsi="Times New Roman" w:cs="Times New Roman"/>
                <w:sz w:val="24"/>
                <w:szCs w:val="24"/>
              </w:rPr>
            </w:pPr>
          </w:p>
        </w:tc>
        <w:tc>
          <w:tcPr>
            <w:tcW w:w="2587" w:type="dxa"/>
          </w:tcPr>
          <w:p w14:paraId="5A432043" w14:textId="77777777" w:rsidR="00EB0563" w:rsidRPr="00593018" w:rsidRDefault="00EB0563" w:rsidP="006A78A2">
            <w:pPr>
              <w:pStyle w:val="ConsPlusNormal"/>
              <w:rPr>
                <w:rFonts w:ascii="Times New Roman" w:hAnsi="Times New Roman" w:cs="Times New Roman"/>
                <w:sz w:val="24"/>
                <w:szCs w:val="24"/>
              </w:rPr>
            </w:pPr>
          </w:p>
        </w:tc>
      </w:tr>
      <w:tr w:rsidR="00593018" w:rsidRPr="00593018" w14:paraId="5A43204A" w14:textId="77777777" w:rsidTr="00EB0563">
        <w:tc>
          <w:tcPr>
            <w:tcW w:w="567" w:type="dxa"/>
          </w:tcPr>
          <w:p w14:paraId="5A432045" w14:textId="77777777" w:rsidR="00EB0563" w:rsidRPr="00593018" w:rsidRDefault="00EB0563" w:rsidP="006A78A2">
            <w:pPr>
              <w:pStyle w:val="ConsPlusNormal"/>
              <w:rPr>
                <w:rFonts w:ascii="Times New Roman" w:hAnsi="Times New Roman" w:cs="Times New Roman"/>
                <w:sz w:val="24"/>
                <w:szCs w:val="24"/>
              </w:rPr>
            </w:pPr>
          </w:p>
        </w:tc>
        <w:tc>
          <w:tcPr>
            <w:tcW w:w="1757" w:type="dxa"/>
          </w:tcPr>
          <w:p w14:paraId="5A432046" w14:textId="77777777" w:rsidR="00EB0563" w:rsidRPr="00593018" w:rsidRDefault="00EB0563" w:rsidP="006A78A2">
            <w:pPr>
              <w:pStyle w:val="ConsPlusNormal"/>
              <w:rPr>
                <w:rFonts w:ascii="Times New Roman" w:hAnsi="Times New Roman" w:cs="Times New Roman"/>
                <w:sz w:val="24"/>
                <w:szCs w:val="24"/>
              </w:rPr>
            </w:pPr>
          </w:p>
        </w:tc>
        <w:tc>
          <w:tcPr>
            <w:tcW w:w="2721" w:type="dxa"/>
          </w:tcPr>
          <w:p w14:paraId="5A432047" w14:textId="77777777" w:rsidR="00EB0563" w:rsidRPr="00593018" w:rsidRDefault="00EB0563" w:rsidP="006A78A2">
            <w:pPr>
              <w:pStyle w:val="ConsPlusNormal"/>
              <w:rPr>
                <w:rFonts w:ascii="Times New Roman" w:hAnsi="Times New Roman" w:cs="Times New Roman"/>
                <w:sz w:val="24"/>
                <w:szCs w:val="24"/>
              </w:rPr>
            </w:pPr>
          </w:p>
        </w:tc>
        <w:tc>
          <w:tcPr>
            <w:tcW w:w="1928" w:type="dxa"/>
          </w:tcPr>
          <w:p w14:paraId="5A432048" w14:textId="77777777" w:rsidR="00EB0563" w:rsidRPr="00593018" w:rsidRDefault="00EB0563" w:rsidP="006A78A2">
            <w:pPr>
              <w:pStyle w:val="ConsPlusNormal"/>
              <w:rPr>
                <w:rFonts w:ascii="Times New Roman" w:hAnsi="Times New Roman" w:cs="Times New Roman"/>
                <w:sz w:val="24"/>
                <w:szCs w:val="24"/>
              </w:rPr>
            </w:pPr>
          </w:p>
        </w:tc>
        <w:tc>
          <w:tcPr>
            <w:tcW w:w="2587" w:type="dxa"/>
          </w:tcPr>
          <w:p w14:paraId="5A432049" w14:textId="77777777" w:rsidR="00EB0563" w:rsidRPr="00593018" w:rsidRDefault="00EB0563" w:rsidP="006A78A2">
            <w:pPr>
              <w:pStyle w:val="ConsPlusNormal"/>
              <w:rPr>
                <w:rFonts w:ascii="Times New Roman" w:hAnsi="Times New Roman" w:cs="Times New Roman"/>
                <w:sz w:val="24"/>
                <w:szCs w:val="24"/>
              </w:rPr>
            </w:pPr>
          </w:p>
        </w:tc>
      </w:tr>
      <w:tr w:rsidR="00593018" w:rsidRPr="00593018" w14:paraId="5A432050" w14:textId="77777777" w:rsidTr="00EB0563">
        <w:tc>
          <w:tcPr>
            <w:tcW w:w="567" w:type="dxa"/>
          </w:tcPr>
          <w:p w14:paraId="5A43204B" w14:textId="77777777" w:rsidR="00EB0563" w:rsidRPr="00593018" w:rsidRDefault="00EB0563" w:rsidP="006A78A2">
            <w:pPr>
              <w:pStyle w:val="ConsPlusNormal"/>
              <w:rPr>
                <w:rFonts w:ascii="Times New Roman" w:hAnsi="Times New Roman" w:cs="Times New Roman"/>
                <w:sz w:val="24"/>
                <w:szCs w:val="24"/>
              </w:rPr>
            </w:pPr>
          </w:p>
        </w:tc>
        <w:tc>
          <w:tcPr>
            <w:tcW w:w="1757" w:type="dxa"/>
          </w:tcPr>
          <w:p w14:paraId="5A43204C" w14:textId="77777777" w:rsidR="00EB0563" w:rsidRPr="00593018" w:rsidRDefault="00EB0563" w:rsidP="006A78A2">
            <w:pPr>
              <w:pStyle w:val="ConsPlusNormal"/>
              <w:rPr>
                <w:rFonts w:ascii="Times New Roman" w:hAnsi="Times New Roman" w:cs="Times New Roman"/>
                <w:sz w:val="24"/>
                <w:szCs w:val="24"/>
              </w:rPr>
            </w:pPr>
          </w:p>
        </w:tc>
        <w:tc>
          <w:tcPr>
            <w:tcW w:w="2721" w:type="dxa"/>
          </w:tcPr>
          <w:p w14:paraId="5A43204D" w14:textId="77777777" w:rsidR="00EB0563" w:rsidRPr="00593018" w:rsidRDefault="00EB0563" w:rsidP="006A78A2">
            <w:pPr>
              <w:pStyle w:val="ConsPlusNormal"/>
              <w:rPr>
                <w:rFonts w:ascii="Times New Roman" w:hAnsi="Times New Roman" w:cs="Times New Roman"/>
                <w:sz w:val="24"/>
                <w:szCs w:val="24"/>
              </w:rPr>
            </w:pPr>
          </w:p>
        </w:tc>
        <w:tc>
          <w:tcPr>
            <w:tcW w:w="1928" w:type="dxa"/>
          </w:tcPr>
          <w:p w14:paraId="5A43204E" w14:textId="77777777" w:rsidR="00EB0563" w:rsidRPr="00593018" w:rsidRDefault="00EB0563" w:rsidP="006A78A2">
            <w:pPr>
              <w:pStyle w:val="ConsPlusNormal"/>
              <w:rPr>
                <w:rFonts w:ascii="Times New Roman" w:hAnsi="Times New Roman" w:cs="Times New Roman"/>
                <w:sz w:val="24"/>
                <w:szCs w:val="24"/>
              </w:rPr>
            </w:pPr>
          </w:p>
        </w:tc>
        <w:tc>
          <w:tcPr>
            <w:tcW w:w="2587" w:type="dxa"/>
          </w:tcPr>
          <w:p w14:paraId="5A43204F" w14:textId="77777777" w:rsidR="00EB0563" w:rsidRPr="00593018" w:rsidRDefault="00EB0563" w:rsidP="006A78A2">
            <w:pPr>
              <w:pStyle w:val="ConsPlusNormal"/>
              <w:rPr>
                <w:rFonts w:ascii="Times New Roman" w:hAnsi="Times New Roman" w:cs="Times New Roman"/>
                <w:sz w:val="24"/>
                <w:szCs w:val="24"/>
              </w:rPr>
            </w:pPr>
          </w:p>
        </w:tc>
      </w:tr>
    </w:tbl>
    <w:p w14:paraId="5A432051"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2"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3"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4"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5"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6"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7"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8"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9"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A"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B"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C"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D"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E"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5F"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60"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61"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62"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63" w14:textId="77777777" w:rsidR="002B238A" w:rsidRPr="00593018" w:rsidRDefault="002B238A" w:rsidP="00BC3EE5">
      <w:pPr>
        <w:spacing w:after="0" w:line="240" w:lineRule="auto"/>
        <w:ind w:firstLine="567"/>
        <w:jc w:val="right"/>
        <w:rPr>
          <w:rFonts w:ascii="Times New Roman" w:eastAsia="SimSun" w:hAnsi="Times New Roman" w:cs="Times New Roman"/>
          <w:sz w:val="28"/>
          <w:szCs w:val="28"/>
          <w:lang w:eastAsia="zh-CN"/>
        </w:rPr>
      </w:pPr>
    </w:p>
    <w:p w14:paraId="5A432064" w14:textId="77777777" w:rsidR="003551CB" w:rsidRPr="00593018" w:rsidRDefault="003551CB" w:rsidP="00BC3EE5">
      <w:pPr>
        <w:spacing w:after="0" w:line="240" w:lineRule="auto"/>
        <w:ind w:firstLine="567"/>
        <w:jc w:val="right"/>
        <w:rPr>
          <w:rFonts w:ascii="Times New Roman" w:eastAsia="SimSun" w:hAnsi="Times New Roman" w:cs="Times New Roman"/>
          <w:sz w:val="28"/>
          <w:szCs w:val="28"/>
          <w:lang w:eastAsia="zh-CN"/>
        </w:rPr>
        <w:sectPr w:rsidR="003551CB" w:rsidRPr="00593018" w:rsidSect="00E80D10">
          <w:headerReference w:type="default" r:id="rId21"/>
          <w:pgSz w:w="11906" w:h="16838"/>
          <w:pgMar w:top="709" w:right="850" w:bottom="568" w:left="1701" w:header="708" w:footer="708" w:gutter="0"/>
          <w:cols w:space="708"/>
          <w:docGrid w:linePitch="360"/>
        </w:sectPr>
      </w:pPr>
    </w:p>
    <w:p w14:paraId="5A432065" w14:textId="77777777" w:rsidR="003551CB" w:rsidRPr="00593018" w:rsidRDefault="003551CB" w:rsidP="003551CB">
      <w:pPr>
        <w:pStyle w:val="ConsPlusNormal"/>
        <w:jc w:val="right"/>
        <w:outlineLvl w:val="1"/>
        <w:rPr>
          <w:rFonts w:ascii="Times New Roman" w:hAnsi="Times New Roman" w:cs="Times New Roman"/>
          <w:sz w:val="24"/>
          <w:szCs w:val="24"/>
        </w:rPr>
      </w:pPr>
      <w:r w:rsidRPr="00593018">
        <w:rPr>
          <w:rFonts w:ascii="Times New Roman" w:hAnsi="Times New Roman" w:cs="Times New Roman"/>
          <w:sz w:val="24"/>
          <w:szCs w:val="24"/>
        </w:rPr>
        <w:lastRenderedPageBreak/>
        <w:t>ПРИЛОЖЕНИЕ 5</w:t>
      </w:r>
    </w:p>
    <w:p w14:paraId="5A432066" w14:textId="77777777" w:rsidR="003551CB" w:rsidRPr="00593018" w:rsidRDefault="003551CB" w:rsidP="003551CB">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к Административному регламенту</w:t>
      </w:r>
    </w:p>
    <w:p w14:paraId="5A432067" w14:textId="77777777" w:rsidR="003551CB" w:rsidRPr="00593018" w:rsidRDefault="003551CB" w:rsidP="003551CB">
      <w:pPr>
        <w:pStyle w:val="ConsPlusNormal"/>
        <w:jc w:val="right"/>
        <w:rPr>
          <w:rFonts w:ascii="Times New Roman" w:hAnsi="Times New Roman" w:cs="Times New Roman"/>
          <w:sz w:val="24"/>
          <w:szCs w:val="24"/>
        </w:rPr>
      </w:pPr>
      <w:r w:rsidRPr="00593018">
        <w:rPr>
          <w:rFonts w:ascii="Times New Roman" w:hAnsi="Times New Roman" w:cs="Times New Roman"/>
          <w:sz w:val="24"/>
          <w:szCs w:val="24"/>
        </w:rPr>
        <w:t>предоставления муниципальной услуги</w:t>
      </w:r>
    </w:p>
    <w:p w14:paraId="5A432068" w14:textId="77777777" w:rsidR="003551CB" w:rsidRPr="00593018" w:rsidRDefault="003551CB" w:rsidP="003551CB">
      <w:pPr>
        <w:pStyle w:val="ConsPlusNormal"/>
        <w:jc w:val="right"/>
        <w:rPr>
          <w:rFonts w:ascii="Times New Roman" w:hAnsi="Times New Roman" w:cs="Times New Roman"/>
          <w:bCs/>
          <w:sz w:val="24"/>
          <w:szCs w:val="24"/>
        </w:rPr>
      </w:pPr>
      <w:r w:rsidRPr="00593018">
        <w:rPr>
          <w:rFonts w:ascii="Times New Roman" w:hAnsi="Times New Roman" w:cs="Times New Roman"/>
          <w:sz w:val="24"/>
          <w:szCs w:val="24"/>
        </w:rPr>
        <w:t xml:space="preserve">"Выдача разрешений </w:t>
      </w:r>
      <w:r w:rsidRPr="00593018">
        <w:rPr>
          <w:rFonts w:ascii="Times New Roman" w:hAnsi="Times New Roman" w:cs="Times New Roman"/>
          <w:bCs/>
          <w:sz w:val="24"/>
          <w:szCs w:val="24"/>
        </w:rPr>
        <w:t>на право вырубки</w:t>
      </w:r>
    </w:p>
    <w:p w14:paraId="5A432069" w14:textId="77777777" w:rsidR="003551CB" w:rsidRPr="00593018" w:rsidRDefault="003551CB" w:rsidP="003551CB">
      <w:pPr>
        <w:pStyle w:val="ConsPlusNormal"/>
        <w:jc w:val="right"/>
        <w:rPr>
          <w:rFonts w:ascii="Times New Roman" w:hAnsi="Times New Roman" w:cs="Times New Roman"/>
          <w:spacing w:val="2"/>
          <w:sz w:val="24"/>
          <w:szCs w:val="24"/>
        </w:rPr>
      </w:pPr>
      <w:r w:rsidRPr="00593018">
        <w:rPr>
          <w:rFonts w:ascii="Times New Roman" w:hAnsi="Times New Roman" w:cs="Times New Roman"/>
          <w:bCs/>
          <w:sz w:val="24"/>
          <w:szCs w:val="24"/>
        </w:rPr>
        <w:t xml:space="preserve"> зеленых насаждений</w:t>
      </w:r>
      <w:r w:rsidRPr="00593018">
        <w:rPr>
          <w:rFonts w:ascii="Times New Roman" w:hAnsi="Times New Roman" w:cs="Times New Roman"/>
          <w:spacing w:val="2"/>
          <w:sz w:val="24"/>
          <w:szCs w:val="24"/>
        </w:rPr>
        <w:t xml:space="preserve"> на территории </w:t>
      </w:r>
    </w:p>
    <w:p w14:paraId="5A43206A" w14:textId="77777777" w:rsidR="003551CB" w:rsidRPr="00593018" w:rsidRDefault="003551CB" w:rsidP="003551CB">
      <w:pPr>
        <w:pStyle w:val="ConsPlusNormal"/>
        <w:jc w:val="right"/>
        <w:rPr>
          <w:rFonts w:ascii="Times New Roman" w:hAnsi="Times New Roman" w:cs="Times New Roman"/>
          <w:spacing w:val="2"/>
          <w:sz w:val="24"/>
          <w:szCs w:val="24"/>
        </w:rPr>
      </w:pPr>
      <w:proofErr w:type="spellStart"/>
      <w:r w:rsidRPr="00593018">
        <w:rPr>
          <w:rFonts w:ascii="Times New Roman" w:hAnsi="Times New Roman" w:cs="Times New Roman"/>
          <w:spacing w:val="2"/>
          <w:sz w:val="24"/>
          <w:szCs w:val="24"/>
        </w:rPr>
        <w:t>Красноглинского</w:t>
      </w:r>
      <w:proofErr w:type="spellEnd"/>
      <w:r w:rsidRPr="00593018">
        <w:rPr>
          <w:rFonts w:ascii="Times New Roman" w:hAnsi="Times New Roman" w:cs="Times New Roman"/>
          <w:spacing w:val="2"/>
          <w:sz w:val="24"/>
          <w:szCs w:val="24"/>
        </w:rPr>
        <w:t xml:space="preserve"> внутригородского </w:t>
      </w:r>
    </w:p>
    <w:p w14:paraId="5A43206B" w14:textId="77777777" w:rsidR="003551CB" w:rsidRPr="00593018" w:rsidRDefault="003551CB" w:rsidP="003551CB">
      <w:pPr>
        <w:pStyle w:val="ConsPlusNormal"/>
        <w:jc w:val="right"/>
        <w:rPr>
          <w:rFonts w:ascii="Times New Roman" w:hAnsi="Times New Roman" w:cs="Times New Roman"/>
          <w:sz w:val="24"/>
          <w:szCs w:val="24"/>
        </w:rPr>
      </w:pPr>
      <w:r w:rsidRPr="00593018">
        <w:rPr>
          <w:rFonts w:ascii="Times New Roman" w:hAnsi="Times New Roman" w:cs="Times New Roman"/>
          <w:spacing w:val="2"/>
          <w:sz w:val="24"/>
          <w:szCs w:val="24"/>
        </w:rPr>
        <w:t>района городского округа Самара</w:t>
      </w:r>
      <w:r w:rsidRPr="00593018">
        <w:rPr>
          <w:rFonts w:ascii="Times New Roman" w:hAnsi="Times New Roman" w:cs="Times New Roman"/>
          <w:sz w:val="24"/>
          <w:szCs w:val="24"/>
        </w:rPr>
        <w:t>"</w:t>
      </w:r>
    </w:p>
    <w:p w14:paraId="5A43206C" w14:textId="77777777" w:rsidR="003551CB" w:rsidRPr="00593018" w:rsidRDefault="003551CB" w:rsidP="00BC3EE5">
      <w:pPr>
        <w:spacing w:after="0" w:line="240" w:lineRule="auto"/>
        <w:ind w:firstLine="567"/>
        <w:jc w:val="right"/>
        <w:rPr>
          <w:rFonts w:ascii="Times New Roman" w:eastAsia="SimSun" w:hAnsi="Times New Roman" w:cs="Times New Roman"/>
          <w:sz w:val="28"/>
          <w:szCs w:val="28"/>
          <w:lang w:eastAsia="zh-CN"/>
        </w:rPr>
      </w:pPr>
    </w:p>
    <w:p w14:paraId="5A43206D" w14:textId="77777777" w:rsidR="003551CB" w:rsidRPr="00593018" w:rsidRDefault="003551CB" w:rsidP="003551CB">
      <w:pPr>
        <w:pStyle w:val="1"/>
        <w:spacing w:after="260"/>
        <w:ind w:firstLine="0"/>
        <w:jc w:val="center"/>
        <w:rPr>
          <w:bCs/>
          <w:color w:val="auto"/>
          <w:sz w:val="28"/>
          <w:szCs w:val="28"/>
        </w:rPr>
      </w:pPr>
      <w:r w:rsidRPr="00593018">
        <w:rPr>
          <w:bCs/>
          <w:color w:val="auto"/>
          <w:sz w:val="28"/>
          <w:szCs w:val="28"/>
        </w:rPr>
        <w:t>Перечень административных процедур</w:t>
      </w:r>
    </w:p>
    <w:p w14:paraId="5A43206E" w14:textId="77777777" w:rsidR="003551CB" w:rsidRPr="00593018" w:rsidRDefault="003551CB" w:rsidP="003551CB">
      <w:pPr>
        <w:pStyle w:val="1"/>
        <w:spacing w:after="260"/>
        <w:ind w:firstLine="0"/>
        <w:jc w:val="center"/>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122"/>
        <w:gridCol w:w="3096"/>
        <w:gridCol w:w="5957"/>
        <w:gridCol w:w="3403"/>
      </w:tblGrid>
      <w:tr w:rsidR="00593018" w:rsidRPr="00593018" w14:paraId="5A432075" w14:textId="77777777" w:rsidTr="003551CB">
        <w:trPr>
          <w:trHeight w:hRule="exact" w:val="1118"/>
          <w:jc w:val="center"/>
        </w:trPr>
        <w:tc>
          <w:tcPr>
            <w:tcW w:w="586" w:type="dxa"/>
            <w:tcBorders>
              <w:top w:val="single" w:sz="4" w:space="0" w:color="auto"/>
              <w:left w:val="single" w:sz="4" w:space="0" w:color="auto"/>
            </w:tcBorders>
            <w:shd w:val="clear" w:color="auto" w:fill="FFFFFF" w:themeFill="background1"/>
          </w:tcPr>
          <w:p w14:paraId="5A43206F" w14:textId="77777777" w:rsidR="003551CB" w:rsidRPr="00593018" w:rsidRDefault="003551CB" w:rsidP="006A78A2">
            <w:pPr>
              <w:pStyle w:val="af0"/>
              <w:ind w:firstLine="0"/>
              <w:jc w:val="center"/>
              <w:rPr>
                <w:color w:val="auto"/>
              </w:rPr>
            </w:pPr>
            <w:r w:rsidRPr="00593018">
              <w:rPr>
                <w:color w:val="auto"/>
              </w:rPr>
              <w:t xml:space="preserve">№ </w:t>
            </w:r>
            <w:proofErr w:type="gramStart"/>
            <w:r w:rsidRPr="00593018">
              <w:rPr>
                <w:color w:val="auto"/>
              </w:rPr>
              <w:t>п</w:t>
            </w:r>
            <w:proofErr w:type="gramEnd"/>
            <w:r w:rsidRPr="00593018">
              <w:rPr>
                <w:color w:val="auto"/>
              </w:rPr>
              <w:t>/п</w:t>
            </w:r>
          </w:p>
        </w:tc>
        <w:tc>
          <w:tcPr>
            <w:tcW w:w="2122" w:type="dxa"/>
            <w:tcBorders>
              <w:top w:val="single" w:sz="4" w:space="0" w:color="auto"/>
              <w:left w:val="single" w:sz="4" w:space="0" w:color="auto"/>
            </w:tcBorders>
            <w:shd w:val="clear" w:color="auto" w:fill="FFFFFF" w:themeFill="background1"/>
            <w:vAlign w:val="bottom"/>
          </w:tcPr>
          <w:p w14:paraId="5A432070" w14:textId="77777777" w:rsidR="003551CB" w:rsidRPr="00593018" w:rsidRDefault="003551CB" w:rsidP="006A78A2">
            <w:pPr>
              <w:pStyle w:val="af0"/>
              <w:ind w:firstLine="0"/>
              <w:jc w:val="center"/>
              <w:rPr>
                <w:color w:val="auto"/>
              </w:rPr>
            </w:pPr>
            <w:r w:rsidRPr="00593018">
              <w:rPr>
                <w:color w:val="auto"/>
              </w:rPr>
              <w:t>Место выполнения действия/ используемая ИС</w:t>
            </w:r>
          </w:p>
          <w:p w14:paraId="5A432071" w14:textId="77777777" w:rsidR="003551CB" w:rsidRPr="00593018" w:rsidRDefault="003551CB" w:rsidP="006A78A2">
            <w:pPr>
              <w:pStyle w:val="af0"/>
              <w:ind w:firstLine="0"/>
              <w:jc w:val="center"/>
              <w:rPr>
                <w:color w:val="auto"/>
              </w:rPr>
            </w:pPr>
          </w:p>
        </w:tc>
        <w:tc>
          <w:tcPr>
            <w:tcW w:w="3096" w:type="dxa"/>
            <w:tcBorders>
              <w:top w:val="single" w:sz="4" w:space="0" w:color="auto"/>
              <w:left w:val="single" w:sz="4" w:space="0" w:color="auto"/>
            </w:tcBorders>
            <w:shd w:val="clear" w:color="auto" w:fill="FFFFFF" w:themeFill="background1"/>
          </w:tcPr>
          <w:p w14:paraId="5A432072" w14:textId="77777777" w:rsidR="003551CB" w:rsidRPr="00593018" w:rsidRDefault="003551CB" w:rsidP="006A78A2">
            <w:pPr>
              <w:pStyle w:val="af0"/>
              <w:ind w:firstLine="0"/>
              <w:jc w:val="center"/>
              <w:rPr>
                <w:color w:val="auto"/>
              </w:rPr>
            </w:pPr>
            <w:r w:rsidRPr="00593018">
              <w:rPr>
                <w:color w:val="auto"/>
              </w:rPr>
              <w:t>Процедуры</w:t>
            </w:r>
          </w:p>
        </w:tc>
        <w:tc>
          <w:tcPr>
            <w:tcW w:w="5957" w:type="dxa"/>
            <w:tcBorders>
              <w:top w:val="single" w:sz="4" w:space="0" w:color="auto"/>
              <w:left w:val="single" w:sz="4" w:space="0" w:color="auto"/>
            </w:tcBorders>
            <w:shd w:val="clear" w:color="auto" w:fill="FFFFFF" w:themeFill="background1"/>
          </w:tcPr>
          <w:p w14:paraId="5A432073" w14:textId="77777777" w:rsidR="003551CB" w:rsidRPr="00593018" w:rsidRDefault="003551CB" w:rsidP="006A78A2">
            <w:pPr>
              <w:pStyle w:val="af0"/>
              <w:ind w:firstLine="0"/>
              <w:jc w:val="center"/>
              <w:rPr>
                <w:color w:val="auto"/>
              </w:rPr>
            </w:pPr>
            <w:r w:rsidRPr="00593018">
              <w:rPr>
                <w:color w:val="auto"/>
              </w:rPr>
              <w:t>Действия</w:t>
            </w:r>
          </w:p>
        </w:tc>
        <w:tc>
          <w:tcPr>
            <w:tcW w:w="3403" w:type="dxa"/>
            <w:tcBorders>
              <w:top w:val="single" w:sz="4" w:space="0" w:color="auto"/>
              <w:left w:val="single" w:sz="4" w:space="0" w:color="auto"/>
              <w:right w:val="single" w:sz="4" w:space="0" w:color="auto"/>
            </w:tcBorders>
            <w:shd w:val="clear" w:color="auto" w:fill="FFFFFF" w:themeFill="background1"/>
          </w:tcPr>
          <w:p w14:paraId="5A432074" w14:textId="77777777" w:rsidR="003551CB" w:rsidRPr="00593018" w:rsidRDefault="003551CB" w:rsidP="006A78A2">
            <w:pPr>
              <w:pStyle w:val="af0"/>
              <w:ind w:firstLine="620"/>
              <w:rPr>
                <w:color w:val="auto"/>
              </w:rPr>
            </w:pPr>
            <w:r w:rsidRPr="00593018">
              <w:rPr>
                <w:color w:val="auto"/>
              </w:rPr>
              <w:t>Максимальный срок</w:t>
            </w:r>
          </w:p>
        </w:tc>
      </w:tr>
      <w:tr w:rsidR="00593018" w:rsidRPr="00593018" w14:paraId="5A43207B" w14:textId="77777777" w:rsidTr="003551CB">
        <w:trPr>
          <w:trHeight w:hRule="exact" w:val="288"/>
          <w:jc w:val="center"/>
        </w:trPr>
        <w:tc>
          <w:tcPr>
            <w:tcW w:w="586" w:type="dxa"/>
            <w:tcBorders>
              <w:top w:val="single" w:sz="4" w:space="0" w:color="auto"/>
              <w:left w:val="single" w:sz="4" w:space="0" w:color="auto"/>
            </w:tcBorders>
            <w:shd w:val="clear" w:color="auto" w:fill="FFFFFF" w:themeFill="background1"/>
          </w:tcPr>
          <w:p w14:paraId="5A432076" w14:textId="77777777" w:rsidR="003551CB" w:rsidRPr="00593018" w:rsidRDefault="003551CB" w:rsidP="006A78A2">
            <w:pPr>
              <w:pStyle w:val="af0"/>
              <w:ind w:firstLine="0"/>
              <w:jc w:val="center"/>
              <w:rPr>
                <w:color w:val="auto"/>
              </w:rPr>
            </w:pPr>
            <w:r w:rsidRPr="00593018">
              <w:rPr>
                <w:bCs/>
                <w:color w:val="auto"/>
              </w:rPr>
              <w:t>1</w:t>
            </w:r>
          </w:p>
        </w:tc>
        <w:tc>
          <w:tcPr>
            <w:tcW w:w="2122" w:type="dxa"/>
            <w:tcBorders>
              <w:top w:val="single" w:sz="4" w:space="0" w:color="auto"/>
              <w:left w:val="single" w:sz="4" w:space="0" w:color="auto"/>
            </w:tcBorders>
            <w:shd w:val="clear" w:color="auto" w:fill="FFFFFF" w:themeFill="background1"/>
          </w:tcPr>
          <w:p w14:paraId="5A432077" w14:textId="77777777" w:rsidR="003551CB" w:rsidRPr="00593018" w:rsidRDefault="003551CB" w:rsidP="006A78A2">
            <w:pPr>
              <w:pStyle w:val="af0"/>
              <w:ind w:firstLine="0"/>
              <w:jc w:val="center"/>
              <w:rPr>
                <w:color w:val="auto"/>
              </w:rPr>
            </w:pPr>
            <w:r w:rsidRPr="00593018">
              <w:rPr>
                <w:bCs/>
                <w:color w:val="auto"/>
              </w:rPr>
              <w:t>2</w:t>
            </w:r>
          </w:p>
        </w:tc>
        <w:tc>
          <w:tcPr>
            <w:tcW w:w="3096" w:type="dxa"/>
            <w:tcBorders>
              <w:top w:val="single" w:sz="4" w:space="0" w:color="auto"/>
              <w:left w:val="single" w:sz="4" w:space="0" w:color="auto"/>
            </w:tcBorders>
            <w:shd w:val="clear" w:color="auto" w:fill="FFFFFF" w:themeFill="background1"/>
          </w:tcPr>
          <w:p w14:paraId="5A432078" w14:textId="77777777" w:rsidR="003551CB" w:rsidRPr="00593018" w:rsidRDefault="003551CB" w:rsidP="006A78A2">
            <w:pPr>
              <w:pStyle w:val="af0"/>
              <w:ind w:firstLine="0"/>
              <w:jc w:val="center"/>
              <w:rPr>
                <w:color w:val="auto"/>
              </w:rPr>
            </w:pPr>
            <w:r w:rsidRPr="00593018">
              <w:rPr>
                <w:bCs/>
                <w:color w:val="auto"/>
              </w:rPr>
              <w:t>3</w:t>
            </w:r>
          </w:p>
        </w:tc>
        <w:tc>
          <w:tcPr>
            <w:tcW w:w="5957" w:type="dxa"/>
            <w:tcBorders>
              <w:top w:val="single" w:sz="4" w:space="0" w:color="auto"/>
              <w:left w:val="single" w:sz="4" w:space="0" w:color="auto"/>
            </w:tcBorders>
            <w:shd w:val="clear" w:color="auto" w:fill="FFFFFF" w:themeFill="background1"/>
          </w:tcPr>
          <w:p w14:paraId="5A432079" w14:textId="77777777" w:rsidR="003551CB" w:rsidRPr="00593018" w:rsidRDefault="003551CB" w:rsidP="006A78A2">
            <w:pPr>
              <w:pStyle w:val="af0"/>
              <w:ind w:firstLine="0"/>
              <w:jc w:val="center"/>
              <w:rPr>
                <w:color w:val="auto"/>
              </w:rPr>
            </w:pPr>
            <w:r w:rsidRPr="00593018">
              <w:rPr>
                <w:bCs/>
                <w:color w:val="auto"/>
              </w:rPr>
              <w:t>4</w:t>
            </w:r>
          </w:p>
        </w:tc>
        <w:tc>
          <w:tcPr>
            <w:tcW w:w="3403" w:type="dxa"/>
            <w:tcBorders>
              <w:top w:val="single" w:sz="4" w:space="0" w:color="auto"/>
              <w:left w:val="single" w:sz="4" w:space="0" w:color="auto"/>
              <w:right w:val="single" w:sz="4" w:space="0" w:color="auto"/>
            </w:tcBorders>
            <w:shd w:val="clear" w:color="auto" w:fill="FFFFFF" w:themeFill="background1"/>
          </w:tcPr>
          <w:p w14:paraId="5A43207A" w14:textId="77777777" w:rsidR="003551CB" w:rsidRPr="00593018" w:rsidRDefault="003551CB" w:rsidP="006A78A2">
            <w:pPr>
              <w:pStyle w:val="af0"/>
              <w:ind w:firstLine="0"/>
              <w:jc w:val="center"/>
              <w:rPr>
                <w:color w:val="auto"/>
              </w:rPr>
            </w:pPr>
            <w:r w:rsidRPr="00593018">
              <w:rPr>
                <w:bCs/>
                <w:color w:val="auto"/>
              </w:rPr>
              <w:t>5</w:t>
            </w:r>
          </w:p>
        </w:tc>
      </w:tr>
      <w:tr w:rsidR="00593018" w:rsidRPr="00593018" w14:paraId="5A432081" w14:textId="77777777" w:rsidTr="0052545E">
        <w:trPr>
          <w:trHeight w:hRule="exact" w:val="557"/>
          <w:jc w:val="center"/>
        </w:trPr>
        <w:tc>
          <w:tcPr>
            <w:tcW w:w="586" w:type="dxa"/>
            <w:tcBorders>
              <w:top w:val="single" w:sz="4" w:space="0" w:color="auto"/>
              <w:left w:val="single" w:sz="4" w:space="0" w:color="auto"/>
            </w:tcBorders>
            <w:shd w:val="clear" w:color="auto" w:fill="FFFFFF"/>
            <w:vAlign w:val="center"/>
          </w:tcPr>
          <w:p w14:paraId="5A43207C" w14:textId="77777777" w:rsidR="0052545E" w:rsidRPr="00593018" w:rsidRDefault="0052545E" w:rsidP="006A78A2">
            <w:pPr>
              <w:pStyle w:val="af0"/>
              <w:ind w:firstLine="0"/>
              <w:jc w:val="center"/>
              <w:rPr>
                <w:color w:val="auto"/>
              </w:rPr>
            </w:pPr>
            <w:r w:rsidRPr="00593018">
              <w:rPr>
                <w:color w:val="auto"/>
              </w:rPr>
              <w:t>1</w:t>
            </w:r>
          </w:p>
        </w:tc>
        <w:tc>
          <w:tcPr>
            <w:tcW w:w="2122" w:type="dxa"/>
            <w:vMerge w:val="restart"/>
            <w:tcBorders>
              <w:top w:val="single" w:sz="4" w:space="0" w:color="auto"/>
              <w:left w:val="single" w:sz="4" w:space="0" w:color="auto"/>
            </w:tcBorders>
            <w:shd w:val="clear" w:color="auto" w:fill="FFFFFF"/>
            <w:vAlign w:val="center"/>
          </w:tcPr>
          <w:p w14:paraId="5A43207D" w14:textId="77777777" w:rsidR="0052545E" w:rsidRPr="00593018" w:rsidRDefault="0052545E" w:rsidP="006A78A2">
            <w:pPr>
              <w:pStyle w:val="af0"/>
              <w:ind w:firstLine="0"/>
              <w:jc w:val="both"/>
              <w:rPr>
                <w:color w:val="auto"/>
              </w:rPr>
            </w:pPr>
            <w:r w:rsidRPr="00593018">
              <w:rPr>
                <w:color w:val="auto"/>
              </w:rPr>
              <w:t>Администрация района/ПГС</w:t>
            </w:r>
          </w:p>
        </w:tc>
        <w:tc>
          <w:tcPr>
            <w:tcW w:w="3096" w:type="dxa"/>
            <w:vMerge w:val="restart"/>
            <w:tcBorders>
              <w:top w:val="single" w:sz="4" w:space="0" w:color="auto"/>
              <w:left w:val="single" w:sz="4" w:space="0" w:color="auto"/>
            </w:tcBorders>
            <w:shd w:val="clear" w:color="auto" w:fill="FFFFFF"/>
            <w:vAlign w:val="center"/>
          </w:tcPr>
          <w:p w14:paraId="5A43207E" w14:textId="77777777" w:rsidR="0052545E" w:rsidRPr="00593018" w:rsidRDefault="0052545E" w:rsidP="0052545E">
            <w:pPr>
              <w:pStyle w:val="af0"/>
              <w:spacing w:line="233" w:lineRule="auto"/>
              <w:ind w:firstLine="0"/>
              <w:rPr>
                <w:color w:val="auto"/>
              </w:rPr>
            </w:pPr>
            <w:r w:rsidRPr="00593018">
              <w:rPr>
                <w:color w:val="auto"/>
              </w:rPr>
              <w:t>Проверка документов и регистрация заявления</w:t>
            </w:r>
          </w:p>
        </w:tc>
        <w:tc>
          <w:tcPr>
            <w:tcW w:w="5957" w:type="dxa"/>
            <w:tcBorders>
              <w:top w:val="single" w:sz="4" w:space="0" w:color="auto"/>
              <w:left w:val="single" w:sz="4" w:space="0" w:color="auto"/>
            </w:tcBorders>
            <w:shd w:val="clear" w:color="auto" w:fill="FFFFFF"/>
            <w:vAlign w:val="center"/>
          </w:tcPr>
          <w:p w14:paraId="5A43207F" w14:textId="77777777" w:rsidR="0052545E" w:rsidRPr="00593018" w:rsidRDefault="0052545E" w:rsidP="006A78A2">
            <w:pPr>
              <w:pStyle w:val="af0"/>
              <w:ind w:firstLine="0"/>
              <w:rPr>
                <w:color w:val="auto"/>
              </w:rPr>
            </w:pPr>
            <w:r w:rsidRPr="00593018">
              <w:rPr>
                <w:color w:val="auto"/>
              </w:rPr>
              <w:t>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5A432080" w14:textId="77777777" w:rsidR="0052545E" w:rsidRPr="00593018" w:rsidRDefault="0052545E" w:rsidP="006A78A2">
            <w:pPr>
              <w:pStyle w:val="af0"/>
              <w:ind w:firstLine="0"/>
              <w:rPr>
                <w:color w:val="auto"/>
              </w:rPr>
            </w:pPr>
            <w:r w:rsidRPr="00593018">
              <w:rPr>
                <w:color w:val="auto"/>
              </w:rPr>
              <w:t>До 1 рабочего дня</w:t>
            </w:r>
            <w:proofErr w:type="gramStart"/>
            <w:r w:rsidRPr="00593018">
              <w:rPr>
                <w:color w:val="auto"/>
                <w:vertAlign w:val="superscript"/>
              </w:rPr>
              <w:t>1</w:t>
            </w:r>
            <w:proofErr w:type="gramEnd"/>
          </w:p>
        </w:tc>
      </w:tr>
      <w:tr w:rsidR="00593018" w:rsidRPr="00593018" w14:paraId="5A432087" w14:textId="77777777" w:rsidTr="006A78A2">
        <w:trPr>
          <w:trHeight w:hRule="exact" w:val="649"/>
          <w:jc w:val="center"/>
        </w:trPr>
        <w:tc>
          <w:tcPr>
            <w:tcW w:w="586" w:type="dxa"/>
            <w:tcBorders>
              <w:top w:val="single" w:sz="4" w:space="0" w:color="auto"/>
              <w:left w:val="single" w:sz="4" w:space="0" w:color="auto"/>
            </w:tcBorders>
            <w:shd w:val="clear" w:color="auto" w:fill="FFFFFF"/>
          </w:tcPr>
          <w:p w14:paraId="5A432082" w14:textId="77777777" w:rsidR="0052545E" w:rsidRPr="00593018" w:rsidRDefault="0052545E" w:rsidP="006A78A2">
            <w:pPr>
              <w:pStyle w:val="af0"/>
              <w:ind w:firstLine="220"/>
              <w:rPr>
                <w:color w:val="auto"/>
              </w:rPr>
            </w:pPr>
            <w:r w:rsidRPr="00593018">
              <w:rPr>
                <w:color w:val="auto"/>
              </w:rPr>
              <w:t>2</w:t>
            </w:r>
          </w:p>
        </w:tc>
        <w:tc>
          <w:tcPr>
            <w:tcW w:w="2122" w:type="dxa"/>
            <w:vMerge/>
            <w:tcBorders>
              <w:left w:val="single" w:sz="4" w:space="0" w:color="auto"/>
            </w:tcBorders>
            <w:shd w:val="clear" w:color="auto" w:fill="FFFFFF"/>
          </w:tcPr>
          <w:p w14:paraId="5A432083" w14:textId="77777777" w:rsidR="0052545E" w:rsidRPr="00593018" w:rsidRDefault="0052545E"/>
        </w:tc>
        <w:tc>
          <w:tcPr>
            <w:tcW w:w="3096" w:type="dxa"/>
            <w:vMerge/>
            <w:tcBorders>
              <w:left w:val="single" w:sz="4" w:space="0" w:color="auto"/>
            </w:tcBorders>
            <w:shd w:val="clear" w:color="auto" w:fill="FFFFFF"/>
          </w:tcPr>
          <w:p w14:paraId="5A432084" w14:textId="77777777" w:rsidR="0052545E" w:rsidRPr="00593018" w:rsidRDefault="0052545E" w:rsidP="006A78A2">
            <w:pPr>
              <w:rPr>
                <w:rFonts w:ascii="Times New Roman" w:hAnsi="Times New Roman" w:cs="Times New Roman"/>
              </w:rPr>
            </w:pPr>
          </w:p>
        </w:tc>
        <w:tc>
          <w:tcPr>
            <w:tcW w:w="5957" w:type="dxa"/>
            <w:tcBorders>
              <w:top w:val="single" w:sz="4" w:space="0" w:color="auto"/>
              <w:left w:val="single" w:sz="4" w:space="0" w:color="auto"/>
            </w:tcBorders>
            <w:shd w:val="clear" w:color="auto" w:fill="FFFFFF"/>
          </w:tcPr>
          <w:p w14:paraId="5A432085" w14:textId="77777777" w:rsidR="0052545E" w:rsidRPr="00593018" w:rsidRDefault="0052545E" w:rsidP="006A78A2">
            <w:pPr>
              <w:pStyle w:val="af0"/>
              <w:ind w:firstLine="0"/>
              <w:rPr>
                <w:color w:val="auto"/>
              </w:rPr>
            </w:pPr>
            <w:r w:rsidRPr="00593018">
              <w:rPr>
                <w:color w:val="auto"/>
              </w:rPr>
              <w:t>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14:paraId="5A432086" w14:textId="77777777" w:rsidR="0052545E" w:rsidRPr="00593018" w:rsidRDefault="0052545E" w:rsidP="006A78A2">
            <w:pPr>
              <w:rPr>
                <w:rFonts w:ascii="Times New Roman" w:hAnsi="Times New Roman" w:cs="Times New Roman"/>
              </w:rPr>
            </w:pPr>
          </w:p>
        </w:tc>
      </w:tr>
      <w:tr w:rsidR="00593018" w:rsidRPr="00593018" w14:paraId="5A43208D" w14:textId="77777777" w:rsidTr="006A78A2">
        <w:trPr>
          <w:trHeight w:hRule="exact" w:val="559"/>
          <w:jc w:val="center"/>
        </w:trPr>
        <w:tc>
          <w:tcPr>
            <w:tcW w:w="586" w:type="dxa"/>
            <w:tcBorders>
              <w:top w:val="single" w:sz="4" w:space="0" w:color="auto"/>
              <w:left w:val="single" w:sz="4" w:space="0" w:color="auto"/>
            </w:tcBorders>
            <w:shd w:val="clear" w:color="auto" w:fill="FFFFFF"/>
            <w:vAlign w:val="bottom"/>
          </w:tcPr>
          <w:p w14:paraId="5A432088" w14:textId="77777777" w:rsidR="0052545E" w:rsidRPr="00593018" w:rsidRDefault="0052545E" w:rsidP="006A78A2">
            <w:pPr>
              <w:pStyle w:val="af0"/>
              <w:ind w:firstLine="220"/>
              <w:rPr>
                <w:color w:val="auto"/>
              </w:rPr>
            </w:pPr>
            <w:r w:rsidRPr="00593018">
              <w:rPr>
                <w:color w:val="auto"/>
              </w:rPr>
              <w:t>3</w:t>
            </w:r>
          </w:p>
        </w:tc>
        <w:tc>
          <w:tcPr>
            <w:tcW w:w="2122" w:type="dxa"/>
            <w:vMerge/>
            <w:tcBorders>
              <w:left w:val="single" w:sz="4" w:space="0" w:color="auto"/>
            </w:tcBorders>
            <w:shd w:val="clear" w:color="auto" w:fill="FFFFFF"/>
          </w:tcPr>
          <w:p w14:paraId="5A432089" w14:textId="77777777" w:rsidR="0052545E" w:rsidRPr="00593018" w:rsidRDefault="0052545E"/>
        </w:tc>
        <w:tc>
          <w:tcPr>
            <w:tcW w:w="3096" w:type="dxa"/>
            <w:vMerge/>
            <w:tcBorders>
              <w:left w:val="single" w:sz="4" w:space="0" w:color="auto"/>
            </w:tcBorders>
            <w:shd w:val="clear" w:color="auto" w:fill="FFFFFF"/>
          </w:tcPr>
          <w:p w14:paraId="5A43208A" w14:textId="77777777" w:rsidR="0052545E" w:rsidRPr="00593018" w:rsidRDefault="0052545E" w:rsidP="006A78A2">
            <w:pPr>
              <w:rPr>
                <w:rFonts w:ascii="Times New Roman" w:hAnsi="Times New Roman" w:cs="Times New Roman"/>
              </w:rPr>
            </w:pPr>
          </w:p>
        </w:tc>
        <w:tc>
          <w:tcPr>
            <w:tcW w:w="5957" w:type="dxa"/>
            <w:tcBorders>
              <w:top w:val="single" w:sz="4" w:space="0" w:color="auto"/>
              <w:left w:val="single" w:sz="4" w:space="0" w:color="auto"/>
            </w:tcBorders>
            <w:shd w:val="clear" w:color="auto" w:fill="FFFFFF"/>
            <w:vAlign w:val="bottom"/>
          </w:tcPr>
          <w:p w14:paraId="5A43208B" w14:textId="77777777" w:rsidR="0052545E" w:rsidRPr="00593018" w:rsidRDefault="0052545E" w:rsidP="006A78A2">
            <w:pPr>
              <w:pStyle w:val="af0"/>
              <w:ind w:firstLine="0"/>
              <w:rPr>
                <w:color w:val="auto"/>
              </w:rPr>
            </w:pPr>
            <w:r w:rsidRPr="00593018">
              <w:rPr>
                <w:color w:val="auto"/>
              </w:rPr>
              <w:t>Регистрация заявления</w:t>
            </w:r>
          </w:p>
        </w:tc>
        <w:tc>
          <w:tcPr>
            <w:tcW w:w="3403" w:type="dxa"/>
            <w:vMerge/>
            <w:tcBorders>
              <w:left w:val="single" w:sz="4" w:space="0" w:color="auto"/>
              <w:right w:val="single" w:sz="4" w:space="0" w:color="auto"/>
            </w:tcBorders>
            <w:shd w:val="clear" w:color="auto" w:fill="FFFFFF"/>
            <w:vAlign w:val="center"/>
          </w:tcPr>
          <w:p w14:paraId="5A43208C" w14:textId="77777777" w:rsidR="0052545E" w:rsidRPr="00593018" w:rsidRDefault="0052545E" w:rsidP="006A78A2">
            <w:pPr>
              <w:rPr>
                <w:rFonts w:ascii="Times New Roman" w:hAnsi="Times New Roman" w:cs="Times New Roman"/>
              </w:rPr>
            </w:pPr>
          </w:p>
        </w:tc>
      </w:tr>
      <w:tr w:rsidR="00593018" w:rsidRPr="00593018" w14:paraId="5A432093" w14:textId="77777777" w:rsidTr="006A78A2">
        <w:trPr>
          <w:trHeight w:hRule="exact" w:val="567"/>
          <w:jc w:val="center"/>
        </w:trPr>
        <w:tc>
          <w:tcPr>
            <w:tcW w:w="586" w:type="dxa"/>
            <w:tcBorders>
              <w:top w:val="single" w:sz="4" w:space="0" w:color="auto"/>
              <w:left w:val="single" w:sz="4" w:space="0" w:color="auto"/>
              <w:bottom w:val="single" w:sz="4" w:space="0" w:color="auto"/>
            </w:tcBorders>
            <w:shd w:val="clear" w:color="auto" w:fill="FFFFFF"/>
            <w:vAlign w:val="bottom"/>
          </w:tcPr>
          <w:p w14:paraId="5A43208E" w14:textId="77777777" w:rsidR="0052545E" w:rsidRPr="00593018" w:rsidRDefault="0052545E" w:rsidP="006A78A2">
            <w:pPr>
              <w:pStyle w:val="af0"/>
              <w:ind w:firstLine="220"/>
              <w:rPr>
                <w:color w:val="auto"/>
              </w:rPr>
            </w:pPr>
            <w:r w:rsidRPr="00593018">
              <w:rPr>
                <w:color w:val="auto"/>
              </w:rPr>
              <w:t>4</w:t>
            </w:r>
          </w:p>
        </w:tc>
        <w:tc>
          <w:tcPr>
            <w:tcW w:w="2122" w:type="dxa"/>
            <w:vMerge/>
            <w:tcBorders>
              <w:left w:val="single" w:sz="4" w:space="0" w:color="auto"/>
              <w:bottom w:val="single" w:sz="4" w:space="0" w:color="auto"/>
            </w:tcBorders>
            <w:shd w:val="clear" w:color="auto" w:fill="FFFFFF"/>
          </w:tcPr>
          <w:p w14:paraId="5A43208F" w14:textId="77777777" w:rsidR="0052545E" w:rsidRPr="00593018" w:rsidRDefault="0052545E"/>
        </w:tc>
        <w:tc>
          <w:tcPr>
            <w:tcW w:w="3096" w:type="dxa"/>
            <w:vMerge/>
            <w:tcBorders>
              <w:left w:val="single" w:sz="4" w:space="0" w:color="auto"/>
              <w:bottom w:val="single" w:sz="4" w:space="0" w:color="auto"/>
            </w:tcBorders>
            <w:shd w:val="clear" w:color="auto" w:fill="FFFFFF"/>
          </w:tcPr>
          <w:p w14:paraId="5A432090" w14:textId="77777777" w:rsidR="0052545E" w:rsidRPr="00593018" w:rsidRDefault="0052545E" w:rsidP="006A78A2">
            <w:pPr>
              <w:rPr>
                <w:rFonts w:ascii="Times New Roman" w:hAnsi="Times New Roman" w:cs="Times New Roman"/>
              </w:rPr>
            </w:pPr>
          </w:p>
        </w:tc>
        <w:tc>
          <w:tcPr>
            <w:tcW w:w="5957" w:type="dxa"/>
            <w:tcBorders>
              <w:top w:val="single" w:sz="4" w:space="0" w:color="auto"/>
              <w:left w:val="single" w:sz="4" w:space="0" w:color="auto"/>
              <w:bottom w:val="single" w:sz="4" w:space="0" w:color="auto"/>
            </w:tcBorders>
            <w:shd w:val="clear" w:color="auto" w:fill="FFFFFF"/>
            <w:vAlign w:val="bottom"/>
          </w:tcPr>
          <w:p w14:paraId="5A432091" w14:textId="77777777" w:rsidR="0052545E" w:rsidRPr="00593018" w:rsidRDefault="0052545E" w:rsidP="006A78A2">
            <w:pPr>
              <w:pStyle w:val="af0"/>
              <w:ind w:firstLine="0"/>
              <w:rPr>
                <w:color w:val="auto"/>
              </w:rPr>
            </w:pPr>
            <w:r w:rsidRPr="00593018">
              <w:rPr>
                <w:color w:val="auto"/>
              </w:rPr>
              <w:t>Принятие решения об отказе в приеме документов</w:t>
            </w:r>
          </w:p>
        </w:tc>
        <w:tc>
          <w:tcPr>
            <w:tcW w:w="3403" w:type="dxa"/>
            <w:vMerge/>
            <w:tcBorders>
              <w:left w:val="single" w:sz="4" w:space="0" w:color="auto"/>
              <w:bottom w:val="single" w:sz="4" w:space="0" w:color="auto"/>
              <w:right w:val="single" w:sz="4" w:space="0" w:color="auto"/>
            </w:tcBorders>
            <w:shd w:val="clear" w:color="auto" w:fill="FFFFFF"/>
            <w:vAlign w:val="center"/>
          </w:tcPr>
          <w:p w14:paraId="5A432092" w14:textId="77777777" w:rsidR="0052545E" w:rsidRPr="00593018" w:rsidRDefault="0052545E" w:rsidP="006A78A2">
            <w:pPr>
              <w:rPr>
                <w:rFonts w:ascii="Times New Roman" w:hAnsi="Times New Roman" w:cs="Times New Roman"/>
              </w:rPr>
            </w:pPr>
          </w:p>
        </w:tc>
      </w:tr>
      <w:tr w:rsidR="00593018" w:rsidRPr="00593018" w14:paraId="5A43209A" w14:textId="77777777" w:rsidTr="0052545E">
        <w:trPr>
          <w:trHeight w:hRule="exact" w:val="1008"/>
          <w:jc w:val="center"/>
        </w:trPr>
        <w:tc>
          <w:tcPr>
            <w:tcW w:w="586" w:type="dxa"/>
            <w:tcBorders>
              <w:top w:val="single" w:sz="4" w:space="0" w:color="auto"/>
              <w:left w:val="single" w:sz="4" w:space="0" w:color="auto"/>
              <w:bottom w:val="single" w:sz="4" w:space="0" w:color="auto"/>
            </w:tcBorders>
            <w:shd w:val="clear" w:color="auto" w:fill="FFFFFF"/>
            <w:vAlign w:val="center"/>
          </w:tcPr>
          <w:p w14:paraId="5A432094" w14:textId="77777777" w:rsidR="003551CB" w:rsidRPr="00593018" w:rsidRDefault="003551CB" w:rsidP="006A78A2">
            <w:pPr>
              <w:pStyle w:val="af0"/>
              <w:ind w:firstLine="220"/>
              <w:rPr>
                <w:color w:val="auto"/>
              </w:rPr>
            </w:pPr>
            <w:r w:rsidRPr="00593018">
              <w:rPr>
                <w:color w:val="auto"/>
              </w:rPr>
              <w:t>5</w:t>
            </w:r>
          </w:p>
        </w:tc>
        <w:tc>
          <w:tcPr>
            <w:tcW w:w="2122" w:type="dxa"/>
            <w:tcBorders>
              <w:top w:val="single" w:sz="4" w:space="0" w:color="auto"/>
              <w:left w:val="single" w:sz="4" w:space="0" w:color="auto"/>
              <w:bottom w:val="single" w:sz="4" w:space="0" w:color="auto"/>
            </w:tcBorders>
            <w:shd w:val="clear" w:color="auto" w:fill="FFFFFF"/>
            <w:vAlign w:val="bottom"/>
          </w:tcPr>
          <w:p w14:paraId="5A432095" w14:textId="77777777" w:rsidR="003551CB" w:rsidRPr="00593018" w:rsidRDefault="003551CB" w:rsidP="006A78A2">
            <w:pPr>
              <w:pStyle w:val="af0"/>
              <w:ind w:firstLine="0"/>
              <w:jc w:val="both"/>
              <w:rPr>
                <w:color w:val="auto"/>
              </w:rPr>
            </w:pPr>
            <w:r w:rsidRPr="00593018">
              <w:rPr>
                <w:color w:val="auto"/>
              </w:rPr>
              <w:t>Администрация района /ПГС/СМЭВ</w:t>
            </w:r>
          </w:p>
          <w:p w14:paraId="5A432096" w14:textId="77777777" w:rsidR="0052545E" w:rsidRPr="00593018" w:rsidRDefault="0052545E" w:rsidP="006A78A2">
            <w:pPr>
              <w:pStyle w:val="af0"/>
              <w:ind w:firstLine="0"/>
              <w:jc w:val="both"/>
              <w:rPr>
                <w:color w:val="auto"/>
              </w:rPr>
            </w:pPr>
          </w:p>
        </w:tc>
        <w:tc>
          <w:tcPr>
            <w:tcW w:w="3096" w:type="dxa"/>
            <w:tcBorders>
              <w:top w:val="single" w:sz="4" w:space="0" w:color="auto"/>
              <w:left w:val="single" w:sz="4" w:space="0" w:color="auto"/>
              <w:bottom w:val="single" w:sz="4" w:space="0" w:color="auto"/>
            </w:tcBorders>
            <w:shd w:val="clear" w:color="auto" w:fill="FFFFFF"/>
            <w:vAlign w:val="center"/>
          </w:tcPr>
          <w:p w14:paraId="5A432097" w14:textId="77777777" w:rsidR="003551CB" w:rsidRPr="00593018" w:rsidRDefault="003551CB" w:rsidP="0052545E">
            <w:pPr>
              <w:pStyle w:val="af0"/>
              <w:ind w:firstLine="0"/>
              <w:rPr>
                <w:color w:val="auto"/>
              </w:rPr>
            </w:pPr>
            <w:r w:rsidRPr="00593018">
              <w:rPr>
                <w:color w:val="auto"/>
              </w:rPr>
              <w:t>Получение сведений посредством СМЭВ</w:t>
            </w:r>
          </w:p>
        </w:tc>
        <w:tc>
          <w:tcPr>
            <w:tcW w:w="5957" w:type="dxa"/>
            <w:tcBorders>
              <w:top w:val="single" w:sz="4" w:space="0" w:color="auto"/>
              <w:left w:val="single" w:sz="4" w:space="0" w:color="auto"/>
              <w:bottom w:val="single" w:sz="4" w:space="0" w:color="auto"/>
            </w:tcBorders>
            <w:shd w:val="clear" w:color="auto" w:fill="FFFFFF"/>
            <w:vAlign w:val="center"/>
          </w:tcPr>
          <w:p w14:paraId="5A432098" w14:textId="77777777" w:rsidR="003551CB" w:rsidRPr="00593018" w:rsidRDefault="003551CB" w:rsidP="006A78A2">
            <w:pPr>
              <w:pStyle w:val="af0"/>
              <w:ind w:firstLine="0"/>
              <w:rPr>
                <w:color w:val="auto"/>
              </w:rPr>
            </w:pPr>
            <w:r w:rsidRPr="00593018">
              <w:rPr>
                <w:color w:val="auto"/>
              </w:rPr>
              <w:t>Направление межведомственных запросов</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A432099" w14:textId="77777777" w:rsidR="003551CB" w:rsidRPr="00593018" w:rsidRDefault="003551CB" w:rsidP="006A78A2">
            <w:pPr>
              <w:pStyle w:val="af0"/>
              <w:ind w:firstLine="0"/>
              <w:rPr>
                <w:color w:val="auto"/>
              </w:rPr>
            </w:pPr>
            <w:r w:rsidRPr="00593018">
              <w:rPr>
                <w:color w:val="auto"/>
              </w:rPr>
              <w:t>До 5 рабочих дней</w:t>
            </w:r>
          </w:p>
        </w:tc>
      </w:tr>
      <w:tr w:rsidR="00593018" w:rsidRPr="00593018" w14:paraId="5A4320A0" w14:textId="77777777" w:rsidTr="0052545E">
        <w:trPr>
          <w:trHeight w:hRule="exact" w:val="857"/>
          <w:jc w:val="center"/>
        </w:trPr>
        <w:tc>
          <w:tcPr>
            <w:tcW w:w="586" w:type="dxa"/>
            <w:tcBorders>
              <w:top w:val="single" w:sz="4" w:space="0" w:color="auto"/>
              <w:left w:val="single" w:sz="4" w:space="0" w:color="auto"/>
              <w:bottom w:val="single" w:sz="4" w:space="0" w:color="auto"/>
            </w:tcBorders>
            <w:shd w:val="clear" w:color="auto" w:fill="FFFFFF"/>
            <w:vAlign w:val="center"/>
          </w:tcPr>
          <w:p w14:paraId="5A43209B" w14:textId="77777777" w:rsidR="003551CB" w:rsidRPr="00593018" w:rsidRDefault="003551CB" w:rsidP="006A78A2">
            <w:pPr>
              <w:pStyle w:val="af0"/>
              <w:ind w:firstLine="220"/>
              <w:rPr>
                <w:color w:val="auto"/>
              </w:rPr>
            </w:pPr>
            <w:r w:rsidRPr="00593018">
              <w:rPr>
                <w:color w:val="auto"/>
              </w:rPr>
              <w:t>6</w:t>
            </w:r>
          </w:p>
        </w:tc>
        <w:tc>
          <w:tcPr>
            <w:tcW w:w="2122" w:type="dxa"/>
            <w:tcBorders>
              <w:top w:val="single" w:sz="4" w:space="0" w:color="auto"/>
              <w:left w:val="single" w:sz="4" w:space="0" w:color="auto"/>
              <w:bottom w:val="single" w:sz="4" w:space="0" w:color="auto"/>
            </w:tcBorders>
            <w:shd w:val="clear" w:color="auto" w:fill="FFFFFF"/>
          </w:tcPr>
          <w:p w14:paraId="5A43209C" w14:textId="77777777" w:rsidR="003551CB" w:rsidRPr="00593018" w:rsidRDefault="003551CB" w:rsidP="0052545E">
            <w:pPr>
              <w:pStyle w:val="af0"/>
              <w:ind w:firstLine="0"/>
              <w:jc w:val="both"/>
              <w:rPr>
                <w:color w:val="auto"/>
              </w:rPr>
            </w:pPr>
            <w:r w:rsidRPr="00593018">
              <w:rPr>
                <w:color w:val="auto"/>
              </w:rPr>
              <w:t>Администрация района /ПГС/СМЭВ</w:t>
            </w:r>
          </w:p>
        </w:tc>
        <w:tc>
          <w:tcPr>
            <w:tcW w:w="3096" w:type="dxa"/>
            <w:tcBorders>
              <w:top w:val="single" w:sz="4" w:space="0" w:color="auto"/>
              <w:left w:val="single" w:sz="4" w:space="0" w:color="auto"/>
              <w:bottom w:val="single" w:sz="4" w:space="0" w:color="auto"/>
            </w:tcBorders>
            <w:shd w:val="clear" w:color="auto" w:fill="FFFFFF"/>
          </w:tcPr>
          <w:p w14:paraId="5A43209D" w14:textId="77777777" w:rsidR="003551CB" w:rsidRPr="00593018" w:rsidRDefault="003551CB" w:rsidP="006A78A2">
            <w:pPr>
              <w:rPr>
                <w:rFonts w:ascii="Times New Roman" w:hAnsi="Times New Roman" w:cs="Times New Roman"/>
              </w:rPr>
            </w:pPr>
          </w:p>
        </w:tc>
        <w:tc>
          <w:tcPr>
            <w:tcW w:w="5957" w:type="dxa"/>
            <w:tcBorders>
              <w:top w:val="single" w:sz="4" w:space="0" w:color="auto"/>
              <w:left w:val="single" w:sz="4" w:space="0" w:color="auto"/>
              <w:bottom w:val="single" w:sz="4" w:space="0" w:color="auto"/>
            </w:tcBorders>
            <w:shd w:val="clear" w:color="auto" w:fill="FFFFFF"/>
            <w:vAlign w:val="center"/>
          </w:tcPr>
          <w:p w14:paraId="5A43209E" w14:textId="77777777" w:rsidR="003551CB" w:rsidRPr="00593018" w:rsidRDefault="003551CB" w:rsidP="006A78A2">
            <w:pPr>
              <w:pStyle w:val="af0"/>
              <w:ind w:firstLine="0"/>
              <w:rPr>
                <w:color w:val="auto"/>
              </w:rPr>
            </w:pPr>
            <w:r w:rsidRPr="00593018">
              <w:rPr>
                <w:color w:val="auto"/>
              </w:rPr>
              <w:t>Получение ответов на межведомственные запросы</w:t>
            </w:r>
          </w:p>
        </w:tc>
        <w:tc>
          <w:tcPr>
            <w:tcW w:w="340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A43209F" w14:textId="77777777" w:rsidR="003551CB" w:rsidRPr="00593018" w:rsidRDefault="003551CB" w:rsidP="006A78A2">
            <w:pPr>
              <w:rPr>
                <w:rFonts w:ascii="Times New Roman" w:hAnsi="Times New Roman" w:cs="Times New Roman"/>
              </w:rPr>
            </w:pPr>
          </w:p>
        </w:tc>
      </w:tr>
      <w:tr w:rsidR="00593018" w:rsidRPr="00593018" w14:paraId="5A4320A6" w14:textId="77777777" w:rsidTr="0052545E">
        <w:trPr>
          <w:trHeight w:hRule="exact" w:val="557"/>
          <w:jc w:val="center"/>
        </w:trPr>
        <w:tc>
          <w:tcPr>
            <w:tcW w:w="586" w:type="dxa"/>
            <w:tcBorders>
              <w:top w:val="single" w:sz="4" w:space="0" w:color="auto"/>
              <w:left w:val="single" w:sz="4" w:space="0" w:color="auto"/>
            </w:tcBorders>
            <w:shd w:val="clear" w:color="auto" w:fill="FFFFFF"/>
            <w:vAlign w:val="center"/>
          </w:tcPr>
          <w:p w14:paraId="5A4320A1" w14:textId="77777777" w:rsidR="0052545E" w:rsidRPr="00593018" w:rsidRDefault="0052545E" w:rsidP="006A78A2">
            <w:pPr>
              <w:pStyle w:val="af0"/>
              <w:ind w:firstLine="220"/>
              <w:rPr>
                <w:color w:val="auto"/>
              </w:rPr>
            </w:pPr>
            <w:r w:rsidRPr="00593018">
              <w:rPr>
                <w:color w:val="auto"/>
              </w:rPr>
              <w:lastRenderedPageBreak/>
              <w:t>7</w:t>
            </w:r>
          </w:p>
        </w:tc>
        <w:tc>
          <w:tcPr>
            <w:tcW w:w="2122" w:type="dxa"/>
            <w:tcBorders>
              <w:top w:val="single" w:sz="4" w:space="0" w:color="auto"/>
              <w:left w:val="single" w:sz="4" w:space="0" w:color="auto"/>
            </w:tcBorders>
            <w:shd w:val="clear" w:color="auto" w:fill="FFFFFF"/>
            <w:vAlign w:val="center"/>
          </w:tcPr>
          <w:p w14:paraId="5A4320A2" w14:textId="77777777" w:rsidR="0052545E" w:rsidRPr="00593018" w:rsidRDefault="0052545E" w:rsidP="0052545E">
            <w:pPr>
              <w:pStyle w:val="af0"/>
              <w:ind w:firstLine="0"/>
              <w:jc w:val="both"/>
              <w:rPr>
                <w:color w:val="auto"/>
              </w:rPr>
            </w:pPr>
            <w:r w:rsidRPr="00593018">
              <w:rPr>
                <w:color w:val="auto"/>
              </w:rPr>
              <w:t>Администрация района /ПГС/СМЭВ</w:t>
            </w:r>
          </w:p>
        </w:tc>
        <w:tc>
          <w:tcPr>
            <w:tcW w:w="3096" w:type="dxa"/>
            <w:tcBorders>
              <w:top w:val="single" w:sz="4" w:space="0" w:color="auto"/>
              <w:left w:val="single" w:sz="4" w:space="0" w:color="auto"/>
            </w:tcBorders>
            <w:shd w:val="clear" w:color="auto" w:fill="FFFFFF"/>
            <w:vAlign w:val="center"/>
          </w:tcPr>
          <w:p w14:paraId="5A4320A3" w14:textId="77777777" w:rsidR="0052545E" w:rsidRPr="00593018" w:rsidRDefault="0052545E" w:rsidP="0052545E">
            <w:pPr>
              <w:pStyle w:val="af0"/>
              <w:ind w:firstLine="0"/>
              <w:rPr>
                <w:color w:val="auto"/>
              </w:rPr>
            </w:pPr>
            <w:r w:rsidRPr="00593018">
              <w:rPr>
                <w:color w:val="auto"/>
              </w:rPr>
              <w:t xml:space="preserve">Подготовка акта обследования,  </w:t>
            </w:r>
          </w:p>
        </w:tc>
        <w:tc>
          <w:tcPr>
            <w:tcW w:w="5957" w:type="dxa"/>
            <w:tcBorders>
              <w:top w:val="single" w:sz="4" w:space="0" w:color="auto"/>
              <w:left w:val="single" w:sz="4" w:space="0" w:color="auto"/>
            </w:tcBorders>
            <w:shd w:val="clear" w:color="auto" w:fill="FFFFFF"/>
            <w:vAlign w:val="bottom"/>
          </w:tcPr>
          <w:p w14:paraId="5A4320A4" w14:textId="77777777" w:rsidR="0052545E" w:rsidRPr="00593018" w:rsidRDefault="0052545E" w:rsidP="006A78A2">
            <w:pPr>
              <w:pStyle w:val="af0"/>
              <w:spacing w:line="230" w:lineRule="auto"/>
              <w:ind w:firstLine="0"/>
              <w:rPr>
                <w:color w:val="auto"/>
              </w:rPr>
            </w:pPr>
            <w:r w:rsidRPr="00593018">
              <w:rPr>
                <w:color w:val="auto"/>
              </w:rPr>
              <w:t>Выезд на место проведения работ для обследования участка</w:t>
            </w:r>
          </w:p>
        </w:tc>
        <w:tc>
          <w:tcPr>
            <w:tcW w:w="3403" w:type="dxa"/>
            <w:tcBorders>
              <w:top w:val="single" w:sz="4" w:space="0" w:color="auto"/>
              <w:left w:val="single" w:sz="4" w:space="0" w:color="auto"/>
              <w:right w:val="single" w:sz="4" w:space="0" w:color="auto"/>
            </w:tcBorders>
            <w:shd w:val="clear" w:color="auto" w:fill="FFFFFF"/>
            <w:vAlign w:val="center"/>
          </w:tcPr>
          <w:p w14:paraId="5A4320A5" w14:textId="77777777" w:rsidR="0052545E" w:rsidRPr="00593018" w:rsidRDefault="0052545E" w:rsidP="00255DB6">
            <w:pPr>
              <w:pStyle w:val="af0"/>
              <w:ind w:firstLine="0"/>
              <w:rPr>
                <w:color w:val="auto"/>
              </w:rPr>
            </w:pPr>
            <w:r w:rsidRPr="00593018">
              <w:rPr>
                <w:color w:val="auto"/>
              </w:rPr>
              <w:t xml:space="preserve">До </w:t>
            </w:r>
            <w:r w:rsidR="00255DB6" w:rsidRPr="00593018">
              <w:rPr>
                <w:color w:val="auto"/>
              </w:rPr>
              <w:t>9</w:t>
            </w:r>
            <w:r w:rsidRPr="00593018">
              <w:rPr>
                <w:color w:val="auto"/>
              </w:rPr>
              <w:t xml:space="preserve"> рабочих дней</w:t>
            </w:r>
          </w:p>
        </w:tc>
      </w:tr>
      <w:tr w:rsidR="00593018" w:rsidRPr="00593018" w14:paraId="5A4320AC" w14:textId="77777777" w:rsidTr="006A78A2">
        <w:trPr>
          <w:trHeight w:hRule="exact" w:val="576"/>
          <w:jc w:val="center"/>
        </w:trPr>
        <w:tc>
          <w:tcPr>
            <w:tcW w:w="586" w:type="dxa"/>
            <w:tcBorders>
              <w:top w:val="single" w:sz="4" w:space="0" w:color="auto"/>
              <w:left w:val="single" w:sz="4" w:space="0" w:color="auto"/>
              <w:bottom w:val="single" w:sz="4" w:space="0" w:color="auto"/>
            </w:tcBorders>
            <w:shd w:val="clear" w:color="auto" w:fill="FFFFFF"/>
            <w:vAlign w:val="center"/>
          </w:tcPr>
          <w:p w14:paraId="5A4320A7" w14:textId="77777777" w:rsidR="003551CB" w:rsidRPr="00593018" w:rsidRDefault="003551CB" w:rsidP="006A78A2">
            <w:pPr>
              <w:pStyle w:val="af0"/>
              <w:ind w:firstLine="220"/>
              <w:rPr>
                <w:color w:val="auto"/>
              </w:rPr>
            </w:pPr>
            <w:r w:rsidRPr="00593018">
              <w:rPr>
                <w:color w:val="auto"/>
              </w:rPr>
              <w:t>8</w:t>
            </w:r>
          </w:p>
        </w:tc>
        <w:tc>
          <w:tcPr>
            <w:tcW w:w="2122" w:type="dxa"/>
            <w:tcBorders>
              <w:top w:val="single" w:sz="4" w:space="0" w:color="auto"/>
              <w:left w:val="single" w:sz="4" w:space="0" w:color="auto"/>
              <w:bottom w:val="single" w:sz="4" w:space="0" w:color="auto"/>
            </w:tcBorders>
            <w:shd w:val="clear" w:color="auto" w:fill="FFFFFF"/>
            <w:vAlign w:val="center"/>
          </w:tcPr>
          <w:p w14:paraId="5A4320A8" w14:textId="77777777" w:rsidR="003551CB" w:rsidRPr="00593018" w:rsidRDefault="0052545E" w:rsidP="006A78A2">
            <w:pPr>
              <w:pStyle w:val="af0"/>
              <w:ind w:firstLine="0"/>
              <w:rPr>
                <w:color w:val="auto"/>
              </w:rPr>
            </w:pPr>
            <w:r w:rsidRPr="00593018">
              <w:rPr>
                <w:color w:val="auto"/>
              </w:rPr>
              <w:t xml:space="preserve">Администрация района </w:t>
            </w:r>
            <w:r w:rsidR="003551CB" w:rsidRPr="00593018">
              <w:rPr>
                <w:color w:val="auto"/>
              </w:rPr>
              <w:t>/ПГС</w:t>
            </w:r>
          </w:p>
        </w:tc>
        <w:tc>
          <w:tcPr>
            <w:tcW w:w="3096" w:type="dxa"/>
            <w:tcBorders>
              <w:top w:val="single" w:sz="4" w:space="0" w:color="auto"/>
              <w:left w:val="single" w:sz="4" w:space="0" w:color="auto"/>
              <w:bottom w:val="single" w:sz="4" w:space="0" w:color="auto"/>
            </w:tcBorders>
            <w:shd w:val="clear" w:color="auto" w:fill="FFFFFF"/>
            <w:vAlign w:val="bottom"/>
          </w:tcPr>
          <w:p w14:paraId="5A4320A9" w14:textId="77777777" w:rsidR="003551CB" w:rsidRPr="00593018" w:rsidRDefault="003551CB" w:rsidP="006A78A2">
            <w:pPr>
              <w:pStyle w:val="af0"/>
              <w:ind w:firstLine="0"/>
              <w:rPr>
                <w:color w:val="auto"/>
              </w:rPr>
            </w:pPr>
            <w:r w:rsidRPr="00593018">
              <w:rPr>
                <w:color w:val="auto"/>
              </w:rPr>
              <w:t>Рассмотрение документов и сведений</w:t>
            </w:r>
          </w:p>
        </w:tc>
        <w:tc>
          <w:tcPr>
            <w:tcW w:w="5957" w:type="dxa"/>
            <w:tcBorders>
              <w:top w:val="single" w:sz="4" w:space="0" w:color="auto"/>
              <w:left w:val="single" w:sz="4" w:space="0" w:color="auto"/>
              <w:bottom w:val="single" w:sz="4" w:space="0" w:color="auto"/>
            </w:tcBorders>
            <w:shd w:val="clear" w:color="auto" w:fill="FFFFFF"/>
            <w:vAlign w:val="bottom"/>
          </w:tcPr>
          <w:p w14:paraId="5A4320AA" w14:textId="77777777" w:rsidR="003551CB" w:rsidRPr="00593018" w:rsidRDefault="003551CB" w:rsidP="006A78A2">
            <w:pPr>
              <w:pStyle w:val="af0"/>
              <w:ind w:firstLine="0"/>
              <w:rPr>
                <w:color w:val="auto"/>
              </w:rPr>
            </w:pPr>
            <w:r w:rsidRPr="00593018">
              <w:rPr>
                <w:color w:val="auto"/>
              </w:rPr>
              <w:t>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14:paraId="5A4320AB" w14:textId="77777777" w:rsidR="003551CB" w:rsidRPr="00593018" w:rsidRDefault="003551CB" w:rsidP="006A78A2">
            <w:pPr>
              <w:pStyle w:val="af0"/>
              <w:ind w:firstLine="0"/>
              <w:rPr>
                <w:color w:val="auto"/>
              </w:rPr>
            </w:pPr>
            <w:r w:rsidRPr="00593018">
              <w:rPr>
                <w:color w:val="auto"/>
              </w:rPr>
              <w:t>До 2 рабочих дней</w:t>
            </w:r>
          </w:p>
        </w:tc>
      </w:tr>
      <w:tr w:rsidR="00593018" w:rsidRPr="00593018" w14:paraId="5A4320B2" w14:textId="77777777" w:rsidTr="00255DB6">
        <w:trPr>
          <w:trHeight w:hRule="exact" w:val="725"/>
          <w:jc w:val="center"/>
        </w:trPr>
        <w:tc>
          <w:tcPr>
            <w:tcW w:w="586" w:type="dxa"/>
            <w:tcBorders>
              <w:top w:val="single" w:sz="4" w:space="0" w:color="auto"/>
              <w:left w:val="single" w:sz="4" w:space="0" w:color="auto"/>
            </w:tcBorders>
            <w:shd w:val="clear" w:color="auto" w:fill="FFFFFF"/>
            <w:vAlign w:val="bottom"/>
          </w:tcPr>
          <w:p w14:paraId="5A4320AD" w14:textId="77777777" w:rsidR="00255DB6" w:rsidRPr="00593018" w:rsidRDefault="00255DB6" w:rsidP="006A78A2">
            <w:pPr>
              <w:pStyle w:val="af0"/>
              <w:ind w:firstLine="0"/>
              <w:jc w:val="center"/>
              <w:rPr>
                <w:color w:val="auto"/>
              </w:rPr>
            </w:pPr>
            <w:r w:rsidRPr="00593018">
              <w:rPr>
                <w:color w:val="auto"/>
              </w:rPr>
              <w:t>9</w:t>
            </w:r>
          </w:p>
        </w:tc>
        <w:tc>
          <w:tcPr>
            <w:tcW w:w="2122" w:type="dxa"/>
            <w:vMerge w:val="restart"/>
            <w:tcBorders>
              <w:top w:val="single" w:sz="4" w:space="0" w:color="auto"/>
              <w:left w:val="single" w:sz="4" w:space="0" w:color="auto"/>
            </w:tcBorders>
            <w:shd w:val="clear" w:color="auto" w:fill="FFFFFF"/>
            <w:vAlign w:val="center"/>
          </w:tcPr>
          <w:p w14:paraId="5A4320AE" w14:textId="77777777" w:rsidR="00255DB6" w:rsidRPr="00593018" w:rsidRDefault="00255DB6" w:rsidP="0052545E">
            <w:pPr>
              <w:pStyle w:val="af0"/>
              <w:ind w:firstLine="0"/>
              <w:rPr>
                <w:color w:val="auto"/>
              </w:rPr>
            </w:pPr>
            <w:r w:rsidRPr="00593018">
              <w:rPr>
                <w:color w:val="auto"/>
              </w:rPr>
              <w:t>Администрация района /ПГС</w:t>
            </w:r>
          </w:p>
        </w:tc>
        <w:tc>
          <w:tcPr>
            <w:tcW w:w="3096" w:type="dxa"/>
            <w:vMerge w:val="restart"/>
            <w:tcBorders>
              <w:top w:val="single" w:sz="4" w:space="0" w:color="auto"/>
              <w:left w:val="single" w:sz="4" w:space="0" w:color="auto"/>
            </w:tcBorders>
            <w:shd w:val="clear" w:color="auto" w:fill="FFFFFF"/>
            <w:vAlign w:val="center"/>
          </w:tcPr>
          <w:p w14:paraId="5A4320AF" w14:textId="77777777" w:rsidR="00255DB6" w:rsidRPr="00593018" w:rsidRDefault="00255DB6" w:rsidP="0052545E">
            <w:pPr>
              <w:pStyle w:val="af0"/>
              <w:ind w:firstLine="0"/>
              <w:rPr>
                <w:color w:val="auto"/>
              </w:rPr>
            </w:pPr>
            <w:r w:rsidRPr="00593018">
              <w:rPr>
                <w:color w:val="auto"/>
              </w:rPr>
              <w:t>Принятие решения</w:t>
            </w:r>
          </w:p>
        </w:tc>
        <w:tc>
          <w:tcPr>
            <w:tcW w:w="5957" w:type="dxa"/>
            <w:tcBorders>
              <w:top w:val="single" w:sz="4" w:space="0" w:color="auto"/>
              <w:left w:val="single" w:sz="4" w:space="0" w:color="auto"/>
            </w:tcBorders>
            <w:shd w:val="clear" w:color="auto" w:fill="FFFFFF"/>
            <w:vAlign w:val="bottom"/>
          </w:tcPr>
          <w:p w14:paraId="5A4320B0" w14:textId="77777777" w:rsidR="00255DB6" w:rsidRPr="00593018" w:rsidRDefault="00255DB6" w:rsidP="006A78A2">
            <w:pPr>
              <w:pStyle w:val="af0"/>
              <w:ind w:firstLine="0"/>
              <w:rPr>
                <w:color w:val="auto"/>
              </w:rPr>
            </w:pPr>
            <w:r w:rsidRPr="00593018">
              <w:rPr>
                <w:color w:val="auto"/>
              </w:rPr>
              <w:t>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5A4320B1" w14:textId="77777777" w:rsidR="00255DB6" w:rsidRPr="00593018" w:rsidRDefault="00255DB6" w:rsidP="00255DB6">
            <w:pPr>
              <w:pStyle w:val="af0"/>
              <w:ind w:firstLine="0"/>
              <w:rPr>
                <w:color w:val="auto"/>
              </w:rPr>
            </w:pPr>
            <w:r w:rsidRPr="00593018">
              <w:rPr>
                <w:color w:val="auto"/>
              </w:rPr>
              <w:t>До 1 рабочего дня</w:t>
            </w:r>
          </w:p>
        </w:tc>
      </w:tr>
      <w:tr w:rsidR="00593018" w:rsidRPr="00593018" w14:paraId="5A4320B8" w14:textId="77777777" w:rsidTr="006A78A2">
        <w:trPr>
          <w:trHeight w:hRule="exact" w:val="278"/>
          <w:jc w:val="center"/>
        </w:trPr>
        <w:tc>
          <w:tcPr>
            <w:tcW w:w="586" w:type="dxa"/>
            <w:tcBorders>
              <w:top w:val="single" w:sz="4" w:space="0" w:color="auto"/>
              <w:left w:val="single" w:sz="4" w:space="0" w:color="auto"/>
            </w:tcBorders>
            <w:shd w:val="clear" w:color="auto" w:fill="FFFFFF"/>
            <w:vAlign w:val="bottom"/>
          </w:tcPr>
          <w:p w14:paraId="5A4320B3" w14:textId="77777777" w:rsidR="00255DB6" w:rsidRPr="00593018" w:rsidRDefault="00255DB6" w:rsidP="0052545E">
            <w:pPr>
              <w:pStyle w:val="af0"/>
              <w:ind w:firstLine="0"/>
              <w:jc w:val="center"/>
              <w:rPr>
                <w:color w:val="auto"/>
              </w:rPr>
            </w:pPr>
            <w:r w:rsidRPr="00593018">
              <w:rPr>
                <w:color w:val="auto"/>
              </w:rPr>
              <w:t>10</w:t>
            </w:r>
          </w:p>
        </w:tc>
        <w:tc>
          <w:tcPr>
            <w:tcW w:w="2122" w:type="dxa"/>
            <w:vMerge/>
            <w:tcBorders>
              <w:left w:val="single" w:sz="4" w:space="0" w:color="auto"/>
            </w:tcBorders>
            <w:shd w:val="clear" w:color="auto" w:fill="FFFFFF"/>
            <w:vAlign w:val="bottom"/>
          </w:tcPr>
          <w:p w14:paraId="5A4320B4" w14:textId="77777777" w:rsidR="00255DB6" w:rsidRPr="00593018" w:rsidRDefault="00255DB6" w:rsidP="006A78A2">
            <w:pPr>
              <w:pStyle w:val="af0"/>
              <w:rPr>
                <w:color w:val="auto"/>
              </w:rPr>
            </w:pPr>
          </w:p>
        </w:tc>
        <w:tc>
          <w:tcPr>
            <w:tcW w:w="3096" w:type="dxa"/>
            <w:vMerge/>
            <w:tcBorders>
              <w:left w:val="single" w:sz="4" w:space="0" w:color="auto"/>
            </w:tcBorders>
            <w:shd w:val="clear" w:color="auto" w:fill="FFFFFF"/>
          </w:tcPr>
          <w:p w14:paraId="5A4320B5" w14:textId="77777777" w:rsidR="00255DB6" w:rsidRPr="00593018" w:rsidRDefault="00255DB6" w:rsidP="006A78A2">
            <w:pPr>
              <w:rPr>
                <w:rFonts w:ascii="Times New Roman" w:hAnsi="Times New Roman" w:cs="Times New Roman"/>
              </w:rPr>
            </w:pPr>
          </w:p>
        </w:tc>
        <w:tc>
          <w:tcPr>
            <w:tcW w:w="5957" w:type="dxa"/>
            <w:tcBorders>
              <w:top w:val="single" w:sz="4" w:space="0" w:color="auto"/>
              <w:left w:val="single" w:sz="4" w:space="0" w:color="auto"/>
            </w:tcBorders>
            <w:shd w:val="clear" w:color="auto" w:fill="FFFFFF"/>
            <w:vAlign w:val="bottom"/>
          </w:tcPr>
          <w:p w14:paraId="5A4320B6" w14:textId="77777777" w:rsidR="00255DB6" w:rsidRPr="00593018" w:rsidRDefault="00255DB6" w:rsidP="006A78A2">
            <w:pPr>
              <w:pStyle w:val="af0"/>
              <w:ind w:firstLine="0"/>
              <w:rPr>
                <w:color w:val="auto"/>
              </w:rPr>
            </w:pPr>
            <w:r w:rsidRPr="00593018">
              <w:rPr>
                <w:color w:val="auto"/>
              </w:rPr>
              <w:t>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tcPr>
          <w:p w14:paraId="5A4320B7" w14:textId="77777777" w:rsidR="00255DB6" w:rsidRPr="00593018" w:rsidRDefault="00255DB6" w:rsidP="006A78A2">
            <w:pPr>
              <w:rPr>
                <w:rFonts w:ascii="Times New Roman" w:hAnsi="Times New Roman" w:cs="Times New Roman"/>
              </w:rPr>
            </w:pPr>
          </w:p>
        </w:tc>
      </w:tr>
      <w:tr w:rsidR="00593018" w:rsidRPr="00593018" w14:paraId="5A4320BE" w14:textId="77777777" w:rsidTr="006A78A2">
        <w:trPr>
          <w:trHeight w:hRule="exact" w:val="288"/>
          <w:jc w:val="center"/>
        </w:trPr>
        <w:tc>
          <w:tcPr>
            <w:tcW w:w="586" w:type="dxa"/>
            <w:tcBorders>
              <w:top w:val="single" w:sz="4" w:space="0" w:color="auto"/>
              <w:left w:val="single" w:sz="4" w:space="0" w:color="auto"/>
            </w:tcBorders>
            <w:shd w:val="clear" w:color="auto" w:fill="FFFFFF"/>
            <w:vAlign w:val="bottom"/>
          </w:tcPr>
          <w:p w14:paraId="5A4320B9" w14:textId="77777777" w:rsidR="00255DB6" w:rsidRPr="00593018" w:rsidRDefault="00255DB6" w:rsidP="0052545E">
            <w:pPr>
              <w:pStyle w:val="af0"/>
              <w:ind w:firstLine="0"/>
              <w:jc w:val="center"/>
              <w:rPr>
                <w:color w:val="auto"/>
              </w:rPr>
            </w:pPr>
            <w:r w:rsidRPr="00593018">
              <w:rPr>
                <w:color w:val="auto"/>
              </w:rPr>
              <w:t>11</w:t>
            </w:r>
          </w:p>
        </w:tc>
        <w:tc>
          <w:tcPr>
            <w:tcW w:w="2122" w:type="dxa"/>
            <w:vMerge/>
            <w:tcBorders>
              <w:left w:val="single" w:sz="4" w:space="0" w:color="auto"/>
            </w:tcBorders>
            <w:shd w:val="clear" w:color="auto" w:fill="FFFFFF"/>
            <w:vAlign w:val="bottom"/>
          </w:tcPr>
          <w:p w14:paraId="5A4320BA" w14:textId="77777777" w:rsidR="00255DB6" w:rsidRPr="00593018" w:rsidRDefault="00255DB6" w:rsidP="006A78A2">
            <w:pPr>
              <w:pStyle w:val="af0"/>
              <w:rPr>
                <w:color w:val="auto"/>
              </w:rPr>
            </w:pPr>
          </w:p>
        </w:tc>
        <w:tc>
          <w:tcPr>
            <w:tcW w:w="3096" w:type="dxa"/>
            <w:vMerge/>
            <w:tcBorders>
              <w:left w:val="single" w:sz="4" w:space="0" w:color="auto"/>
            </w:tcBorders>
            <w:shd w:val="clear" w:color="auto" w:fill="FFFFFF"/>
          </w:tcPr>
          <w:p w14:paraId="5A4320BB" w14:textId="77777777" w:rsidR="00255DB6" w:rsidRPr="00593018" w:rsidRDefault="00255DB6" w:rsidP="006A78A2">
            <w:pPr>
              <w:rPr>
                <w:rFonts w:ascii="Times New Roman" w:hAnsi="Times New Roman" w:cs="Times New Roman"/>
              </w:rPr>
            </w:pPr>
          </w:p>
        </w:tc>
        <w:tc>
          <w:tcPr>
            <w:tcW w:w="5957" w:type="dxa"/>
            <w:tcBorders>
              <w:top w:val="single" w:sz="4" w:space="0" w:color="auto"/>
              <w:left w:val="single" w:sz="4" w:space="0" w:color="auto"/>
            </w:tcBorders>
            <w:shd w:val="clear" w:color="auto" w:fill="FFFFFF"/>
            <w:vAlign w:val="bottom"/>
          </w:tcPr>
          <w:p w14:paraId="5A4320BC" w14:textId="77777777" w:rsidR="00255DB6" w:rsidRPr="00593018" w:rsidRDefault="00255DB6" w:rsidP="006A78A2">
            <w:pPr>
              <w:pStyle w:val="af0"/>
              <w:ind w:firstLine="0"/>
              <w:rPr>
                <w:color w:val="auto"/>
              </w:rPr>
            </w:pPr>
            <w:r w:rsidRPr="00593018">
              <w:rPr>
                <w:color w:val="auto"/>
              </w:rPr>
              <w:t>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tcPr>
          <w:p w14:paraId="5A4320BD" w14:textId="77777777" w:rsidR="00255DB6" w:rsidRPr="00593018" w:rsidRDefault="00255DB6" w:rsidP="006A78A2">
            <w:pPr>
              <w:rPr>
                <w:rFonts w:ascii="Times New Roman" w:hAnsi="Times New Roman" w:cs="Times New Roman"/>
              </w:rPr>
            </w:pPr>
          </w:p>
        </w:tc>
      </w:tr>
      <w:tr w:rsidR="00593018" w:rsidRPr="00593018" w14:paraId="5A4320C4" w14:textId="77777777" w:rsidTr="006A78A2">
        <w:trPr>
          <w:trHeight w:hRule="exact" w:val="293"/>
          <w:jc w:val="center"/>
        </w:trPr>
        <w:tc>
          <w:tcPr>
            <w:tcW w:w="586" w:type="dxa"/>
            <w:tcBorders>
              <w:top w:val="single" w:sz="4" w:space="0" w:color="auto"/>
              <w:left w:val="single" w:sz="4" w:space="0" w:color="auto"/>
            </w:tcBorders>
            <w:shd w:val="clear" w:color="auto" w:fill="FFFFFF"/>
            <w:vAlign w:val="bottom"/>
          </w:tcPr>
          <w:p w14:paraId="5A4320BF" w14:textId="77777777" w:rsidR="00255DB6" w:rsidRPr="00593018" w:rsidRDefault="00255DB6" w:rsidP="0052545E">
            <w:pPr>
              <w:pStyle w:val="af0"/>
              <w:ind w:firstLine="0"/>
              <w:jc w:val="center"/>
              <w:rPr>
                <w:color w:val="auto"/>
              </w:rPr>
            </w:pPr>
            <w:r w:rsidRPr="00593018">
              <w:rPr>
                <w:color w:val="auto"/>
              </w:rPr>
              <w:t>12</w:t>
            </w:r>
          </w:p>
        </w:tc>
        <w:tc>
          <w:tcPr>
            <w:tcW w:w="2122" w:type="dxa"/>
            <w:vMerge/>
            <w:tcBorders>
              <w:left w:val="single" w:sz="4" w:space="0" w:color="auto"/>
            </w:tcBorders>
            <w:shd w:val="clear" w:color="auto" w:fill="FFFFFF"/>
            <w:vAlign w:val="bottom"/>
          </w:tcPr>
          <w:p w14:paraId="5A4320C0" w14:textId="77777777" w:rsidR="00255DB6" w:rsidRPr="00593018" w:rsidRDefault="00255DB6" w:rsidP="006A78A2">
            <w:pPr>
              <w:pStyle w:val="af0"/>
              <w:ind w:firstLine="0"/>
              <w:rPr>
                <w:color w:val="auto"/>
              </w:rPr>
            </w:pPr>
          </w:p>
        </w:tc>
        <w:tc>
          <w:tcPr>
            <w:tcW w:w="3096" w:type="dxa"/>
            <w:vMerge/>
            <w:tcBorders>
              <w:left w:val="single" w:sz="4" w:space="0" w:color="auto"/>
            </w:tcBorders>
            <w:shd w:val="clear" w:color="auto" w:fill="FFFFFF"/>
          </w:tcPr>
          <w:p w14:paraId="5A4320C1" w14:textId="77777777" w:rsidR="00255DB6" w:rsidRPr="00593018" w:rsidRDefault="00255DB6" w:rsidP="006A78A2">
            <w:pPr>
              <w:rPr>
                <w:rFonts w:ascii="Times New Roman" w:hAnsi="Times New Roman" w:cs="Times New Roman"/>
              </w:rPr>
            </w:pPr>
          </w:p>
        </w:tc>
        <w:tc>
          <w:tcPr>
            <w:tcW w:w="5957" w:type="dxa"/>
            <w:tcBorders>
              <w:top w:val="single" w:sz="4" w:space="0" w:color="auto"/>
              <w:left w:val="single" w:sz="4" w:space="0" w:color="auto"/>
            </w:tcBorders>
            <w:shd w:val="clear" w:color="auto" w:fill="FFFFFF"/>
            <w:vAlign w:val="bottom"/>
          </w:tcPr>
          <w:p w14:paraId="5A4320C2" w14:textId="77777777" w:rsidR="00255DB6" w:rsidRPr="00593018" w:rsidRDefault="00255DB6" w:rsidP="006A78A2">
            <w:pPr>
              <w:pStyle w:val="af0"/>
              <w:ind w:firstLine="0"/>
              <w:rPr>
                <w:color w:val="auto"/>
              </w:rPr>
            </w:pPr>
            <w:r w:rsidRPr="00593018">
              <w:rPr>
                <w:color w:val="auto"/>
              </w:rPr>
              <w:t>Формирование отказа в предоставлении услуги</w:t>
            </w:r>
          </w:p>
        </w:tc>
        <w:tc>
          <w:tcPr>
            <w:tcW w:w="3403" w:type="dxa"/>
            <w:vMerge/>
            <w:tcBorders>
              <w:left w:val="single" w:sz="4" w:space="0" w:color="auto"/>
              <w:right w:val="single" w:sz="4" w:space="0" w:color="auto"/>
            </w:tcBorders>
            <w:shd w:val="clear" w:color="auto" w:fill="FFFFFF"/>
          </w:tcPr>
          <w:p w14:paraId="5A4320C3" w14:textId="77777777" w:rsidR="00255DB6" w:rsidRPr="00593018" w:rsidRDefault="00255DB6" w:rsidP="006A78A2">
            <w:pPr>
              <w:rPr>
                <w:rFonts w:ascii="Times New Roman" w:hAnsi="Times New Roman" w:cs="Times New Roman"/>
              </w:rPr>
            </w:pPr>
          </w:p>
        </w:tc>
      </w:tr>
      <w:tr w:rsidR="00593018" w:rsidRPr="00593018" w14:paraId="5A4320CA" w14:textId="77777777" w:rsidTr="0052545E">
        <w:trPr>
          <w:trHeight w:hRule="exact" w:val="840"/>
          <w:jc w:val="center"/>
        </w:trPr>
        <w:tc>
          <w:tcPr>
            <w:tcW w:w="586" w:type="dxa"/>
            <w:tcBorders>
              <w:top w:val="single" w:sz="4" w:space="0" w:color="auto"/>
              <w:left w:val="single" w:sz="4" w:space="0" w:color="auto"/>
              <w:bottom w:val="single" w:sz="4" w:space="0" w:color="auto"/>
            </w:tcBorders>
            <w:shd w:val="clear" w:color="auto" w:fill="FFFFFF"/>
            <w:vAlign w:val="center"/>
          </w:tcPr>
          <w:p w14:paraId="5A4320C5" w14:textId="77777777" w:rsidR="003551CB" w:rsidRPr="00593018" w:rsidRDefault="003551CB" w:rsidP="0052545E">
            <w:pPr>
              <w:pStyle w:val="af0"/>
              <w:ind w:firstLine="0"/>
              <w:jc w:val="center"/>
              <w:rPr>
                <w:color w:val="auto"/>
              </w:rPr>
            </w:pPr>
            <w:r w:rsidRPr="00593018">
              <w:rPr>
                <w:color w:val="auto"/>
              </w:rPr>
              <w:t>13</w:t>
            </w:r>
          </w:p>
        </w:tc>
        <w:tc>
          <w:tcPr>
            <w:tcW w:w="2122" w:type="dxa"/>
            <w:tcBorders>
              <w:top w:val="single" w:sz="4" w:space="0" w:color="auto"/>
              <w:left w:val="single" w:sz="4" w:space="0" w:color="auto"/>
              <w:bottom w:val="single" w:sz="4" w:space="0" w:color="auto"/>
            </w:tcBorders>
            <w:shd w:val="clear" w:color="auto" w:fill="FFFFFF"/>
            <w:vAlign w:val="center"/>
          </w:tcPr>
          <w:p w14:paraId="5A4320C6" w14:textId="77777777" w:rsidR="003551CB" w:rsidRPr="00593018" w:rsidRDefault="0052545E" w:rsidP="0052545E">
            <w:pPr>
              <w:pStyle w:val="af0"/>
              <w:ind w:firstLine="0"/>
              <w:rPr>
                <w:color w:val="auto"/>
              </w:rPr>
            </w:pPr>
            <w:r w:rsidRPr="00593018">
              <w:rPr>
                <w:color w:val="auto"/>
              </w:rPr>
              <w:t>Администрация района /ПГС</w:t>
            </w:r>
          </w:p>
        </w:tc>
        <w:tc>
          <w:tcPr>
            <w:tcW w:w="3096" w:type="dxa"/>
            <w:tcBorders>
              <w:top w:val="single" w:sz="4" w:space="0" w:color="auto"/>
              <w:left w:val="single" w:sz="4" w:space="0" w:color="auto"/>
              <w:bottom w:val="single" w:sz="4" w:space="0" w:color="auto"/>
            </w:tcBorders>
            <w:shd w:val="clear" w:color="auto" w:fill="FFFFFF"/>
            <w:vAlign w:val="center"/>
          </w:tcPr>
          <w:p w14:paraId="5A4320C7" w14:textId="77777777" w:rsidR="003551CB" w:rsidRPr="00593018" w:rsidRDefault="003551CB" w:rsidP="0052545E">
            <w:pPr>
              <w:pStyle w:val="af0"/>
              <w:ind w:firstLine="0"/>
              <w:rPr>
                <w:color w:val="auto"/>
              </w:rPr>
            </w:pPr>
            <w:r w:rsidRPr="00593018">
              <w:rPr>
                <w:color w:val="auto"/>
              </w:rPr>
              <w:t>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14:paraId="5A4320C8" w14:textId="77777777" w:rsidR="003551CB" w:rsidRPr="00593018" w:rsidRDefault="003551CB" w:rsidP="00A6357C">
            <w:pPr>
              <w:pStyle w:val="af0"/>
              <w:ind w:firstLine="0"/>
              <w:rPr>
                <w:color w:val="auto"/>
              </w:rPr>
            </w:pPr>
            <w:r w:rsidRPr="00593018">
              <w:rPr>
                <w:color w:val="auto"/>
              </w:rPr>
              <w:t xml:space="preserve">Выдача результата в виде экземпляра электронного документа, распечатанного на бумажном носителе, заверенного подписью и печатью </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bottom"/>
          </w:tcPr>
          <w:p w14:paraId="5A4320C9" w14:textId="77777777" w:rsidR="003551CB" w:rsidRPr="00593018" w:rsidRDefault="003551CB" w:rsidP="006A78A2">
            <w:pPr>
              <w:pStyle w:val="af0"/>
              <w:ind w:firstLine="0"/>
              <w:rPr>
                <w:color w:val="auto"/>
              </w:rPr>
            </w:pPr>
            <w:r w:rsidRPr="00593018">
              <w:rPr>
                <w:color w:val="auto"/>
              </w:rPr>
              <w:t>После окончания процедуры принятия решения</w:t>
            </w:r>
          </w:p>
        </w:tc>
      </w:tr>
    </w:tbl>
    <w:p w14:paraId="5A4320CB" w14:textId="77777777" w:rsidR="003551CB" w:rsidRPr="00593018" w:rsidRDefault="003551CB" w:rsidP="003551CB">
      <w:pPr>
        <w:spacing w:after="0" w:line="240" w:lineRule="auto"/>
        <w:ind w:firstLine="567"/>
        <w:rPr>
          <w:rFonts w:ascii="Times New Roman" w:eastAsia="SimSun" w:hAnsi="Times New Roman" w:cs="Times New Roman"/>
          <w:lang w:eastAsia="zh-CN"/>
        </w:rPr>
      </w:pPr>
      <w:r w:rsidRPr="00593018">
        <w:rPr>
          <w:rFonts w:ascii="Times New Roman" w:hAnsi="Times New Roman" w:cs="Times New Roman"/>
          <w:vertAlign w:val="superscript"/>
        </w:rPr>
        <w:t>1</w:t>
      </w:r>
      <w:r w:rsidRPr="00593018">
        <w:rPr>
          <w:rFonts w:ascii="Times New Roman" w:hAnsi="Times New Roman" w:cs="Times New Roman"/>
        </w:rPr>
        <w:t>Не включается в общий срок предоставления государственной услуги.</w:t>
      </w:r>
    </w:p>
    <w:sectPr w:rsidR="003551CB" w:rsidRPr="00593018" w:rsidSect="003551CB">
      <w:pgSz w:w="16838" w:h="11906" w:orient="landscape"/>
      <w:pgMar w:top="1701"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320D4" w14:textId="77777777" w:rsidR="007606A0" w:rsidRDefault="007606A0" w:rsidP="00213EC4">
      <w:pPr>
        <w:spacing w:after="0" w:line="240" w:lineRule="auto"/>
      </w:pPr>
      <w:r>
        <w:separator/>
      </w:r>
    </w:p>
  </w:endnote>
  <w:endnote w:type="continuationSeparator" w:id="0">
    <w:p w14:paraId="5A4320D5" w14:textId="77777777" w:rsidR="007606A0" w:rsidRDefault="007606A0" w:rsidP="0021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320D2" w14:textId="77777777" w:rsidR="007606A0" w:rsidRDefault="007606A0" w:rsidP="00213EC4">
      <w:pPr>
        <w:spacing w:after="0" w:line="240" w:lineRule="auto"/>
      </w:pPr>
      <w:r>
        <w:separator/>
      </w:r>
    </w:p>
  </w:footnote>
  <w:footnote w:type="continuationSeparator" w:id="0">
    <w:p w14:paraId="5A4320D3" w14:textId="77777777" w:rsidR="007606A0" w:rsidRDefault="007606A0" w:rsidP="00213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34900"/>
      <w:docPartObj>
        <w:docPartGallery w:val="Page Numbers (Top of Page)"/>
        <w:docPartUnique/>
      </w:docPartObj>
    </w:sdtPr>
    <w:sdtEndPr/>
    <w:sdtContent>
      <w:p w14:paraId="5A4320D6" w14:textId="77777777" w:rsidR="00E03A6F" w:rsidRDefault="00E03A6F">
        <w:pPr>
          <w:pStyle w:val="a3"/>
          <w:jc w:val="center"/>
        </w:pPr>
      </w:p>
      <w:p w14:paraId="5A4320D7" w14:textId="77777777" w:rsidR="00E03A6F" w:rsidRDefault="00E03A6F">
        <w:pPr>
          <w:pStyle w:val="a3"/>
          <w:jc w:val="center"/>
        </w:pPr>
      </w:p>
      <w:p w14:paraId="5A4320D8" w14:textId="77777777" w:rsidR="00E03A6F" w:rsidRDefault="00E03A6F">
        <w:pPr>
          <w:pStyle w:val="a3"/>
          <w:jc w:val="center"/>
        </w:pPr>
        <w:r>
          <w:fldChar w:fldCharType="begin"/>
        </w:r>
        <w:r>
          <w:instrText>PAGE   \* MERGEFORMAT</w:instrText>
        </w:r>
        <w:r>
          <w:fldChar w:fldCharType="separate"/>
        </w:r>
        <w:r w:rsidR="00B43340">
          <w:rPr>
            <w:noProof/>
          </w:rPr>
          <w:t>38</w:t>
        </w:r>
        <w:r>
          <w:fldChar w:fldCharType="end"/>
        </w:r>
      </w:p>
    </w:sdtContent>
  </w:sdt>
  <w:p w14:paraId="5A4320D9" w14:textId="77777777" w:rsidR="00E03A6F" w:rsidRDefault="00E03A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20DA" w14:textId="77777777" w:rsidR="00E03A6F" w:rsidRDefault="00E03A6F">
    <w:pPr>
      <w:pStyle w:val="a3"/>
      <w:jc w:val="center"/>
    </w:pPr>
  </w:p>
  <w:p w14:paraId="5A4320DB" w14:textId="77777777" w:rsidR="00E03A6F" w:rsidRDefault="00E03A6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524291"/>
      <w:docPartObj>
        <w:docPartGallery w:val="Page Numbers (Top of Page)"/>
        <w:docPartUnique/>
      </w:docPartObj>
    </w:sdtPr>
    <w:sdtEndPr/>
    <w:sdtContent>
      <w:p w14:paraId="5A4320DC" w14:textId="77777777" w:rsidR="00E03A6F" w:rsidRDefault="00E03A6F">
        <w:pPr>
          <w:pStyle w:val="a3"/>
          <w:jc w:val="center"/>
        </w:pPr>
        <w:r>
          <w:fldChar w:fldCharType="begin"/>
        </w:r>
        <w:r>
          <w:instrText>PAGE   \* MERGEFORMAT</w:instrText>
        </w:r>
        <w:r>
          <w:fldChar w:fldCharType="separate"/>
        </w:r>
        <w:r w:rsidR="00B43340">
          <w:rPr>
            <w:noProof/>
          </w:rPr>
          <w:t>41</w:t>
        </w:r>
        <w:r>
          <w:fldChar w:fldCharType="end"/>
        </w:r>
      </w:p>
    </w:sdtContent>
  </w:sdt>
  <w:p w14:paraId="5A4320DD" w14:textId="77777777" w:rsidR="00E03A6F" w:rsidRDefault="00E03A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8F"/>
    <w:multiLevelType w:val="multilevel"/>
    <w:tmpl w:val="3ABEE86E"/>
    <w:lvl w:ilvl="0">
      <w:start w:val="1"/>
      <w:numFmt w:val="decimal"/>
      <w:lvlText w:val="%1"/>
      <w:lvlJc w:val="left"/>
      <w:pPr>
        <w:ind w:left="1845" w:hanging="1845"/>
      </w:pPr>
      <w:rPr>
        <w:rFonts w:hint="default"/>
        <w:color w:val="2B2B2B"/>
      </w:rPr>
    </w:lvl>
    <w:lvl w:ilvl="1">
      <w:start w:val="1"/>
      <w:numFmt w:val="decimal"/>
      <w:lvlText w:val="%1.%2"/>
      <w:lvlJc w:val="left"/>
      <w:pPr>
        <w:ind w:left="2199" w:hanging="1845"/>
      </w:pPr>
      <w:rPr>
        <w:rFonts w:hint="default"/>
        <w:color w:val="2B2B2B"/>
      </w:rPr>
    </w:lvl>
    <w:lvl w:ilvl="2">
      <w:start w:val="1"/>
      <w:numFmt w:val="decimal"/>
      <w:lvlText w:val="%1.%2.%3"/>
      <w:lvlJc w:val="left"/>
      <w:pPr>
        <w:ind w:left="2553" w:hanging="1845"/>
      </w:pPr>
      <w:rPr>
        <w:rFonts w:hint="default"/>
        <w:color w:val="2B2B2B"/>
      </w:rPr>
    </w:lvl>
    <w:lvl w:ilvl="3">
      <w:start w:val="1"/>
      <w:numFmt w:val="decimal"/>
      <w:lvlText w:val="%1.%2.%3.%4"/>
      <w:lvlJc w:val="left"/>
      <w:pPr>
        <w:ind w:left="2907" w:hanging="1845"/>
      </w:pPr>
      <w:rPr>
        <w:rFonts w:hint="default"/>
        <w:color w:val="2B2B2B"/>
      </w:rPr>
    </w:lvl>
    <w:lvl w:ilvl="4">
      <w:start w:val="1"/>
      <w:numFmt w:val="decimal"/>
      <w:lvlText w:val="%1.%2.%3.%4.%5"/>
      <w:lvlJc w:val="left"/>
      <w:pPr>
        <w:ind w:left="3261" w:hanging="1845"/>
      </w:pPr>
      <w:rPr>
        <w:rFonts w:hint="default"/>
        <w:color w:val="2B2B2B"/>
      </w:rPr>
    </w:lvl>
    <w:lvl w:ilvl="5">
      <w:start w:val="1"/>
      <w:numFmt w:val="decimal"/>
      <w:lvlText w:val="%1.%2.%3.%4.%5.%6"/>
      <w:lvlJc w:val="left"/>
      <w:pPr>
        <w:ind w:left="3615" w:hanging="1845"/>
      </w:pPr>
      <w:rPr>
        <w:rFonts w:hint="default"/>
        <w:color w:val="2B2B2B"/>
      </w:rPr>
    </w:lvl>
    <w:lvl w:ilvl="6">
      <w:start w:val="1"/>
      <w:numFmt w:val="decimal"/>
      <w:lvlText w:val="%1.%2.%3.%4.%5.%6.%7"/>
      <w:lvlJc w:val="left"/>
      <w:pPr>
        <w:ind w:left="3969" w:hanging="1845"/>
      </w:pPr>
      <w:rPr>
        <w:rFonts w:hint="default"/>
        <w:color w:val="2B2B2B"/>
      </w:rPr>
    </w:lvl>
    <w:lvl w:ilvl="7">
      <w:start w:val="1"/>
      <w:numFmt w:val="decimal"/>
      <w:lvlText w:val="%1.%2.%3.%4.%5.%6.%7.%8"/>
      <w:lvlJc w:val="left"/>
      <w:pPr>
        <w:ind w:left="4323" w:hanging="1845"/>
      </w:pPr>
      <w:rPr>
        <w:rFonts w:hint="default"/>
        <w:color w:val="2B2B2B"/>
      </w:rPr>
    </w:lvl>
    <w:lvl w:ilvl="8">
      <w:start w:val="1"/>
      <w:numFmt w:val="decimal"/>
      <w:lvlText w:val="%1.%2.%3.%4.%5.%6.%7.%8.%9"/>
      <w:lvlJc w:val="left"/>
      <w:pPr>
        <w:ind w:left="4677" w:hanging="1845"/>
      </w:pPr>
      <w:rPr>
        <w:rFonts w:hint="default"/>
        <w:color w:val="2B2B2B"/>
      </w:rPr>
    </w:lvl>
  </w:abstractNum>
  <w:abstractNum w:abstractNumId="1">
    <w:nsid w:val="0A3C6263"/>
    <w:multiLevelType w:val="hybridMultilevel"/>
    <w:tmpl w:val="9CAC0D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745FC4"/>
    <w:multiLevelType w:val="hybridMultilevel"/>
    <w:tmpl w:val="7228D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178B9"/>
    <w:multiLevelType w:val="hybridMultilevel"/>
    <w:tmpl w:val="5D004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727FA"/>
    <w:multiLevelType w:val="multilevel"/>
    <w:tmpl w:val="A4ACF4A4"/>
    <w:lvl w:ilvl="0">
      <w:start w:val="1"/>
      <w:numFmt w:val="decimal"/>
      <w:lvlText w:val="9.%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519E4"/>
    <w:multiLevelType w:val="multilevel"/>
    <w:tmpl w:val="CD84C3DE"/>
    <w:lvl w:ilvl="0">
      <w:start w:val="3"/>
      <w:numFmt w:val="decimal"/>
      <w:lvlText w:val="1.%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97E0B"/>
    <w:multiLevelType w:val="multilevel"/>
    <w:tmpl w:val="7DB27C9E"/>
    <w:lvl w:ilvl="0">
      <w:start w:val="1"/>
      <w:numFmt w:val="decimal"/>
      <w:lvlText w:val="%1."/>
      <w:lvlJc w:val="left"/>
      <w:rPr>
        <w:rFonts w:ascii="Times New Roman" w:eastAsia="Times New Roman" w:hAnsi="Times New Roman" w:cs="Times New Roman"/>
        <w:b/>
        <w:bCs/>
        <w:i w:val="0"/>
        <w:iCs w:val="0"/>
        <w:smallCaps w:val="0"/>
        <w:strike w:val="0"/>
        <w:color w:val="2B2B2B"/>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F014D1"/>
    <w:multiLevelType w:val="multilevel"/>
    <w:tmpl w:val="9BF6AD3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5E83101"/>
    <w:multiLevelType w:val="multilevel"/>
    <w:tmpl w:val="7DB27C9E"/>
    <w:lvl w:ilvl="0">
      <w:start w:val="1"/>
      <w:numFmt w:val="decimal"/>
      <w:lvlText w:val="%1."/>
      <w:lvlJc w:val="left"/>
      <w:rPr>
        <w:rFonts w:ascii="Times New Roman" w:eastAsia="Times New Roman" w:hAnsi="Times New Roman" w:cs="Times New Roman"/>
        <w:b/>
        <w:bCs/>
        <w:i w:val="0"/>
        <w:iCs w:val="0"/>
        <w:smallCaps w:val="0"/>
        <w:strike w:val="0"/>
        <w:color w:val="2B2B2B"/>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D7746"/>
    <w:multiLevelType w:val="multilevel"/>
    <w:tmpl w:val="FB92B8BA"/>
    <w:lvl w:ilvl="0">
      <w:start w:val="1"/>
      <w:numFmt w:val="decimal"/>
      <w:lvlText w:val="1.2.%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530D7D"/>
    <w:multiLevelType w:val="hybridMultilevel"/>
    <w:tmpl w:val="6D3628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7564A3"/>
    <w:multiLevelType w:val="hybridMultilevel"/>
    <w:tmpl w:val="19982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E3B"/>
    <w:multiLevelType w:val="multilevel"/>
    <w:tmpl w:val="DAAEDFEA"/>
    <w:lvl w:ilvl="0">
      <w:start w:val="1"/>
      <w:numFmt w:val="decimal"/>
      <w:lvlText w:val="%1."/>
      <w:lvlJc w:val="left"/>
      <w:rPr>
        <w:rFonts w:ascii="Times New Roman" w:eastAsia="Times New Roman" w:hAnsi="Times New Roman" w:cs="Times New Roman"/>
        <w:b/>
        <w:bCs/>
        <w:i w:val="0"/>
        <w:iCs w:val="0"/>
        <w:smallCaps w:val="0"/>
        <w:strike w:val="0"/>
        <w:color w:val="2B2B2B"/>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EC2236"/>
    <w:multiLevelType w:val="multilevel"/>
    <w:tmpl w:val="7DB27C9E"/>
    <w:lvl w:ilvl="0">
      <w:start w:val="1"/>
      <w:numFmt w:val="decimal"/>
      <w:lvlText w:val="%1."/>
      <w:lvlJc w:val="left"/>
      <w:rPr>
        <w:rFonts w:ascii="Times New Roman" w:eastAsia="Times New Roman" w:hAnsi="Times New Roman" w:cs="Times New Roman"/>
        <w:b/>
        <w:bCs/>
        <w:i w:val="0"/>
        <w:iCs w:val="0"/>
        <w:smallCaps w:val="0"/>
        <w:strike w:val="0"/>
        <w:color w:val="2B2B2B"/>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084032"/>
    <w:multiLevelType w:val="multilevel"/>
    <w:tmpl w:val="6ABC1970"/>
    <w:lvl w:ilvl="0">
      <w:start w:val="1"/>
      <w:numFmt w:val="decimal"/>
      <w:lvlText w:val="%1."/>
      <w:lvlJc w:val="left"/>
      <w:pPr>
        <w:ind w:left="720" w:hanging="360"/>
      </w:pPr>
      <w:rPr>
        <w:rFonts w:hint="default"/>
        <w:color w:val="000000"/>
      </w:rPr>
    </w:lvl>
    <w:lvl w:ilvl="1">
      <w:start w:val="4"/>
      <w:numFmt w:val="decimal"/>
      <w:isLgl/>
      <w:lvlText w:val="%1.%2."/>
      <w:lvlJc w:val="left"/>
      <w:pPr>
        <w:ind w:left="1640" w:hanging="360"/>
      </w:pPr>
      <w:rPr>
        <w:rFonts w:hint="default"/>
        <w:sz w:val="24"/>
      </w:rPr>
    </w:lvl>
    <w:lvl w:ilvl="2">
      <w:start w:val="1"/>
      <w:numFmt w:val="decimal"/>
      <w:isLgl/>
      <w:lvlText w:val="%1.%2.%3."/>
      <w:lvlJc w:val="left"/>
      <w:pPr>
        <w:ind w:left="2920" w:hanging="720"/>
      </w:pPr>
      <w:rPr>
        <w:rFonts w:hint="default"/>
        <w:sz w:val="24"/>
      </w:rPr>
    </w:lvl>
    <w:lvl w:ilvl="3">
      <w:start w:val="1"/>
      <w:numFmt w:val="decimal"/>
      <w:isLgl/>
      <w:lvlText w:val="%1.%2.%3.%4."/>
      <w:lvlJc w:val="left"/>
      <w:pPr>
        <w:ind w:left="3840" w:hanging="720"/>
      </w:pPr>
      <w:rPr>
        <w:rFonts w:hint="default"/>
        <w:sz w:val="24"/>
      </w:rPr>
    </w:lvl>
    <w:lvl w:ilvl="4">
      <w:start w:val="1"/>
      <w:numFmt w:val="decimal"/>
      <w:isLgl/>
      <w:lvlText w:val="%1.%2.%3.%4.%5."/>
      <w:lvlJc w:val="left"/>
      <w:pPr>
        <w:ind w:left="5120" w:hanging="1080"/>
      </w:pPr>
      <w:rPr>
        <w:rFonts w:hint="default"/>
        <w:sz w:val="24"/>
      </w:rPr>
    </w:lvl>
    <w:lvl w:ilvl="5">
      <w:start w:val="1"/>
      <w:numFmt w:val="decimal"/>
      <w:isLgl/>
      <w:lvlText w:val="%1.%2.%3.%4.%5.%6."/>
      <w:lvlJc w:val="left"/>
      <w:pPr>
        <w:ind w:left="6040" w:hanging="1080"/>
      </w:pPr>
      <w:rPr>
        <w:rFonts w:hint="default"/>
        <w:sz w:val="24"/>
      </w:rPr>
    </w:lvl>
    <w:lvl w:ilvl="6">
      <w:start w:val="1"/>
      <w:numFmt w:val="decimal"/>
      <w:isLgl/>
      <w:lvlText w:val="%1.%2.%3.%4.%5.%6.%7."/>
      <w:lvlJc w:val="left"/>
      <w:pPr>
        <w:ind w:left="7320" w:hanging="1440"/>
      </w:pPr>
      <w:rPr>
        <w:rFonts w:hint="default"/>
        <w:sz w:val="24"/>
      </w:rPr>
    </w:lvl>
    <w:lvl w:ilvl="7">
      <w:start w:val="1"/>
      <w:numFmt w:val="decimal"/>
      <w:isLgl/>
      <w:lvlText w:val="%1.%2.%3.%4.%5.%6.%7.%8."/>
      <w:lvlJc w:val="left"/>
      <w:pPr>
        <w:ind w:left="8240" w:hanging="1440"/>
      </w:pPr>
      <w:rPr>
        <w:rFonts w:hint="default"/>
        <w:sz w:val="24"/>
      </w:rPr>
    </w:lvl>
    <w:lvl w:ilvl="8">
      <w:start w:val="1"/>
      <w:numFmt w:val="decimal"/>
      <w:isLgl/>
      <w:lvlText w:val="%1.%2.%3.%4.%5.%6.%7.%8.%9."/>
      <w:lvlJc w:val="left"/>
      <w:pPr>
        <w:ind w:left="9520" w:hanging="1800"/>
      </w:pPr>
      <w:rPr>
        <w:rFonts w:hint="default"/>
        <w:sz w:val="24"/>
      </w:rPr>
    </w:lvl>
  </w:abstractNum>
  <w:abstractNum w:abstractNumId="15">
    <w:nsid w:val="5B4B1580"/>
    <w:multiLevelType w:val="hybridMultilevel"/>
    <w:tmpl w:val="1826C8B6"/>
    <w:lvl w:ilvl="0" w:tplc="0419000F">
      <w:start w:val="1"/>
      <w:numFmt w:val="decimal"/>
      <w:lvlText w:val="%1."/>
      <w:lvlJc w:val="left"/>
      <w:pPr>
        <w:ind w:left="2020" w:hanging="360"/>
      </w:p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6">
    <w:nsid w:val="5D607428"/>
    <w:multiLevelType w:val="multilevel"/>
    <w:tmpl w:val="DAAEDFEA"/>
    <w:lvl w:ilvl="0">
      <w:start w:val="1"/>
      <w:numFmt w:val="decimal"/>
      <w:lvlText w:val="%1."/>
      <w:lvlJc w:val="left"/>
      <w:rPr>
        <w:rFonts w:ascii="Times New Roman" w:eastAsia="Times New Roman" w:hAnsi="Times New Roman" w:cs="Times New Roman"/>
        <w:b/>
        <w:bCs/>
        <w:i w:val="0"/>
        <w:iCs w:val="0"/>
        <w:smallCaps w:val="0"/>
        <w:strike w:val="0"/>
        <w:color w:val="2B2B2B"/>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6B6FD2"/>
    <w:multiLevelType w:val="multilevel"/>
    <w:tmpl w:val="7F126AD4"/>
    <w:lvl w:ilvl="0">
      <w:start w:val="1"/>
      <w:numFmt w:val="decimal"/>
      <w:lvlText w:val="%1."/>
      <w:lvlJc w:val="left"/>
      <w:pPr>
        <w:ind w:left="1290" w:hanging="1290"/>
      </w:pPr>
      <w:rPr>
        <w:rFonts w:hint="default"/>
      </w:rPr>
    </w:lvl>
    <w:lvl w:ilvl="1">
      <w:start w:val="1"/>
      <w:numFmt w:val="decimal"/>
      <w:lvlText w:val="%1.%2."/>
      <w:lvlJc w:val="left"/>
      <w:pPr>
        <w:ind w:left="1573" w:hanging="1290"/>
      </w:pPr>
      <w:rPr>
        <w:rFonts w:hint="default"/>
      </w:rPr>
    </w:lvl>
    <w:lvl w:ilvl="2">
      <w:start w:val="1"/>
      <w:numFmt w:val="decimal"/>
      <w:lvlText w:val="%1.%2.%3."/>
      <w:lvlJc w:val="left"/>
      <w:pPr>
        <w:ind w:left="1856" w:hanging="1290"/>
      </w:pPr>
      <w:rPr>
        <w:rFonts w:hint="default"/>
      </w:rPr>
    </w:lvl>
    <w:lvl w:ilvl="3">
      <w:start w:val="1"/>
      <w:numFmt w:val="decimal"/>
      <w:lvlText w:val="%1.%2.%3.%4."/>
      <w:lvlJc w:val="left"/>
      <w:pPr>
        <w:ind w:left="2139" w:hanging="1290"/>
      </w:pPr>
      <w:rPr>
        <w:rFonts w:hint="default"/>
      </w:rPr>
    </w:lvl>
    <w:lvl w:ilvl="4">
      <w:start w:val="1"/>
      <w:numFmt w:val="decimal"/>
      <w:lvlText w:val="%1.%2.%3.%4.%5."/>
      <w:lvlJc w:val="left"/>
      <w:pPr>
        <w:ind w:left="2422" w:hanging="129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5F410B7C"/>
    <w:multiLevelType w:val="hybridMultilevel"/>
    <w:tmpl w:val="83E68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DF1CFB"/>
    <w:multiLevelType w:val="multilevel"/>
    <w:tmpl w:val="F098B8B6"/>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321" w:hanging="1485"/>
      </w:pPr>
      <w:rPr>
        <w:rFonts w:hint="default"/>
      </w:rPr>
    </w:lvl>
    <w:lvl w:ilvl="5">
      <w:start w:val="1"/>
      <w:numFmt w:val="decimal"/>
      <w:lvlText w:val="%1.%2.%3.%4.%5.%6."/>
      <w:lvlJc w:val="left"/>
      <w:pPr>
        <w:ind w:left="5030" w:hanging="148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78471D0"/>
    <w:multiLevelType w:val="multilevel"/>
    <w:tmpl w:val="02967C82"/>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7C7676"/>
    <w:multiLevelType w:val="hybridMultilevel"/>
    <w:tmpl w:val="95DEDE7A"/>
    <w:lvl w:ilvl="0" w:tplc="7B8294C4">
      <w:start w:val="1"/>
      <w:numFmt w:val="decimal"/>
      <w:lvlText w:val="%1."/>
      <w:lvlJc w:val="left"/>
      <w:pPr>
        <w:ind w:left="720" w:hanging="360"/>
      </w:pPr>
      <w:rPr>
        <w:rFonts w:hint="default"/>
        <w:color w:val="1515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625D8"/>
    <w:multiLevelType w:val="multilevel"/>
    <w:tmpl w:val="7DB27C9E"/>
    <w:lvl w:ilvl="0">
      <w:start w:val="1"/>
      <w:numFmt w:val="decimal"/>
      <w:lvlText w:val="%1."/>
      <w:lvlJc w:val="left"/>
      <w:rPr>
        <w:rFonts w:ascii="Times New Roman" w:eastAsia="Times New Roman" w:hAnsi="Times New Roman" w:cs="Times New Roman"/>
        <w:b/>
        <w:bCs/>
        <w:i w:val="0"/>
        <w:iCs w:val="0"/>
        <w:smallCaps w:val="0"/>
        <w:strike w:val="0"/>
        <w:color w:val="2B2B2B"/>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5663EE"/>
    <w:multiLevelType w:val="multilevel"/>
    <w:tmpl w:val="E8E434C0"/>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A61EC6"/>
    <w:multiLevelType w:val="multilevel"/>
    <w:tmpl w:val="7F126AD4"/>
    <w:lvl w:ilvl="0">
      <w:start w:val="1"/>
      <w:numFmt w:val="decimal"/>
      <w:lvlText w:val="%1."/>
      <w:lvlJc w:val="left"/>
      <w:pPr>
        <w:ind w:left="1290" w:hanging="1290"/>
      </w:pPr>
      <w:rPr>
        <w:rFonts w:hint="default"/>
      </w:rPr>
    </w:lvl>
    <w:lvl w:ilvl="1">
      <w:start w:val="1"/>
      <w:numFmt w:val="decimal"/>
      <w:lvlText w:val="%1.%2."/>
      <w:lvlJc w:val="left"/>
      <w:pPr>
        <w:ind w:left="1573" w:hanging="1290"/>
      </w:pPr>
      <w:rPr>
        <w:rFonts w:hint="default"/>
      </w:rPr>
    </w:lvl>
    <w:lvl w:ilvl="2">
      <w:start w:val="1"/>
      <w:numFmt w:val="decimal"/>
      <w:lvlText w:val="%1.%2.%3."/>
      <w:lvlJc w:val="left"/>
      <w:pPr>
        <w:ind w:left="1856" w:hanging="1290"/>
      </w:pPr>
      <w:rPr>
        <w:rFonts w:hint="default"/>
      </w:rPr>
    </w:lvl>
    <w:lvl w:ilvl="3">
      <w:start w:val="1"/>
      <w:numFmt w:val="decimal"/>
      <w:lvlText w:val="%1.%2.%3.%4."/>
      <w:lvlJc w:val="left"/>
      <w:pPr>
        <w:ind w:left="2139" w:hanging="1290"/>
      </w:pPr>
      <w:rPr>
        <w:rFonts w:hint="default"/>
      </w:rPr>
    </w:lvl>
    <w:lvl w:ilvl="4">
      <w:start w:val="1"/>
      <w:numFmt w:val="decimal"/>
      <w:lvlText w:val="%1.%2.%3.%4.%5."/>
      <w:lvlJc w:val="left"/>
      <w:pPr>
        <w:ind w:left="2422" w:hanging="129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7AA44883"/>
    <w:multiLevelType w:val="multilevel"/>
    <w:tmpl w:val="F432D7D0"/>
    <w:lvl w:ilvl="0">
      <w:start w:val="4"/>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DAE50C5"/>
    <w:multiLevelType w:val="multilevel"/>
    <w:tmpl w:val="B5FC227C"/>
    <w:lvl w:ilvl="0">
      <w:start w:val="1"/>
      <w:numFmt w:val="decimal"/>
      <w:lvlText w:val="%1."/>
      <w:lvlJc w:val="left"/>
      <w:rPr>
        <w:rFonts w:ascii="Times New Roman" w:eastAsia="Times New Roman" w:hAnsi="Times New Roman" w:cs="Times New Roman"/>
        <w:b/>
        <w:bCs/>
        <w:i w:val="0"/>
        <w:iCs w:val="0"/>
        <w:smallCaps w:val="0"/>
        <w:strike w:val="0"/>
        <w:color w:val="2B2B2B"/>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7"/>
  </w:num>
  <w:num w:numId="3">
    <w:abstractNumId w:val="0"/>
  </w:num>
  <w:num w:numId="4">
    <w:abstractNumId w:val="9"/>
  </w:num>
  <w:num w:numId="5">
    <w:abstractNumId w:val="5"/>
  </w:num>
  <w:num w:numId="6">
    <w:abstractNumId w:val="26"/>
  </w:num>
  <w:num w:numId="7">
    <w:abstractNumId w:val="15"/>
  </w:num>
  <w:num w:numId="8">
    <w:abstractNumId w:val="18"/>
  </w:num>
  <w:num w:numId="9">
    <w:abstractNumId w:val="20"/>
  </w:num>
  <w:num w:numId="10">
    <w:abstractNumId w:val="1"/>
  </w:num>
  <w:num w:numId="11">
    <w:abstractNumId w:val="12"/>
  </w:num>
  <w:num w:numId="12">
    <w:abstractNumId w:val="11"/>
  </w:num>
  <w:num w:numId="13">
    <w:abstractNumId w:val="14"/>
  </w:num>
  <w:num w:numId="14">
    <w:abstractNumId w:val="4"/>
  </w:num>
  <w:num w:numId="15">
    <w:abstractNumId w:val="10"/>
  </w:num>
  <w:num w:numId="16">
    <w:abstractNumId w:val="16"/>
  </w:num>
  <w:num w:numId="17">
    <w:abstractNumId w:val="6"/>
  </w:num>
  <w:num w:numId="18">
    <w:abstractNumId w:val="23"/>
  </w:num>
  <w:num w:numId="19">
    <w:abstractNumId w:val="22"/>
  </w:num>
  <w:num w:numId="20">
    <w:abstractNumId w:val="13"/>
  </w:num>
  <w:num w:numId="21">
    <w:abstractNumId w:val="19"/>
  </w:num>
  <w:num w:numId="22">
    <w:abstractNumId w:val="8"/>
  </w:num>
  <w:num w:numId="23">
    <w:abstractNumId w:val="2"/>
  </w:num>
  <w:num w:numId="24">
    <w:abstractNumId w:val="21"/>
  </w:num>
  <w:num w:numId="25">
    <w:abstractNumId w:val="25"/>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F6"/>
    <w:rsid w:val="00012785"/>
    <w:rsid w:val="00017AB8"/>
    <w:rsid w:val="0002082A"/>
    <w:rsid w:val="00044EB0"/>
    <w:rsid w:val="00044F7F"/>
    <w:rsid w:val="000604C2"/>
    <w:rsid w:val="00066F0C"/>
    <w:rsid w:val="0007704F"/>
    <w:rsid w:val="00087175"/>
    <w:rsid w:val="0009066F"/>
    <w:rsid w:val="000A3011"/>
    <w:rsid w:val="000C16D6"/>
    <w:rsid w:val="000E24AD"/>
    <w:rsid w:val="000E3492"/>
    <w:rsid w:val="000F3A1B"/>
    <w:rsid w:val="000F3D8F"/>
    <w:rsid w:val="000F77F9"/>
    <w:rsid w:val="00102976"/>
    <w:rsid w:val="001050DB"/>
    <w:rsid w:val="00111403"/>
    <w:rsid w:val="00114300"/>
    <w:rsid w:val="00116E0E"/>
    <w:rsid w:val="00121408"/>
    <w:rsid w:val="00123D8B"/>
    <w:rsid w:val="001263B1"/>
    <w:rsid w:val="00127E96"/>
    <w:rsid w:val="001344CC"/>
    <w:rsid w:val="001456E3"/>
    <w:rsid w:val="00155CBE"/>
    <w:rsid w:val="001631DD"/>
    <w:rsid w:val="00165559"/>
    <w:rsid w:val="00172808"/>
    <w:rsid w:val="00173EC6"/>
    <w:rsid w:val="0019126A"/>
    <w:rsid w:val="001B3426"/>
    <w:rsid w:val="001C2759"/>
    <w:rsid w:val="001C308C"/>
    <w:rsid w:val="001D4627"/>
    <w:rsid w:val="001E73A8"/>
    <w:rsid w:val="002054AD"/>
    <w:rsid w:val="00213EC4"/>
    <w:rsid w:val="00216828"/>
    <w:rsid w:val="002334E3"/>
    <w:rsid w:val="00243D0A"/>
    <w:rsid w:val="0025549B"/>
    <w:rsid w:val="00255DB6"/>
    <w:rsid w:val="00290298"/>
    <w:rsid w:val="0029291A"/>
    <w:rsid w:val="00293DD3"/>
    <w:rsid w:val="00296F50"/>
    <w:rsid w:val="002A4B8A"/>
    <w:rsid w:val="002B150B"/>
    <w:rsid w:val="002B238A"/>
    <w:rsid w:val="002C1857"/>
    <w:rsid w:val="002E505B"/>
    <w:rsid w:val="002E60A6"/>
    <w:rsid w:val="0032612C"/>
    <w:rsid w:val="00330389"/>
    <w:rsid w:val="003510DA"/>
    <w:rsid w:val="003551CB"/>
    <w:rsid w:val="00362480"/>
    <w:rsid w:val="00362E23"/>
    <w:rsid w:val="003A17AF"/>
    <w:rsid w:val="003A1E20"/>
    <w:rsid w:val="003A25C6"/>
    <w:rsid w:val="003B04D2"/>
    <w:rsid w:val="003C16D4"/>
    <w:rsid w:val="003D15EF"/>
    <w:rsid w:val="003D1D98"/>
    <w:rsid w:val="003D2BEF"/>
    <w:rsid w:val="003E470B"/>
    <w:rsid w:val="004061FA"/>
    <w:rsid w:val="0040755A"/>
    <w:rsid w:val="00413B80"/>
    <w:rsid w:val="0041471D"/>
    <w:rsid w:val="00421661"/>
    <w:rsid w:val="004273B0"/>
    <w:rsid w:val="004442D1"/>
    <w:rsid w:val="0044662E"/>
    <w:rsid w:val="00452844"/>
    <w:rsid w:val="00463484"/>
    <w:rsid w:val="004737D6"/>
    <w:rsid w:val="004835D4"/>
    <w:rsid w:val="004C1F6D"/>
    <w:rsid w:val="004C5852"/>
    <w:rsid w:val="004D0B66"/>
    <w:rsid w:val="004D3F4C"/>
    <w:rsid w:val="004D517E"/>
    <w:rsid w:val="004E3581"/>
    <w:rsid w:val="004F1DBF"/>
    <w:rsid w:val="0052545E"/>
    <w:rsid w:val="005267B3"/>
    <w:rsid w:val="00526A40"/>
    <w:rsid w:val="00526F89"/>
    <w:rsid w:val="00533006"/>
    <w:rsid w:val="00541C48"/>
    <w:rsid w:val="005435CE"/>
    <w:rsid w:val="0056261E"/>
    <w:rsid w:val="00567C96"/>
    <w:rsid w:val="00574519"/>
    <w:rsid w:val="005926FF"/>
    <w:rsid w:val="00593018"/>
    <w:rsid w:val="005979CB"/>
    <w:rsid w:val="005B7260"/>
    <w:rsid w:val="005C092E"/>
    <w:rsid w:val="005E2567"/>
    <w:rsid w:val="005F6C48"/>
    <w:rsid w:val="005F7B1E"/>
    <w:rsid w:val="00632F01"/>
    <w:rsid w:val="00634653"/>
    <w:rsid w:val="00652560"/>
    <w:rsid w:val="006769F6"/>
    <w:rsid w:val="00684C93"/>
    <w:rsid w:val="006A5DA1"/>
    <w:rsid w:val="006A78A2"/>
    <w:rsid w:val="006C368D"/>
    <w:rsid w:val="006C5D87"/>
    <w:rsid w:val="006D0E57"/>
    <w:rsid w:val="006D5652"/>
    <w:rsid w:val="006E21EA"/>
    <w:rsid w:val="00734B35"/>
    <w:rsid w:val="00736D26"/>
    <w:rsid w:val="00737F18"/>
    <w:rsid w:val="007606A0"/>
    <w:rsid w:val="007748D0"/>
    <w:rsid w:val="00776BF9"/>
    <w:rsid w:val="00780528"/>
    <w:rsid w:val="00795F1B"/>
    <w:rsid w:val="0079771F"/>
    <w:rsid w:val="007A1653"/>
    <w:rsid w:val="007A2B64"/>
    <w:rsid w:val="007A3BF7"/>
    <w:rsid w:val="007B1F9F"/>
    <w:rsid w:val="007F1AE9"/>
    <w:rsid w:val="007F570E"/>
    <w:rsid w:val="008132F1"/>
    <w:rsid w:val="008212B6"/>
    <w:rsid w:val="00830465"/>
    <w:rsid w:val="008376C7"/>
    <w:rsid w:val="00853829"/>
    <w:rsid w:val="00874CDD"/>
    <w:rsid w:val="0088640A"/>
    <w:rsid w:val="008D3A51"/>
    <w:rsid w:val="008E149F"/>
    <w:rsid w:val="008F1DCC"/>
    <w:rsid w:val="008F4633"/>
    <w:rsid w:val="00901EA6"/>
    <w:rsid w:val="0090363B"/>
    <w:rsid w:val="00903924"/>
    <w:rsid w:val="0092030C"/>
    <w:rsid w:val="009203EA"/>
    <w:rsid w:val="009263AD"/>
    <w:rsid w:val="00933309"/>
    <w:rsid w:val="009361EB"/>
    <w:rsid w:val="0095769B"/>
    <w:rsid w:val="00971731"/>
    <w:rsid w:val="009973EE"/>
    <w:rsid w:val="009A12B9"/>
    <w:rsid w:val="009B11C7"/>
    <w:rsid w:val="009F042B"/>
    <w:rsid w:val="009F2671"/>
    <w:rsid w:val="00A1000C"/>
    <w:rsid w:val="00A10DAD"/>
    <w:rsid w:val="00A13E7D"/>
    <w:rsid w:val="00A252AC"/>
    <w:rsid w:val="00A36C37"/>
    <w:rsid w:val="00A43EDE"/>
    <w:rsid w:val="00A453F7"/>
    <w:rsid w:val="00A6012B"/>
    <w:rsid w:val="00A6357C"/>
    <w:rsid w:val="00A63F43"/>
    <w:rsid w:val="00A76569"/>
    <w:rsid w:val="00A83A8B"/>
    <w:rsid w:val="00A923F7"/>
    <w:rsid w:val="00A95954"/>
    <w:rsid w:val="00AD54F4"/>
    <w:rsid w:val="00AF1C27"/>
    <w:rsid w:val="00AF2F19"/>
    <w:rsid w:val="00AF61CA"/>
    <w:rsid w:val="00B224A4"/>
    <w:rsid w:val="00B313B6"/>
    <w:rsid w:val="00B35220"/>
    <w:rsid w:val="00B43340"/>
    <w:rsid w:val="00B66E5A"/>
    <w:rsid w:val="00B77A0B"/>
    <w:rsid w:val="00BA341E"/>
    <w:rsid w:val="00BA4CE1"/>
    <w:rsid w:val="00BA6465"/>
    <w:rsid w:val="00BC3EE5"/>
    <w:rsid w:val="00BC6974"/>
    <w:rsid w:val="00BD5B2B"/>
    <w:rsid w:val="00BE150C"/>
    <w:rsid w:val="00BE72B1"/>
    <w:rsid w:val="00BF47A1"/>
    <w:rsid w:val="00BF4EB7"/>
    <w:rsid w:val="00BF7A4D"/>
    <w:rsid w:val="00C51E10"/>
    <w:rsid w:val="00C61718"/>
    <w:rsid w:val="00C84A5A"/>
    <w:rsid w:val="00C944FF"/>
    <w:rsid w:val="00CA22B6"/>
    <w:rsid w:val="00CB0D73"/>
    <w:rsid w:val="00CC5A56"/>
    <w:rsid w:val="00CD1AA9"/>
    <w:rsid w:val="00CD32F3"/>
    <w:rsid w:val="00D06454"/>
    <w:rsid w:val="00D2060E"/>
    <w:rsid w:val="00D2305D"/>
    <w:rsid w:val="00D23582"/>
    <w:rsid w:val="00D44803"/>
    <w:rsid w:val="00D46FC8"/>
    <w:rsid w:val="00D53D8C"/>
    <w:rsid w:val="00D72367"/>
    <w:rsid w:val="00DD7070"/>
    <w:rsid w:val="00DF33E3"/>
    <w:rsid w:val="00DF5B31"/>
    <w:rsid w:val="00E03A6F"/>
    <w:rsid w:val="00E131C0"/>
    <w:rsid w:val="00E221F7"/>
    <w:rsid w:val="00E2706A"/>
    <w:rsid w:val="00E27D25"/>
    <w:rsid w:val="00E74FD1"/>
    <w:rsid w:val="00E80D10"/>
    <w:rsid w:val="00E8492A"/>
    <w:rsid w:val="00E96BAE"/>
    <w:rsid w:val="00EA542B"/>
    <w:rsid w:val="00EB0563"/>
    <w:rsid w:val="00EC74D2"/>
    <w:rsid w:val="00EE3642"/>
    <w:rsid w:val="00F15C94"/>
    <w:rsid w:val="00F16CE4"/>
    <w:rsid w:val="00F210A9"/>
    <w:rsid w:val="00F744BC"/>
    <w:rsid w:val="00F745DD"/>
    <w:rsid w:val="00F77469"/>
    <w:rsid w:val="00F90712"/>
    <w:rsid w:val="00F90A81"/>
    <w:rsid w:val="00FA0434"/>
    <w:rsid w:val="00FB2DA2"/>
    <w:rsid w:val="00FD181C"/>
    <w:rsid w:val="00FF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3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76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76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76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13E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EC4"/>
  </w:style>
  <w:style w:type="paragraph" w:styleId="a5">
    <w:name w:val="footer"/>
    <w:basedOn w:val="a"/>
    <w:link w:val="a6"/>
    <w:uiPriority w:val="99"/>
    <w:unhideWhenUsed/>
    <w:rsid w:val="00213E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EC4"/>
  </w:style>
  <w:style w:type="paragraph" w:styleId="a7">
    <w:name w:val="Balloon Text"/>
    <w:basedOn w:val="a"/>
    <w:link w:val="a8"/>
    <w:uiPriority w:val="99"/>
    <w:semiHidden/>
    <w:unhideWhenUsed/>
    <w:rsid w:val="00684C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4C93"/>
    <w:rPr>
      <w:rFonts w:ascii="Tahoma" w:hAnsi="Tahoma" w:cs="Tahoma"/>
      <w:sz w:val="16"/>
      <w:szCs w:val="16"/>
    </w:rPr>
  </w:style>
  <w:style w:type="character" w:styleId="a9">
    <w:name w:val="Hyperlink"/>
    <w:basedOn w:val="a0"/>
    <w:uiPriority w:val="99"/>
    <w:unhideWhenUsed/>
    <w:rsid w:val="00017AB8"/>
    <w:rPr>
      <w:color w:val="0000FF" w:themeColor="hyperlink"/>
      <w:u w:val="single"/>
    </w:rPr>
  </w:style>
  <w:style w:type="paragraph" w:styleId="aa">
    <w:name w:val="List Paragraph"/>
    <w:basedOn w:val="a"/>
    <w:uiPriority w:val="34"/>
    <w:qFormat/>
    <w:rsid w:val="00EE3642"/>
    <w:pPr>
      <w:ind w:left="720"/>
      <w:contextualSpacing/>
    </w:pPr>
  </w:style>
  <w:style w:type="character" w:customStyle="1" w:styleId="ab">
    <w:name w:val="Основной текст_"/>
    <w:basedOn w:val="a0"/>
    <w:link w:val="1"/>
    <w:rsid w:val="00EE3642"/>
    <w:rPr>
      <w:rFonts w:ascii="Times New Roman" w:eastAsia="Times New Roman" w:hAnsi="Times New Roman" w:cs="Times New Roman"/>
      <w:color w:val="2B2B2B"/>
    </w:rPr>
  </w:style>
  <w:style w:type="paragraph" w:customStyle="1" w:styleId="1">
    <w:name w:val="Основной текст1"/>
    <w:basedOn w:val="a"/>
    <w:link w:val="ab"/>
    <w:rsid w:val="00EE3642"/>
    <w:pPr>
      <w:widowControl w:val="0"/>
      <w:spacing w:after="0" w:line="240" w:lineRule="auto"/>
      <w:ind w:firstLine="400"/>
    </w:pPr>
    <w:rPr>
      <w:rFonts w:ascii="Times New Roman" w:eastAsia="Times New Roman" w:hAnsi="Times New Roman" w:cs="Times New Roman"/>
      <w:color w:val="2B2B2B"/>
    </w:rPr>
  </w:style>
  <w:style w:type="character" w:customStyle="1" w:styleId="10">
    <w:name w:val="Заголовок №1_"/>
    <w:basedOn w:val="a0"/>
    <w:link w:val="11"/>
    <w:rsid w:val="00F77469"/>
    <w:rPr>
      <w:rFonts w:ascii="Times New Roman" w:eastAsia="Times New Roman" w:hAnsi="Times New Roman" w:cs="Times New Roman"/>
      <w:b/>
      <w:bCs/>
    </w:rPr>
  </w:style>
  <w:style w:type="paragraph" w:customStyle="1" w:styleId="11">
    <w:name w:val="Заголовок №1"/>
    <w:basedOn w:val="a"/>
    <w:link w:val="10"/>
    <w:rsid w:val="00F77469"/>
    <w:pPr>
      <w:widowControl w:val="0"/>
      <w:spacing w:after="260" w:line="240" w:lineRule="auto"/>
      <w:ind w:left="2160"/>
      <w:outlineLvl w:val="0"/>
    </w:pPr>
    <w:rPr>
      <w:rFonts w:ascii="Times New Roman" w:eastAsia="Times New Roman" w:hAnsi="Times New Roman" w:cs="Times New Roman"/>
      <w:b/>
      <w:bCs/>
    </w:rPr>
  </w:style>
  <w:style w:type="character" w:customStyle="1" w:styleId="4">
    <w:name w:val="Основной текст (4)_"/>
    <w:basedOn w:val="a0"/>
    <w:link w:val="40"/>
    <w:rsid w:val="004835D4"/>
    <w:rPr>
      <w:rFonts w:ascii="Times New Roman" w:eastAsia="Times New Roman" w:hAnsi="Times New Roman" w:cs="Times New Roman"/>
      <w:color w:val="688D9F"/>
      <w:sz w:val="17"/>
      <w:szCs w:val="17"/>
    </w:rPr>
  </w:style>
  <w:style w:type="paragraph" w:customStyle="1" w:styleId="40">
    <w:name w:val="Основной текст (4)"/>
    <w:basedOn w:val="a"/>
    <w:link w:val="4"/>
    <w:rsid w:val="004835D4"/>
    <w:pPr>
      <w:widowControl w:val="0"/>
      <w:spacing w:after="0" w:line="257" w:lineRule="auto"/>
      <w:jc w:val="center"/>
    </w:pPr>
    <w:rPr>
      <w:rFonts w:ascii="Times New Roman" w:eastAsia="Times New Roman" w:hAnsi="Times New Roman" w:cs="Times New Roman"/>
      <w:color w:val="688D9F"/>
      <w:sz w:val="17"/>
      <w:szCs w:val="17"/>
    </w:rPr>
  </w:style>
  <w:style w:type="table" w:styleId="ac">
    <w:name w:val="Table Grid"/>
    <w:basedOn w:val="a1"/>
    <w:uiPriority w:val="59"/>
    <w:rsid w:val="00BF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Подпись к таблице_"/>
    <w:basedOn w:val="a0"/>
    <w:link w:val="ae"/>
    <w:rsid w:val="003551CB"/>
    <w:rPr>
      <w:rFonts w:ascii="Times New Roman" w:eastAsia="Times New Roman" w:hAnsi="Times New Roman" w:cs="Times New Roman"/>
      <w:color w:val="444647"/>
      <w:sz w:val="20"/>
      <w:szCs w:val="20"/>
    </w:rPr>
  </w:style>
  <w:style w:type="character" w:customStyle="1" w:styleId="af">
    <w:name w:val="Другое_"/>
    <w:basedOn w:val="a0"/>
    <w:link w:val="af0"/>
    <w:rsid w:val="003551CB"/>
    <w:rPr>
      <w:rFonts w:ascii="Times New Roman" w:eastAsia="Times New Roman" w:hAnsi="Times New Roman" w:cs="Times New Roman"/>
      <w:color w:val="2B2B2B"/>
    </w:rPr>
  </w:style>
  <w:style w:type="paragraph" w:customStyle="1" w:styleId="ae">
    <w:name w:val="Подпись к таблице"/>
    <w:basedOn w:val="a"/>
    <w:link w:val="ad"/>
    <w:rsid w:val="003551CB"/>
    <w:pPr>
      <w:widowControl w:val="0"/>
      <w:spacing w:after="0" w:line="240" w:lineRule="auto"/>
    </w:pPr>
    <w:rPr>
      <w:rFonts w:ascii="Times New Roman" w:eastAsia="Times New Roman" w:hAnsi="Times New Roman" w:cs="Times New Roman"/>
      <w:color w:val="444647"/>
      <w:sz w:val="20"/>
      <w:szCs w:val="20"/>
    </w:rPr>
  </w:style>
  <w:style w:type="paragraph" w:customStyle="1" w:styleId="af0">
    <w:name w:val="Другое"/>
    <w:basedOn w:val="a"/>
    <w:link w:val="af"/>
    <w:rsid w:val="003551CB"/>
    <w:pPr>
      <w:widowControl w:val="0"/>
      <w:spacing w:after="0" w:line="240" w:lineRule="auto"/>
      <w:ind w:firstLine="400"/>
    </w:pPr>
    <w:rPr>
      <w:rFonts w:ascii="Times New Roman" w:eastAsia="Times New Roman" w:hAnsi="Times New Roman" w:cs="Times New Roman"/>
      <w:color w:val="2B2B2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769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76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769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13E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EC4"/>
  </w:style>
  <w:style w:type="paragraph" w:styleId="a5">
    <w:name w:val="footer"/>
    <w:basedOn w:val="a"/>
    <w:link w:val="a6"/>
    <w:uiPriority w:val="99"/>
    <w:unhideWhenUsed/>
    <w:rsid w:val="00213E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EC4"/>
  </w:style>
  <w:style w:type="paragraph" w:styleId="a7">
    <w:name w:val="Balloon Text"/>
    <w:basedOn w:val="a"/>
    <w:link w:val="a8"/>
    <w:uiPriority w:val="99"/>
    <w:semiHidden/>
    <w:unhideWhenUsed/>
    <w:rsid w:val="00684C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4C93"/>
    <w:rPr>
      <w:rFonts w:ascii="Tahoma" w:hAnsi="Tahoma" w:cs="Tahoma"/>
      <w:sz w:val="16"/>
      <w:szCs w:val="16"/>
    </w:rPr>
  </w:style>
  <w:style w:type="character" w:styleId="a9">
    <w:name w:val="Hyperlink"/>
    <w:basedOn w:val="a0"/>
    <w:uiPriority w:val="99"/>
    <w:unhideWhenUsed/>
    <w:rsid w:val="00017AB8"/>
    <w:rPr>
      <w:color w:val="0000FF" w:themeColor="hyperlink"/>
      <w:u w:val="single"/>
    </w:rPr>
  </w:style>
  <w:style w:type="paragraph" w:styleId="aa">
    <w:name w:val="List Paragraph"/>
    <w:basedOn w:val="a"/>
    <w:uiPriority w:val="34"/>
    <w:qFormat/>
    <w:rsid w:val="00EE3642"/>
    <w:pPr>
      <w:ind w:left="720"/>
      <w:contextualSpacing/>
    </w:pPr>
  </w:style>
  <w:style w:type="character" w:customStyle="1" w:styleId="ab">
    <w:name w:val="Основной текст_"/>
    <w:basedOn w:val="a0"/>
    <w:link w:val="1"/>
    <w:rsid w:val="00EE3642"/>
    <w:rPr>
      <w:rFonts w:ascii="Times New Roman" w:eastAsia="Times New Roman" w:hAnsi="Times New Roman" w:cs="Times New Roman"/>
      <w:color w:val="2B2B2B"/>
    </w:rPr>
  </w:style>
  <w:style w:type="paragraph" w:customStyle="1" w:styleId="1">
    <w:name w:val="Основной текст1"/>
    <w:basedOn w:val="a"/>
    <w:link w:val="ab"/>
    <w:rsid w:val="00EE3642"/>
    <w:pPr>
      <w:widowControl w:val="0"/>
      <w:spacing w:after="0" w:line="240" w:lineRule="auto"/>
      <w:ind w:firstLine="400"/>
    </w:pPr>
    <w:rPr>
      <w:rFonts w:ascii="Times New Roman" w:eastAsia="Times New Roman" w:hAnsi="Times New Roman" w:cs="Times New Roman"/>
      <w:color w:val="2B2B2B"/>
    </w:rPr>
  </w:style>
  <w:style w:type="character" w:customStyle="1" w:styleId="10">
    <w:name w:val="Заголовок №1_"/>
    <w:basedOn w:val="a0"/>
    <w:link w:val="11"/>
    <w:rsid w:val="00F77469"/>
    <w:rPr>
      <w:rFonts w:ascii="Times New Roman" w:eastAsia="Times New Roman" w:hAnsi="Times New Roman" w:cs="Times New Roman"/>
      <w:b/>
      <w:bCs/>
    </w:rPr>
  </w:style>
  <w:style w:type="paragraph" w:customStyle="1" w:styleId="11">
    <w:name w:val="Заголовок №1"/>
    <w:basedOn w:val="a"/>
    <w:link w:val="10"/>
    <w:rsid w:val="00F77469"/>
    <w:pPr>
      <w:widowControl w:val="0"/>
      <w:spacing w:after="260" w:line="240" w:lineRule="auto"/>
      <w:ind w:left="2160"/>
      <w:outlineLvl w:val="0"/>
    </w:pPr>
    <w:rPr>
      <w:rFonts w:ascii="Times New Roman" w:eastAsia="Times New Roman" w:hAnsi="Times New Roman" w:cs="Times New Roman"/>
      <w:b/>
      <w:bCs/>
    </w:rPr>
  </w:style>
  <w:style w:type="character" w:customStyle="1" w:styleId="4">
    <w:name w:val="Основной текст (4)_"/>
    <w:basedOn w:val="a0"/>
    <w:link w:val="40"/>
    <w:rsid w:val="004835D4"/>
    <w:rPr>
      <w:rFonts w:ascii="Times New Roman" w:eastAsia="Times New Roman" w:hAnsi="Times New Roman" w:cs="Times New Roman"/>
      <w:color w:val="688D9F"/>
      <w:sz w:val="17"/>
      <w:szCs w:val="17"/>
    </w:rPr>
  </w:style>
  <w:style w:type="paragraph" w:customStyle="1" w:styleId="40">
    <w:name w:val="Основной текст (4)"/>
    <w:basedOn w:val="a"/>
    <w:link w:val="4"/>
    <w:rsid w:val="004835D4"/>
    <w:pPr>
      <w:widowControl w:val="0"/>
      <w:spacing w:after="0" w:line="257" w:lineRule="auto"/>
      <w:jc w:val="center"/>
    </w:pPr>
    <w:rPr>
      <w:rFonts w:ascii="Times New Roman" w:eastAsia="Times New Roman" w:hAnsi="Times New Roman" w:cs="Times New Roman"/>
      <w:color w:val="688D9F"/>
      <w:sz w:val="17"/>
      <w:szCs w:val="17"/>
    </w:rPr>
  </w:style>
  <w:style w:type="table" w:styleId="ac">
    <w:name w:val="Table Grid"/>
    <w:basedOn w:val="a1"/>
    <w:uiPriority w:val="59"/>
    <w:rsid w:val="00BF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Подпись к таблице_"/>
    <w:basedOn w:val="a0"/>
    <w:link w:val="ae"/>
    <w:rsid w:val="003551CB"/>
    <w:rPr>
      <w:rFonts w:ascii="Times New Roman" w:eastAsia="Times New Roman" w:hAnsi="Times New Roman" w:cs="Times New Roman"/>
      <w:color w:val="444647"/>
      <w:sz w:val="20"/>
      <w:szCs w:val="20"/>
    </w:rPr>
  </w:style>
  <w:style w:type="character" w:customStyle="1" w:styleId="af">
    <w:name w:val="Другое_"/>
    <w:basedOn w:val="a0"/>
    <w:link w:val="af0"/>
    <w:rsid w:val="003551CB"/>
    <w:rPr>
      <w:rFonts w:ascii="Times New Roman" w:eastAsia="Times New Roman" w:hAnsi="Times New Roman" w:cs="Times New Roman"/>
      <w:color w:val="2B2B2B"/>
    </w:rPr>
  </w:style>
  <w:style w:type="paragraph" w:customStyle="1" w:styleId="ae">
    <w:name w:val="Подпись к таблице"/>
    <w:basedOn w:val="a"/>
    <w:link w:val="ad"/>
    <w:rsid w:val="003551CB"/>
    <w:pPr>
      <w:widowControl w:val="0"/>
      <w:spacing w:after="0" w:line="240" w:lineRule="auto"/>
    </w:pPr>
    <w:rPr>
      <w:rFonts w:ascii="Times New Roman" w:eastAsia="Times New Roman" w:hAnsi="Times New Roman" w:cs="Times New Roman"/>
      <w:color w:val="444647"/>
      <w:sz w:val="20"/>
      <w:szCs w:val="20"/>
    </w:rPr>
  </w:style>
  <w:style w:type="paragraph" w:customStyle="1" w:styleId="af0">
    <w:name w:val="Другое"/>
    <w:basedOn w:val="a"/>
    <w:link w:val="af"/>
    <w:rsid w:val="003551CB"/>
    <w:pPr>
      <w:widowControl w:val="0"/>
      <w:spacing w:after="0" w:line="240" w:lineRule="auto"/>
      <w:ind w:firstLine="400"/>
    </w:pPr>
    <w:rPr>
      <w:rFonts w:ascii="Times New Roman" w:eastAsia="Times New Roman" w:hAnsi="Times New Roman" w:cs="Times New Roman"/>
      <w:color w:val="2B2B2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988">
      <w:bodyDiv w:val="1"/>
      <w:marLeft w:val="0"/>
      <w:marRight w:val="0"/>
      <w:marTop w:val="0"/>
      <w:marBottom w:val="0"/>
      <w:divBdr>
        <w:top w:val="none" w:sz="0" w:space="0" w:color="auto"/>
        <w:left w:val="none" w:sz="0" w:space="0" w:color="auto"/>
        <w:bottom w:val="none" w:sz="0" w:space="0" w:color="auto"/>
        <w:right w:val="none" w:sz="0" w:space="0" w:color="auto"/>
      </w:divBdr>
    </w:div>
    <w:div w:id="9352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A85A8D89B5894F5BFA5990D09130D0D2333B62702C7BB9C6947AA791533F69F51284698BCD819EC659959A5DiDABN" TargetMode="External"/><Relationship Id="rId18" Type="http://schemas.openxmlformats.org/officeDocument/2006/relationships/hyperlink" Target="consultantplus://offline/ref=B25B5CC903F6B5F1662269F812D835B8314EC68EE61E899E2C52556D2142FC0CAA7574718304CF2CDE5CFE20B87B5532A421d0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4DA85A8D89B5894F5BFA5990D09130D0D2323B6171227BB9C6947AA791533F69F51284698BCD819EC659959A5DiDABN" TargetMode="External"/><Relationship Id="rId17" Type="http://schemas.openxmlformats.org/officeDocument/2006/relationships/hyperlink" Target="consultantplus://offline/ref=1FA58317ADD3FF4BE85B366D6E12BABA7246EB2FA4D35BC9F1686F6A10692569E12A4DB9030F28A8F3457DFB2D8EF19091u5Z6M" TargetMode="External"/><Relationship Id="rId2" Type="http://schemas.openxmlformats.org/officeDocument/2006/relationships/numbering" Target="numbering.xml"/><Relationship Id="rId16" Type="http://schemas.openxmlformats.org/officeDocument/2006/relationships/hyperlink" Target="consultantplus://offline/ref=2BA8E0300F83F360996FDE6D0549F5B78DEF65B4ED635D5E490D516ADC3868C9363542B2DDFE1E79E0E1DCA546E611569CsEnF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804CBD1161F222A154FFC2C9C4B2041BA2BE1D86D54DB273F9051B05155B245C8FBA8F594C4F767F8C35V8r5M" TargetMode="External"/><Relationship Id="rId5" Type="http://schemas.openxmlformats.org/officeDocument/2006/relationships/settings" Target="settings.xml"/><Relationship Id="rId15" Type="http://schemas.openxmlformats.org/officeDocument/2006/relationships/hyperlink" Target="consultantplus://offline/ref=A71EC549A380E061C4F8FC9433BA4118C291923B419C994056D74779150EFEF71E83106B1004D84FFCFE5D8BFA14j0M" TargetMode="External"/><Relationship Id="rId23" Type="http://schemas.openxmlformats.org/officeDocument/2006/relationships/theme" Target="theme/theme1.xml"/><Relationship Id="rId10" Type="http://schemas.openxmlformats.org/officeDocument/2006/relationships/hyperlink" Target="mailto:krgl@samadm.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4FB59E97D7F54D88AF8489E395EAF12AFF616EADE88104A03F283589FCA49877A8CCBFCD7712BA0BA9A8F2EF51Y3p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3977-34A6-40A6-A8C8-CF98AAB9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10298</Words>
  <Characters>58700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Татаренко Ольга Александровна</dc:creator>
  <cp:lastModifiedBy>Умнова Екатерина Александровна</cp:lastModifiedBy>
  <cp:revision>3</cp:revision>
  <cp:lastPrinted>2022-05-17T05:55:00Z</cp:lastPrinted>
  <dcterms:created xsi:type="dcterms:W3CDTF">2022-09-19T07:08:00Z</dcterms:created>
  <dcterms:modified xsi:type="dcterms:W3CDTF">2022-09-19T08:11:00Z</dcterms:modified>
</cp:coreProperties>
</file>