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008F5" w14:textId="77777777" w:rsidR="00DD7823" w:rsidRDefault="00DD7823" w:rsidP="008022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4F008F6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7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8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9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A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B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C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D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E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F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900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901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903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51983B3" w14:textId="77777777" w:rsidR="00864618" w:rsidRDefault="00864618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FC23DAA" w14:textId="5E2BDD1E" w:rsidR="001739C4" w:rsidRPr="00A90033" w:rsidRDefault="004C2FB5" w:rsidP="00B34F6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публичных слушаний по проекту </w:t>
      </w:r>
      <w:r w:rsidR="009636B1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Совета депутатов </w:t>
      </w:r>
      <w:proofErr w:type="spellStart"/>
      <w:r w:rsidR="009636B1"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9636B1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«О бюджете</w:t>
      </w: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</w:t>
      </w:r>
      <w:r w:rsidR="0044524E" w:rsidRPr="00A90033">
        <w:rPr>
          <w:rFonts w:ascii="Times New Roman" w:eastAsia="Times New Roman" w:hAnsi="Times New Roman"/>
          <w:sz w:val="28"/>
          <w:szCs w:val="28"/>
          <w:lang w:eastAsia="ru-RU"/>
        </w:rPr>
        <w:t>Самара Самарской области на 2024</w:t>
      </w:r>
      <w:r w:rsidR="001750DA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</w:t>
      </w:r>
      <w:r w:rsidR="0044524E" w:rsidRPr="00A90033"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 2025 и 2026</w:t>
      </w: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="00580AA7" w:rsidRPr="00A9003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739C4" w:rsidRPr="00A90033">
        <w:rPr>
          <w:sz w:val="28"/>
          <w:szCs w:val="28"/>
        </w:rPr>
        <w:br/>
      </w:r>
    </w:p>
    <w:p w14:paraId="6EA5FB85" w14:textId="77777777" w:rsidR="008777F9" w:rsidRPr="00A90033" w:rsidRDefault="008777F9" w:rsidP="007030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C51FD0" w14:textId="43587317" w:rsidR="00DD586F" w:rsidRPr="00A90033" w:rsidRDefault="00703004" w:rsidP="0070300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C2FB5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реализации права жителей </w:t>
      </w:r>
      <w:proofErr w:type="spellStart"/>
      <w:r w:rsidR="004C2FB5"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4C2FB5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на осуществление местного самоуправления посредством участия в публичных слушаниях, 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статьей 44 Устава </w:t>
      </w:r>
      <w:proofErr w:type="spellStart"/>
      <w:r w:rsidR="004C2FB5"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4C2FB5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Самарской области, Положением «О бюджетном устройстве и бюджетном процессе</w:t>
      </w:r>
      <w:proofErr w:type="gramEnd"/>
      <w:r w:rsidR="004C2FB5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C2FB5"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4C2FB5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</w:t>
      </w:r>
      <w:r w:rsidR="007C542E" w:rsidRPr="00A9003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C2FB5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Решением Совета депутатов </w:t>
      </w:r>
      <w:proofErr w:type="spellStart"/>
      <w:r w:rsidR="004C2FB5"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4C2FB5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от 17 февраля 2016 года №7/3, </w:t>
      </w:r>
      <w:r w:rsidR="007C542E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«О публичных слушаниях в </w:t>
      </w:r>
      <w:proofErr w:type="spellStart"/>
      <w:r w:rsidR="007C542E"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Красноглинском</w:t>
      </w:r>
      <w:proofErr w:type="spellEnd"/>
      <w:r w:rsidR="007C542E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внутригородском районе городского округа Самара», утвержденным Решением Совета депутатов </w:t>
      </w:r>
      <w:proofErr w:type="spellStart"/>
      <w:r w:rsidR="007C542E"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7C542E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от 18 июня 2018 года №36/5 </w:t>
      </w: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14:paraId="34F00906" w14:textId="15FBAC83" w:rsidR="00703004" w:rsidRPr="00A90033" w:rsidRDefault="00DD586F" w:rsidP="0070300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</w:t>
      </w:r>
      <w:r w:rsidR="00703004" w:rsidRPr="00A900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4F00907" w14:textId="026FC68F" w:rsidR="00703004" w:rsidRPr="00A90033" w:rsidRDefault="00703004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B7638" w:rsidRPr="00A90033">
        <w:rPr>
          <w:rFonts w:ascii="Times New Roman" w:eastAsia="Times New Roman" w:hAnsi="Times New Roman"/>
          <w:sz w:val="28"/>
          <w:szCs w:val="28"/>
          <w:lang w:eastAsia="ru-RU"/>
        </w:rPr>
        <w:t>Назначить публичные слушания</w:t>
      </w:r>
      <w:r w:rsidR="00FB7638" w:rsidRPr="00A90033">
        <w:rPr>
          <w:sz w:val="28"/>
          <w:szCs w:val="28"/>
        </w:rPr>
        <w:t xml:space="preserve"> </w:t>
      </w:r>
      <w:r w:rsidR="00FB7638" w:rsidRPr="00A90033">
        <w:rPr>
          <w:rFonts w:ascii="Times New Roman" w:eastAsia="Times New Roman" w:hAnsi="Times New Roman"/>
          <w:sz w:val="28"/>
          <w:szCs w:val="28"/>
          <w:lang w:eastAsia="ru-RU"/>
        </w:rPr>
        <w:t>по проекту</w:t>
      </w:r>
      <w:r w:rsidR="00A93F7A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</w:t>
      </w:r>
      <w:r w:rsidR="00FB7638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F7A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A93F7A"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A93F7A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«О </w:t>
      </w:r>
      <w:r w:rsidR="00A93F7A" w:rsidRPr="00A900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бюджете</w:t>
      </w:r>
      <w:r w:rsidR="00FB7638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7638"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FB7638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</w:t>
      </w:r>
      <w:r w:rsidR="0044524E" w:rsidRPr="00A90033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на 2024</w:t>
      </w:r>
      <w:r w:rsidR="00F927FA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</w:t>
      </w:r>
      <w:r w:rsidR="0044524E" w:rsidRPr="00A90033">
        <w:rPr>
          <w:rFonts w:ascii="Times New Roman" w:eastAsia="Times New Roman" w:hAnsi="Times New Roman"/>
          <w:sz w:val="28"/>
          <w:szCs w:val="28"/>
          <w:lang w:eastAsia="ru-RU"/>
        </w:rPr>
        <w:t>период 2025 и 2026</w:t>
      </w:r>
      <w:r w:rsidR="00FB7638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="00A93F7A" w:rsidRPr="00A9003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AD90FF5" w14:textId="0A687D0D" w:rsidR="00FB7638" w:rsidRPr="00A90033" w:rsidRDefault="00FB7638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Провести публичные слушания по проекту </w:t>
      </w:r>
      <w:r w:rsidR="009636B1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Совета депутатов </w:t>
      </w:r>
      <w:proofErr w:type="spellStart"/>
      <w:r w:rsidR="009636B1"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9636B1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«О бюджете</w:t>
      </w: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</w:t>
      </w:r>
      <w:r w:rsidR="00F927FA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Самара Самарской области на </w:t>
      </w:r>
      <w:r w:rsidR="0044524E" w:rsidRPr="00A90033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="001750DA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</w:t>
      </w:r>
      <w:r w:rsidR="0044524E" w:rsidRPr="00A90033">
        <w:rPr>
          <w:rFonts w:ascii="Times New Roman" w:eastAsia="Times New Roman" w:hAnsi="Times New Roman"/>
          <w:sz w:val="28"/>
          <w:szCs w:val="28"/>
          <w:lang w:eastAsia="ru-RU"/>
        </w:rPr>
        <w:t>период 2025 и 2026</w:t>
      </w: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(далее – проект </w:t>
      </w:r>
      <w:r w:rsidR="0044524E" w:rsidRPr="00A90033">
        <w:rPr>
          <w:rFonts w:ascii="Times New Roman" w:eastAsia="Times New Roman" w:hAnsi="Times New Roman"/>
          <w:sz w:val="28"/>
          <w:szCs w:val="28"/>
          <w:lang w:eastAsia="ru-RU"/>
        </w:rPr>
        <w:t>бюджета) с 28</w:t>
      </w:r>
      <w:r w:rsidR="00A93F7A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524E" w:rsidRPr="00A90033">
        <w:rPr>
          <w:rFonts w:ascii="Times New Roman" w:eastAsia="Times New Roman" w:hAnsi="Times New Roman"/>
          <w:sz w:val="28"/>
          <w:szCs w:val="28"/>
          <w:lang w:eastAsia="ru-RU"/>
        </w:rPr>
        <w:t>сент</w:t>
      </w:r>
      <w:r w:rsidR="00BC76FC" w:rsidRPr="00A90033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 w:rsidR="00490358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2</w:t>
      </w:r>
      <w:r w:rsidR="0044524E" w:rsidRPr="00A90033">
        <w:rPr>
          <w:rFonts w:ascii="Times New Roman" w:eastAsia="Times New Roman" w:hAnsi="Times New Roman"/>
          <w:sz w:val="28"/>
          <w:szCs w:val="28"/>
          <w:lang w:eastAsia="ru-RU"/>
        </w:rPr>
        <w:t>4 октября 2023</w:t>
      </w: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(включительно).</w:t>
      </w:r>
    </w:p>
    <w:p w14:paraId="5EC0EA01" w14:textId="680CF68E" w:rsidR="00FB7638" w:rsidRPr="00A90033" w:rsidRDefault="00FB7638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3. Определить органом, уполномоченным на подготовку и проведение публичных слушаний, Администрацию </w:t>
      </w:r>
      <w:proofErr w:type="spellStart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Самара.</w:t>
      </w:r>
    </w:p>
    <w:p w14:paraId="47D8ED1B" w14:textId="6BC2EDDF" w:rsidR="00FB7638" w:rsidRPr="00A90033" w:rsidRDefault="00FB7638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4. В целях ознакомления населения </w:t>
      </w:r>
      <w:proofErr w:type="spellStart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с проектом бюджета и проведения по нему публичных слушаний Администрации </w:t>
      </w:r>
      <w:proofErr w:type="spellStart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Самара:</w:t>
      </w:r>
    </w:p>
    <w:p w14:paraId="302C645F" w14:textId="47A8ADA6" w:rsidR="00FB7638" w:rsidRPr="00A90033" w:rsidRDefault="00FB7638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4.1 официально опублик</w:t>
      </w:r>
      <w:r w:rsidR="00233727" w:rsidRPr="00A90033">
        <w:rPr>
          <w:rFonts w:ascii="Times New Roman" w:eastAsia="Times New Roman" w:hAnsi="Times New Roman"/>
          <w:sz w:val="28"/>
          <w:szCs w:val="28"/>
          <w:lang w:eastAsia="ru-RU"/>
        </w:rPr>
        <w:t>овать (обнародовать) настоящее п</w:t>
      </w: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остановление с приложением проекта бюдж</w:t>
      </w:r>
      <w:r w:rsidR="004B1A6A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ета в газете «Самарская газета», </w:t>
      </w:r>
      <w:r w:rsidR="004B1A6A" w:rsidRPr="00A90033">
        <w:rPr>
          <w:rFonts w:ascii="Times New Roman" w:eastAsia="Times New Roman" w:hAnsi="Times New Roman"/>
          <w:sz w:val="28"/>
          <w:szCs w:val="28"/>
          <w:lang w:eastAsia="ru-RU"/>
        </w:rPr>
        <w:t>разместить на официальном сайте Администрации городского округа Самара (http://samadm.ru) во вкладке  «</w:t>
      </w:r>
      <w:proofErr w:type="spellStart"/>
      <w:r w:rsidR="004B1A6A"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Красноглинский</w:t>
      </w:r>
      <w:proofErr w:type="spellEnd"/>
      <w:r w:rsidR="004B1A6A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район. Официальное опубликование», на сайте Администрации </w:t>
      </w:r>
      <w:proofErr w:type="spellStart"/>
      <w:r w:rsidR="004B1A6A"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4B1A6A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(</w:t>
      </w:r>
      <w:hyperlink r:id="rId8" w:history="1">
        <w:r w:rsidR="004B1A6A" w:rsidRPr="00A90033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4B1A6A" w:rsidRPr="00A90033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4B1A6A" w:rsidRPr="00A90033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admkrgl</w:t>
        </w:r>
        <w:proofErr w:type="spellEnd"/>
        <w:r w:rsidR="004B1A6A" w:rsidRPr="00A90033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4B1A6A" w:rsidRPr="00A90033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B1A6A" w:rsidRPr="00A90033">
        <w:rPr>
          <w:rFonts w:ascii="Times New Roman" w:eastAsia="Times New Roman" w:hAnsi="Times New Roman"/>
          <w:sz w:val="28"/>
          <w:szCs w:val="28"/>
          <w:lang w:eastAsia="ru-RU"/>
        </w:rPr>
        <w:t>), в федеральной государственной информационной системе «Единый портал государственных и муниципальных услуг (функций)»;</w:t>
      </w:r>
    </w:p>
    <w:p w14:paraId="4E076AE8" w14:textId="204DC42E" w:rsidR="00FB7638" w:rsidRPr="00A90033" w:rsidRDefault="00FB7638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4.2 </w:t>
      </w:r>
      <w:r w:rsidR="00CE2C24" w:rsidRPr="00A90033">
        <w:rPr>
          <w:rFonts w:ascii="Times New Roman" w:eastAsia="Times New Roman" w:hAnsi="Times New Roman"/>
          <w:sz w:val="28"/>
          <w:szCs w:val="28"/>
          <w:lang w:eastAsia="ru-RU"/>
        </w:rPr>
        <w:t>провести публичные слушания посредством участия жителей</w:t>
      </w:r>
      <w:r w:rsidR="00CE2C24" w:rsidRPr="00A90033">
        <w:rPr>
          <w:sz w:val="28"/>
          <w:szCs w:val="28"/>
        </w:rPr>
        <w:t xml:space="preserve"> </w:t>
      </w:r>
      <w:proofErr w:type="spellStart"/>
      <w:r w:rsidR="00CE2C24"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CE2C24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в обсуждении проекта бюджета в форме сбора мнений (отзывов) жителей </w:t>
      </w:r>
      <w:proofErr w:type="spellStart"/>
      <w:r w:rsidR="00CE2C24"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CE2C24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</w:t>
      </w:r>
      <w:r w:rsidR="00CE2C24" w:rsidRPr="00A90033">
        <w:rPr>
          <w:sz w:val="28"/>
          <w:szCs w:val="28"/>
        </w:rPr>
        <w:t xml:space="preserve"> </w:t>
      </w:r>
      <w:r w:rsidR="00CE2C24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с использованием средств </w:t>
      </w:r>
      <w:r w:rsidR="00AF230D" w:rsidRPr="00A90033">
        <w:rPr>
          <w:rFonts w:ascii="Times New Roman" w:eastAsia="Times New Roman" w:hAnsi="Times New Roman"/>
          <w:sz w:val="28"/>
          <w:szCs w:val="28"/>
          <w:lang w:eastAsia="ru-RU"/>
        </w:rPr>
        <w:t>официального сайта</w:t>
      </w:r>
      <w:r w:rsidR="00CE2C24" w:rsidRPr="00A90033">
        <w:rPr>
          <w:rFonts w:ascii="Times New Roman" w:eastAsia="Times New Roman" w:hAnsi="Times New Roman"/>
          <w:sz w:val="28"/>
          <w:szCs w:val="28"/>
          <w:lang w:eastAsia="ru-RU"/>
        </w:rPr>
        <w:t>, почтовой связи</w:t>
      </w:r>
      <w:r w:rsidR="00AF230D" w:rsidRPr="00A90033">
        <w:rPr>
          <w:rFonts w:ascii="Times New Roman" w:eastAsia="Times New Roman" w:hAnsi="Times New Roman"/>
          <w:sz w:val="28"/>
          <w:szCs w:val="28"/>
          <w:lang w:eastAsia="ru-RU"/>
        </w:rPr>
        <w:t>, посредством электронной почты,</w:t>
      </w:r>
      <w:r w:rsidR="00AF230D" w:rsidRPr="00A90033">
        <w:rPr>
          <w:sz w:val="28"/>
          <w:szCs w:val="28"/>
        </w:rPr>
        <w:t xml:space="preserve"> </w:t>
      </w:r>
      <w:r w:rsidR="00AF230D" w:rsidRPr="00A90033">
        <w:rPr>
          <w:rFonts w:ascii="Times New Roman" w:eastAsia="Times New Roman" w:hAnsi="Times New Roman"/>
          <w:sz w:val="28"/>
          <w:szCs w:val="28"/>
          <w:lang w:eastAsia="ru-RU"/>
        </w:rPr>
        <w:t>в иной не запрещенной законодательством форме, в том числе с использованием федеральной государственной информационной системы «Единый портал государственных и муниципальных услуг</w:t>
      </w:r>
      <w:proofErr w:type="gramEnd"/>
      <w:r w:rsidR="00AF230D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(функций)»;</w:t>
      </w:r>
    </w:p>
    <w:p w14:paraId="7C8D5076" w14:textId="442AF26C" w:rsidR="00CE2C24" w:rsidRPr="00A90033" w:rsidRDefault="00CE2C24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4.3 обеспечить прием мнений (отзывов), предложений и замечаний по проекту бюджета, поступивших от жителей </w:t>
      </w:r>
      <w:proofErr w:type="spellStart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Самара, которые вправе представить их лично или направить по почте в письменном виде по адресу: 443112, г. Самара, ул. Сергея Лазо, д.11, либо по электронной почте: krgl@samadm.ru в Администрацию </w:t>
      </w:r>
      <w:proofErr w:type="spellStart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</w:t>
      </w:r>
      <w:r w:rsidR="00F927FA" w:rsidRPr="00A90033">
        <w:rPr>
          <w:rFonts w:ascii="Times New Roman" w:eastAsia="Times New Roman" w:hAnsi="Times New Roman"/>
          <w:sz w:val="28"/>
          <w:szCs w:val="28"/>
          <w:lang w:eastAsia="ru-RU"/>
        </w:rPr>
        <w:t>ского округа Самара</w:t>
      </w:r>
      <w:r w:rsidR="00AF230D" w:rsidRPr="00A90033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proofErr w:type="gramEnd"/>
      <w:r w:rsidR="00AF230D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="00F927FA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начиная с </w:t>
      </w:r>
      <w:r w:rsidR="00AF230D" w:rsidRPr="00A90033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30D" w:rsidRPr="00A90033">
        <w:rPr>
          <w:rFonts w:ascii="Times New Roman" w:eastAsia="Times New Roman" w:hAnsi="Times New Roman"/>
          <w:sz w:val="28"/>
          <w:szCs w:val="28"/>
          <w:lang w:eastAsia="ru-RU"/>
        </w:rPr>
        <w:t>сент</w:t>
      </w:r>
      <w:r w:rsidR="00BC76FC" w:rsidRPr="00A90033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 w:rsidR="00AF230D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AF230D" w:rsidRPr="00A90033">
        <w:rPr>
          <w:rFonts w:ascii="Times New Roman" w:eastAsia="Times New Roman" w:hAnsi="Times New Roman"/>
          <w:sz w:val="28"/>
          <w:szCs w:val="28"/>
          <w:lang w:eastAsia="ru-RU"/>
        </w:rPr>
        <w:t>17 октября 2023</w:t>
      </w: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(включительно);</w:t>
      </w:r>
    </w:p>
    <w:p w14:paraId="4DB5C07C" w14:textId="25A16669" w:rsidR="00CE2C24" w:rsidRPr="00A90033" w:rsidRDefault="00CE2C24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4.4 обеспечить рассмотрение мнений (отзывов), замечаний и предложений по проекту бюджета, поступивших от жителей </w:t>
      </w:r>
      <w:proofErr w:type="spellStart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внутригородского района городского округа Самара, и подготовку рекомендаций по ним в соответствии с</w:t>
      </w:r>
      <w:r w:rsidRPr="00A90033">
        <w:rPr>
          <w:sz w:val="28"/>
          <w:szCs w:val="28"/>
        </w:rPr>
        <w:t xml:space="preserve"> </w:t>
      </w: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«О публичных слушаниях в </w:t>
      </w:r>
      <w:proofErr w:type="spellStart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Красноглинском</w:t>
      </w:r>
      <w:proofErr w:type="spellEnd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внутригородском районе городского округа Самара», утвержденным Решением Совета депутатов </w:t>
      </w:r>
      <w:proofErr w:type="spellStart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от 18 июня 2018 года №36/5;</w:t>
      </w:r>
      <w:proofErr w:type="gramEnd"/>
    </w:p>
    <w:p w14:paraId="228D667C" w14:textId="234D8958" w:rsidR="00CE2C24" w:rsidRPr="00A90033" w:rsidRDefault="00CE2C24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4.5 зафиксировать проведение публичных слушаний по проекту бюджета и их результат в протоколе </w:t>
      </w:r>
      <w:r w:rsidR="00006280" w:rsidRPr="00A90033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 и заключении о результатах  публичных слушаний;</w:t>
      </w:r>
    </w:p>
    <w:p w14:paraId="1B5EEA41" w14:textId="743E99C7" w:rsidR="00006280" w:rsidRPr="00A90033" w:rsidRDefault="00006280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4.6 официально опубликовать (обнародовать) 2</w:t>
      </w:r>
      <w:r w:rsidR="00AF230D" w:rsidRPr="00A90033">
        <w:rPr>
          <w:rFonts w:ascii="Times New Roman" w:eastAsia="Times New Roman" w:hAnsi="Times New Roman"/>
          <w:sz w:val="28"/>
          <w:szCs w:val="28"/>
          <w:lang w:eastAsia="ru-RU"/>
        </w:rPr>
        <w:t>4 октября 2023</w:t>
      </w: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заключение о результатах публичных слушаний в газете «Самарская газета»</w:t>
      </w:r>
      <w:r w:rsidR="00AF230D" w:rsidRPr="00A90033">
        <w:rPr>
          <w:sz w:val="28"/>
          <w:szCs w:val="28"/>
        </w:rPr>
        <w:t>,</w:t>
      </w:r>
      <w:r w:rsidR="00AF230D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городского округа Самара (http://samadm.ru) во вкладке  «</w:t>
      </w:r>
      <w:proofErr w:type="spellStart"/>
      <w:r w:rsidR="00AF230D"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Красноглинский</w:t>
      </w:r>
      <w:proofErr w:type="spellEnd"/>
      <w:r w:rsidR="00AF230D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район. </w:t>
      </w:r>
      <w:proofErr w:type="gramStart"/>
      <w:r w:rsidR="00AF230D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Официальное опубликование», на сайте Администрации </w:t>
      </w:r>
      <w:proofErr w:type="spellStart"/>
      <w:r w:rsidR="00AF230D"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AF230D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(http://admkrgl.ru), а также в федеральной государственной информационной системе «Единый портал государственных и муниципальных услуг (функций)»;</w:t>
      </w:r>
      <w:proofErr w:type="gramEnd"/>
    </w:p>
    <w:p w14:paraId="4733FEAA" w14:textId="19C72DD0" w:rsidR="00006280" w:rsidRPr="00A90033" w:rsidRDefault="00084ABD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4.7 не позднее </w:t>
      </w:r>
      <w:r w:rsidR="005552F6" w:rsidRPr="00A90033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F927FA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окт</w:t>
      </w:r>
      <w:r w:rsidR="007C66AF" w:rsidRPr="00A90033">
        <w:rPr>
          <w:rFonts w:ascii="Times New Roman" w:eastAsia="Times New Roman" w:hAnsi="Times New Roman"/>
          <w:sz w:val="28"/>
          <w:szCs w:val="28"/>
          <w:lang w:eastAsia="ru-RU"/>
        </w:rPr>
        <w:t>ября 2023</w:t>
      </w:r>
      <w:r w:rsidR="00006280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направить протокол публичных слушаний и заключение о результатах публичных</w:t>
      </w:r>
      <w:r w:rsidR="00E11CA9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слушаний Главе </w:t>
      </w:r>
      <w:proofErr w:type="spellStart"/>
      <w:r w:rsidR="00E11CA9"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E11CA9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Самара. </w:t>
      </w:r>
    </w:p>
    <w:p w14:paraId="34F00908" w14:textId="2DDF5D76" w:rsidR="00703004" w:rsidRPr="00A90033" w:rsidRDefault="00E11CA9" w:rsidP="0070300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777F9" w:rsidRPr="00A90033">
        <w:rPr>
          <w:rFonts w:ascii="Times New Roman" w:eastAsia="Times New Roman" w:hAnsi="Times New Roman"/>
          <w:sz w:val="28"/>
          <w:szCs w:val="28"/>
          <w:lang w:eastAsia="ru-RU"/>
        </w:rPr>
        <w:t>. Настоящее п</w:t>
      </w:r>
      <w:r w:rsidR="00703004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со дня </w:t>
      </w:r>
      <w:r w:rsidR="00B94738" w:rsidRPr="00A90033">
        <w:rPr>
          <w:rFonts w:ascii="Times New Roman" w:eastAsia="Times New Roman" w:hAnsi="Times New Roman"/>
          <w:sz w:val="28"/>
          <w:szCs w:val="28"/>
          <w:lang w:eastAsia="ru-RU"/>
        </w:rPr>
        <w:t>принятия</w:t>
      </w:r>
      <w:r w:rsidR="00ED0DD8" w:rsidRPr="00A900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F00909" w14:textId="195A5E6B" w:rsidR="00703004" w:rsidRPr="00A90033" w:rsidRDefault="00E11CA9" w:rsidP="002C36B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81DDC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81DDC" w:rsidRPr="00A9003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81DDC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 заместителя главы </w:t>
      </w:r>
      <w:proofErr w:type="spellStart"/>
      <w:r w:rsidR="00C81DDC"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C81DDC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</w:t>
      </w:r>
      <w:r w:rsidR="001750DA" w:rsidRPr="00A90033">
        <w:rPr>
          <w:rFonts w:ascii="Times New Roman" w:eastAsia="Times New Roman" w:hAnsi="Times New Roman"/>
          <w:sz w:val="28"/>
          <w:szCs w:val="28"/>
          <w:lang w:eastAsia="ru-RU"/>
        </w:rPr>
        <w:t>С.В</w:t>
      </w:r>
      <w:r w:rsidR="00533715" w:rsidRPr="00A900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52F6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50DA" w:rsidRPr="00A90033">
        <w:rPr>
          <w:rFonts w:ascii="Times New Roman" w:eastAsia="Times New Roman" w:hAnsi="Times New Roman"/>
          <w:sz w:val="28"/>
          <w:szCs w:val="28"/>
          <w:lang w:eastAsia="ru-RU"/>
        </w:rPr>
        <w:t>Ермакова</w:t>
      </w:r>
      <w:r w:rsidR="00C81DDC" w:rsidRPr="00A900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F0090A" w14:textId="77777777" w:rsidR="00703004" w:rsidRPr="00A90033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7F2376" w14:textId="77777777" w:rsidR="001D66E5" w:rsidRPr="00A90033" w:rsidRDefault="00A94B3F" w:rsidP="008B6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14:paraId="3C9F14DF" w14:textId="77777777" w:rsidR="001D66E5" w:rsidRPr="00A90033" w:rsidRDefault="001D66E5" w:rsidP="008B6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0090C" w14:textId="5181D689" w:rsidR="001750DA" w:rsidRPr="00A90033" w:rsidRDefault="001D66E5" w:rsidP="00175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6086B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FF03977" w14:textId="25FBECD5" w:rsidR="00B6086B" w:rsidRPr="00A90033" w:rsidRDefault="001750DA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703004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86B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3004" w:rsidRPr="00A90033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703004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A9AB131" w14:textId="4CB9730E" w:rsidR="00B6086B" w:rsidRPr="00A90033" w:rsidRDefault="00703004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</w:t>
      </w:r>
      <w:r w:rsidR="00B6086B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14:paraId="34F0090F" w14:textId="74A6F07E" w:rsidR="00703004" w:rsidRPr="00A90033" w:rsidRDefault="00703004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    </w:t>
      </w:r>
      <w:r w:rsid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B6854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8B6E4C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86B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B6E4C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50DA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C4DCD" w:rsidRPr="00A90033">
        <w:rPr>
          <w:rFonts w:ascii="Times New Roman" w:eastAsia="Times New Roman" w:hAnsi="Times New Roman"/>
          <w:sz w:val="28"/>
          <w:szCs w:val="28"/>
          <w:lang w:eastAsia="ru-RU"/>
        </w:rPr>
        <w:t xml:space="preserve">В.С. </w:t>
      </w:r>
      <w:proofErr w:type="gramStart"/>
      <w:r w:rsidR="00EC4DCD" w:rsidRPr="00A90033">
        <w:rPr>
          <w:rFonts w:ascii="Times New Roman" w:eastAsia="Times New Roman" w:hAnsi="Times New Roman"/>
          <w:sz w:val="28"/>
          <w:szCs w:val="28"/>
          <w:lang w:eastAsia="ru-RU"/>
        </w:rPr>
        <w:t>Коновалов</w:t>
      </w:r>
      <w:proofErr w:type="gramEnd"/>
    </w:p>
    <w:p w14:paraId="57A61A41" w14:textId="77777777" w:rsidR="00A94B3F" w:rsidRPr="00A90033" w:rsidRDefault="00A94B3F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936FC9" w14:textId="77777777" w:rsidR="001D66E5" w:rsidRPr="00A90033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345E38" w14:textId="77777777" w:rsidR="001D66E5" w:rsidRPr="00A90033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0F48E9" w14:textId="77777777" w:rsidR="001D66E5" w:rsidRPr="00A90033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6CDFD3" w14:textId="77777777" w:rsidR="001D66E5" w:rsidRPr="00A90033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D35893" w14:textId="77777777" w:rsidR="001D66E5" w:rsidRPr="00A90033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F9DEB6" w14:textId="77777777" w:rsidR="001D66E5" w:rsidRPr="00A90033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E1C7C1" w14:textId="77777777" w:rsidR="001D66E5" w:rsidRPr="00A90033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B91692" w14:textId="77777777" w:rsidR="001D66E5" w:rsidRPr="00A90033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A3C89D" w14:textId="77777777" w:rsidR="001D66E5" w:rsidRPr="00A90033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540641" w14:textId="77777777" w:rsidR="001D66E5" w:rsidRPr="00A90033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F170E2" w14:textId="77777777" w:rsidR="001D66E5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64FA86" w14:textId="77777777" w:rsidR="00A90033" w:rsidRDefault="00A90033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EBBE20" w14:textId="77777777" w:rsidR="00A90033" w:rsidRDefault="00A90033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E98420" w14:textId="77777777" w:rsidR="00A90033" w:rsidRDefault="00A90033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7EA9CC" w14:textId="77777777" w:rsidR="00A90033" w:rsidRDefault="00A90033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44DFB5" w14:textId="77777777" w:rsidR="00A90033" w:rsidRDefault="00A90033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471279" w14:textId="77777777" w:rsidR="00A90033" w:rsidRPr="00A90033" w:rsidRDefault="00A90033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34F00921" w14:textId="081FDB14" w:rsidR="00703004" w:rsidRPr="00A90033" w:rsidRDefault="001750DA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С.В</w:t>
      </w:r>
      <w:r w:rsidR="00703004" w:rsidRPr="00A900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Ермаков</w:t>
      </w:r>
      <w:proofErr w:type="spellEnd"/>
    </w:p>
    <w:p w14:paraId="34F00922" w14:textId="6B885994" w:rsidR="00703004" w:rsidRPr="00A90033" w:rsidRDefault="003D7A7B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033">
        <w:rPr>
          <w:rFonts w:ascii="Times New Roman" w:eastAsia="Times New Roman" w:hAnsi="Times New Roman"/>
          <w:sz w:val="28"/>
          <w:szCs w:val="28"/>
          <w:lang w:eastAsia="ru-RU"/>
        </w:rPr>
        <w:t>9504876</w:t>
      </w:r>
    </w:p>
    <w:p w14:paraId="34F00924" w14:textId="77777777" w:rsidR="002C2FA3" w:rsidRDefault="002C2FA3" w:rsidP="00703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C2FA3" w:rsidSect="00D53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00927" w14:textId="77777777" w:rsidR="00721BE3" w:rsidRDefault="00721BE3" w:rsidP="00C04599">
      <w:pPr>
        <w:spacing w:after="0" w:line="240" w:lineRule="auto"/>
      </w:pPr>
      <w:r>
        <w:separator/>
      </w:r>
    </w:p>
  </w:endnote>
  <w:endnote w:type="continuationSeparator" w:id="0">
    <w:p w14:paraId="34F00928" w14:textId="77777777" w:rsidR="00721BE3" w:rsidRDefault="00721BE3" w:rsidP="00C0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092C" w14:textId="77777777" w:rsidR="00C04599" w:rsidRDefault="00C045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092D" w14:textId="77777777" w:rsidR="00C04599" w:rsidRDefault="00C045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092F" w14:textId="77777777" w:rsidR="00C04599" w:rsidRDefault="00C045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00925" w14:textId="77777777" w:rsidR="00721BE3" w:rsidRDefault="00721BE3" w:rsidP="00C04599">
      <w:pPr>
        <w:spacing w:after="0" w:line="240" w:lineRule="auto"/>
      </w:pPr>
      <w:r>
        <w:separator/>
      </w:r>
    </w:p>
  </w:footnote>
  <w:footnote w:type="continuationSeparator" w:id="0">
    <w:p w14:paraId="34F00926" w14:textId="77777777" w:rsidR="00721BE3" w:rsidRDefault="00721BE3" w:rsidP="00C0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0929" w14:textId="77777777" w:rsidR="00C04599" w:rsidRDefault="00C045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66925"/>
      <w:docPartObj>
        <w:docPartGallery w:val="Page Numbers (Top of Page)"/>
        <w:docPartUnique/>
      </w:docPartObj>
    </w:sdtPr>
    <w:sdtEndPr/>
    <w:sdtContent>
      <w:p w14:paraId="34F0092A" w14:textId="77777777" w:rsidR="00C04599" w:rsidRDefault="00C045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033">
          <w:rPr>
            <w:noProof/>
          </w:rPr>
          <w:t>2</w:t>
        </w:r>
        <w:r>
          <w:fldChar w:fldCharType="end"/>
        </w:r>
      </w:p>
    </w:sdtContent>
  </w:sdt>
  <w:p w14:paraId="34F0092B" w14:textId="77777777" w:rsidR="00C04599" w:rsidRDefault="00C045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092E" w14:textId="77777777" w:rsidR="00C04599" w:rsidRDefault="00C045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06280"/>
    <w:rsid w:val="00017C0F"/>
    <w:rsid w:val="00050408"/>
    <w:rsid w:val="00084ABD"/>
    <w:rsid w:val="000E3BB5"/>
    <w:rsid w:val="00110704"/>
    <w:rsid w:val="00146217"/>
    <w:rsid w:val="0015445A"/>
    <w:rsid w:val="001657E2"/>
    <w:rsid w:val="0017042D"/>
    <w:rsid w:val="0017391A"/>
    <w:rsid w:val="001739C4"/>
    <w:rsid w:val="001750DA"/>
    <w:rsid w:val="00181B31"/>
    <w:rsid w:val="001D3642"/>
    <w:rsid w:val="001D66E5"/>
    <w:rsid w:val="00233727"/>
    <w:rsid w:val="002C2FA3"/>
    <w:rsid w:val="002C36BD"/>
    <w:rsid w:val="002D6870"/>
    <w:rsid w:val="00395ECD"/>
    <w:rsid w:val="003D7A7B"/>
    <w:rsid w:val="00416D3B"/>
    <w:rsid w:val="004234D2"/>
    <w:rsid w:val="00427369"/>
    <w:rsid w:val="0044524E"/>
    <w:rsid w:val="00490358"/>
    <w:rsid w:val="004B1A6A"/>
    <w:rsid w:val="004C2FB5"/>
    <w:rsid w:val="004D238E"/>
    <w:rsid w:val="005055D1"/>
    <w:rsid w:val="00533715"/>
    <w:rsid w:val="005552F6"/>
    <w:rsid w:val="00565654"/>
    <w:rsid w:val="00580AA7"/>
    <w:rsid w:val="005D35BF"/>
    <w:rsid w:val="00656D7B"/>
    <w:rsid w:val="00703004"/>
    <w:rsid w:val="00705D07"/>
    <w:rsid w:val="00721BE3"/>
    <w:rsid w:val="007C542E"/>
    <w:rsid w:val="007C66AF"/>
    <w:rsid w:val="00802254"/>
    <w:rsid w:val="00824F84"/>
    <w:rsid w:val="008335B3"/>
    <w:rsid w:val="00864618"/>
    <w:rsid w:val="008777F9"/>
    <w:rsid w:val="008A000E"/>
    <w:rsid w:val="008B6E4C"/>
    <w:rsid w:val="008D11EB"/>
    <w:rsid w:val="008F5DE0"/>
    <w:rsid w:val="0090191C"/>
    <w:rsid w:val="00905A2A"/>
    <w:rsid w:val="00952163"/>
    <w:rsid w:val="009636B1"/>
    <w:rsid w:val="00990956"/>
    <w:rsid w:val="009C2D8B"/>
    <w:rsid w:val="009D5143"/>
    <w:rsid w:val="009F78B8"/>
    <w:rsid w:val="00A002DD"/>
    <w:rsid w:val="00A21102"/>
    <w:rsid w:val="00A436E3"/>
    <w:rsid w:val="00A90033"/>
    <w:rsid w:val="00A93F7A"/>
    <w:rsid w:val="00A94B3F"/>
    <w:rsid w:val="00AE0FED"/>
    <w:rsid w:val="00AF0E3A"/>
    <w:rsid w:val="00AF230D"/>
    <w:rsid w:val="00B06DD1"/>
    <w:rsid w:val="00B34F66"/>
    <w:rsid w:val="00B6086B"/>
    <w:rsid w:val="00B6164C"/>
    <w:rsid w:val="00B77E53"/>
    <w:rsid w:val="00B84098"/>
    <w:rsid w:val="00B94738"/>
    <w:rsid w:val="00BB6854"/>
    <w:rsid w:val="00BB6A0A"/>
    <w:rsid w:val="00BC76FC"/>
    <w:rsid w:val="00BD21A8"/>
    <w:rsid w:val="00BF2819"/>
    <w:rsid w:val="00C028EC"/>
    <w:rsid w:val="00C04599"/>
    <w:rsid w:val="00C118B8"/>
    <w:rsid w:val="00C81DDC"/>
    <w:rsid w:val="00CE2C24"/>
    <w:rsid w:val="00D4636B"/>
    <w:rsid w:val="00D5336E"/>
    <w:rsid w:val="00D914A3"/>
    <w:rsid w:val="00D94127"/>
    <w:rsid w:val="00DD586F"/>
    <w:rsid w:val="00DD7823"/>
    <w:rsid w:val="00E11CA9"/>
    <w:rsid w:val="00E126E4"/>
    <w:rsid w:val="00E46945"/>
    <w:rsid w:val="00EC4DCD"/>
    <w:rsid w:val="00ED0DD8"/>
    <w:rsid w:val="00ED1723"/>
    <w:rsid w:val="00EE3BC5"/>
    <w:rsid w:val="00F927FA"/>
    <w:rsid w:val="00F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0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5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59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B7638"/>
    <w:pPr>
      <w:ind w:left="720"/>
      <w:contextualSpacing/>
    </w:pPr>
  </w:style>
  <w:style w:type="paragraph" w:customStyle="1" w:styleId="ConsPlusNonformat">
    <w:name w:val="ConsPlusNonformat"/>
    <w:rsid w:val="001739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1739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739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739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739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739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a">
    <w:name w:val="Hyperlink"/>
    <w:basedOn w:val="a0"/>
    <w:uiPriority w:val="99"/>
    <w:unhideWhenUsed/>
    <w:rsid w:val="004B1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5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59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B7638"/>
    <w:pPr>
      <w:ind w:left="720"/>
      <w:contextualSpacing/>
    </w:pPr>
  </w:style>
  <w:style w:type="paragraph" w:customStyle="1" w:styleId="ConsPlusNonformat">
    <w:name w:val="ConsPlusNonformat"/>
    <w:rsid w:val="001739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1739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739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739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739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739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a">
    <w:name w:val="Hyperlink"/>
    <w:basedOn w:val="a0"/>
    <w:uiPriority w:val="99"/>
    <w:unhideWhenUsed/>
    <w:rsid w:val="004B1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rg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B2E5-53D7-40CB-A354-DC107E7B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Семёнова Екатерина Валерьевна</cp:lastModifiedBy>
  <cp:revision>20</cp:revision>
  <cp:lastPrinted>2023-09-20T12:25:00Z</cp:lastPrinted>
  <dcterms:created xsi:type="dcterms:W3CDTF">2020-09-23T10:28:00Z</dcterms:created>
  <dcterms:modified xsi:type="dcterms:W3CDTF">2023-09-20T12:41:00Z</dcterms:modified>
</cp:coreProperties>
</file>