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1E88A" w14:textId="280EF1FA" w:rsidR="000C5EF4" w:rsidRPr="0062438E" w:rsidRDefault="006E061A" w:rsidP="0062438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438E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14:paraId="36E1E88B" w14:textId="77777777" w:rsidR="000C5EF4" w:rsidRPr="0062438E" w:rsidRDefault="000C5EF4" w:rsidP="0062438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438E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14:paraId="36E1E88C" w14:textId="77777777" w:rsidR="000C5EF4" w:rsidRPr="0062438E" w:rsidRDefault="000C5EF4" w:rsidP="0062438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438E">
        <w:rPr>
          <w:rFonts w:ascii="Times New Roman" w:hAnsi="Times New Roman" w:cs="Times New Roman"/>
          <w:color w:val="000000"/>
          <w:sz w:val="28"/>
          <w:szCs w:val="28"/>
        </w:rPr>
        <w:t>городского округа Самара</w:t>
      </w:r>
    </w:p>
    <w:p w14:paraId="36E1E88D" w14:textId="48298168" w:rsidR="000C5EF4" w:rsidRPr="0062438E" w:rsidRDefault="000C5EF4" w:rsidP="0062438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438E">
        <w:rPr>
          <w:rFonts w:ascii="Times New Roman" w:hAnsi="Times New Roman" w:cs="Times New Roman"/>
          <w:color w:val="000000"/>
          <w:sz w:val="28"/>
          <w:szCs w:val="28"/>
        </w:rPr>
        <w:t>от ______________ № _________</w:t>
      </w:r>
    </w:p>
    <w:p w14:paraId="36E1E88E" w14:textId="77777777" w:rsidR="00BF5A91" w:rsidRDefault="00BF5A91" w:rsidP="00346F51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2CECBA9" w14:textId="77777777" w:rsidR="00F57142" w:rsidRDefault="00F57142" w:rsidP="00346F51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49134B72" w14:textId="77777777" w:rsidR="00F57142" w:rsidRDefault="00F57142" w:rsidP="00346F51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6E1E88F" w14:textId="4719EFDA" w:rsidR="000C5EF4" w:rsidRPr="0062438E" w:rsidRDefault="00F57142" w:rsidP="006F5AEE">
      <w:pPr>
        <w:pStyle w:val="s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0C5EF4" w:rsidRPr="0062438E">
        <w:rPr>
          <w:color w:val="000000"/>
          <w:sz w:val="28"/>
          <w:szCs w:val="28"/>
        </w:rPr>
        <w:t xml:space="preserve">повещение о начале </w:t>
      </w:r>
      <w:r w:rsidR="006C18C9" w:rsidRPr="0062438E">
        <w:rPr>
          <w:color w:val="000000"/>
          <w:sz w:val="28"/>
          <w:szCs w:val="28"/>
        </w:rPr>
        <w:t>общественных обсуждений</w:t>
      </w:r>
    </w:p>
    <w:p w14:paraId="36E1E890" w14:textId="77777777" w:rsidR="006E061A" w:rsidRPr="0062438E" w:rsidRDefault="006E061A" w:rsidP="0034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38E"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</w:p>
    <w:p w14:paraId="5702494D" w14:textId="77777777" w:rsidR="00F15A3B" w:rsidRDefault="00274C50" w:rsidP="00346F5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38E">
        <w:rPr>
          <w:rFonts w:ascii="Times New Roman" w:hAnsi="Times New Roman" w:cs="Times New Roman"/>
          <w:sz w:val="28"/>
          <w:szCs w:val="28"/>
        </w:rPr>
        <w:t>О в</w:t>
      </w:r>
      <w:r w:rsidR="002C4A8B" w:rsidRPr="0062438E">
        <w:rPr>
          <w:rFonts w:ascii="Times New Roman" w:hAnsi="Times New Roman" w:cs="Times New Roman"/>
          <w:sz w:val="28"/>
          <w:szCs w:val="28"/>
        </w:rPr>
        <w:t>несени</w:t>
      </w:r>
      <w:r w:rsidRPr="0062438E">
        <w:rPr>
          <w:rFonts w:ascii="Times New Roman" w:hAnsi="Times New Roman" w:cs="Times New Roman"/>
          <w:sz w:val="28"/>
          <w:szCs w:val="28"/>
        </w:rPr>
        <w:t>и</w:t>
      </w:r>
      <w:r w:rsidR="002C4A8B" w:rsidRPr="0062438E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15A3B">
        <w:rPr>
          <w:rFonts w:ascii="Times New Roman" w:hAnsi="Times New Roman" w:cs="Times New Roman"/>
          <w:sz w:val="28"/>
          <w:szCs w:val="28"/>
        </w:rPr>
        <w:t>й</w:t>
      </w:r>
      <w:r w:rsidR="002C4A8B" w:rsidRPr="0062438E">
        <w:rPr>
          <w:rFonts w:ascii="Times New Roman" w:hAnsi="Times New Roman" w:cs="Times New Roman"/>
          <w:sz w:val="28"/>
          <w:szCs w:val="28"/>
        </w:rPr>
        <w:t xml:space="preserve"> в Правила </w:t>
      </w:r>
      <w:r w:rsidR="00DE7C70" w:rsidRPr="0062438E">
        <w:rPr>
          <w:rFonts w:ascii="Times New Roman" w:hAnsi="Times New Roman" w:cs="Times New Roman"/>
          <w:sz w:val="28"/>
          <w:szCs w:val="28"/>
        </w:rPr>
        <w:t xml:space="preserve">землепользования </w:t>
      </w:r>
      <w:r w:rsidR="002C4A8B" w:rsidRPr="0062438E">
        <w:rPr>
          <w:rFonts w:ascii="Times New Roman" w:hAnsi="Times New Roman" w:cs="Times New Roman"/>
          <w:sz w:val="28"/>
          <w:szCs w:val="28"/>
        </w:rPr>
        <w:t xml:space="preserve">и </w:t>
      </w:r>
      <w:r w:rsidR="00DE7C70" w:rsidRPr="0062438E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2C4A8B" w:rsidRPr="0062438E">
        <w:rPr>
          <w:rFonts w:ascii="Times New Roman" w:hAnsi="Times New Roman" w:cs="Times New Roman"/>
          <w:sz w:val="28"/>
          <w:szCs w:val="28"/>
        </w:rPr>
        <w:t>город</w:t>
      </w:r>
      <w:r w:rsidR="00604132" w:rsidRPr="0062438E">
        <w:rPr>
          <w:rFonts w:ascii="Times New Roman" w:hAnsi="Times New Roman" w:cs="Times New Roman"/>
          <w:sz w:val="28"/>
          <w:szCs w:val="28"/>
        </w:rPr>
        <w:t>ского округа Самара</w:t>
      </w:r>
      <w:r w:rsidR="002C4A8B" w:rsidRPr="0062438E"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Самарской Городской Думы от 26.04.2001 № 61 (далее </w:t>
      </w:r>
      <w:r w:rsidR="003D3EB0" w:rsidRPr="0062438E">
        <w:rPr>
          <w:rFonts w:ascii="Times New Roman" w:hAnsi="Times New Roman" w:cs="Times New Roman"/>
          <w:sz w:val="28"/>
          <w:szCs w:val="28"/>
        </w:rPr>
        <w:t>– П</w:t>
      </w:r>
      <w:r w:rsidR="002C4A8B" w:rsidRPr="0062438E">
        <w:rPr>
          <w:rFonts w:ascii="Times New Roman" w:hAnsi="Times New Roman" w:cs="Times New Roman"/>
          <w:sz w:val="28"/>
          <w:szCs w:val="28"/>
        </w:rPr>
        <w:t>роект)</w:t>
      </w:r>
      <w:r w:rsidR="003D3EB0" w:rsidRPr="0062438E">
        <w:rPr>
          <w:rFonts w:ascii="Times New Roman" w:hAnsi="Times New Roman" w:cs="Times New Roman"/>
          <w:sz w:val="28"/>
          <w:szCs w:val="28"/>
        </w:rPr>
        <w:t>,</w:t>
      </w:r>
      <w:r w:rsidR="002C4A8B" w:rsidRPr="0062438E">
        <w:rPr>
          <w:rFonts w:ascii="Times New Roman" w:hAnsi="Times New Roman" w:cs="Times New Roman"/>
          <w:sz w:val="28"/>
          <w:szCs w:val="28"/>
        </w:rPr>
        <w:t xml:space="preserve"> в отношении земельн</w:t>
      </w:r>
      <w:r w:rsidR="00F15A3B">
        <w:rPr>
          <w:rFonts w:ascii="Times New Roman" w:hAnsi="Times New Roman" w:cs="Times New Roman"/>
          <w:sz w:val="28"/>
          <w:szCs w:val="28"/>
        </w:rPr>
        <w:t>ых</w:t>
      </w:r>
      <w:r w:rsidR="00EA6579">
        <w:rPr>
          <w:rFonts w:ascii="Times New Roman" w:hAnsi="Times New Roman" w:cs="Times New Roman"/>
          <w:sz w:val="28"/>
          <w:szCs w:val="28"/>
        </w:rPr>
        <w:t xml:space="preserve"> </w:t>
      </w:r>
      <w:r w:rsidR="002C4A8B" w:rsidRPr="0062438E">
        <w:rPr>
          <w:rFonts w:ascii="Times New Roman" w:hAnsi="Times New Roman" w:cs="Times New Roman"/>
          <w:sz w:val="28"/>
          <w:szCs w:val="28"/>
        </w:rPr>
        <w:t>участк</w:t>
      </w:r>
      <w:r w:rsidR="00F15A3B">
        <w:rPr>
          <w:rFonts w:ascii="Times New Roman" w:hAnsi="Times New Roman" w:cs="Times New Roman"/>
          <w:sz w:val="28"/>
          <w:szCs w:val="28"/>
        </w:rPr>
        <w:t>ов:</w:t>
      </w:r>
      <w:r w:rsidR="00EA65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8994F2" w14:textId="3B03A257" w:rsidR="00F15A3B" w:rsidRDefault="0029060D" w:rsidP="00346F5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579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</w:t>
      </w:r>
      <w:r w:rsidR="00F15A3B">
        <w:rPr>
          <w:rFonts w:ascii="Times New Roman" w:hAnsi="Times New Roman" w:cs="Times New Roman"/>
          <w:bCs/>
          <w:sz w:val="28"/>
          <w:szCs w:val="28"/>
        </w:rPr>
        <w:t>959</w:t>
      </w:r>
      <w:r w:rsidR="00EA65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4340C" w:rsidRPr="00EA6579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 w:rsidR="0014340C" w:rsidRPr="00EA6579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="0014340C" w:rsidRPr="00EA65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4273" w:rsidRPr="00EA6579">
        <w:rPr>
          <w:rFonts w:ascii="Times New Roman" w:hAnsi="Times New Roman" w:cs="Times New Roman"/>
          <w:bCs/>
          <w:sz w:val="28"/>
          <w:szCs w:val="28"/>
        </w:rPr>
        <w:t>с кадастровым номер</w:t>
      </w:r>
      <w:r w:rsidR="007F4273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F15A3B" w:rsidRPr="00F15A3B">
        <w:rPr>
          <w:rFonts w:ascii="Times New Roman" w:hAnsi="Times New Roman" w:cs="Times New Roman"/>
          <w:bCs/>
          <w:color w:val="000000"/>
          <w:sz w:val="28"/>
          <w:szCs w:val="28"/>
        </w:rPr>
        <w:t>63:01:0328003:4</w:t>
      </w:r>
      <w:r w:rsidR="00F15A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F4273" w:rsidRPr="00EA6579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  <w:r w:rsidR="00F15A3B" w:rsidRPr="00F15A3B">
        <w:rPr>
          <w:rFonts w:ascii="Times New Roman" w:hAnsi="Times New Roman" w:cs="Times New Roman"/>
          <w:color w:val="000000"/>
          <w:sz w:val="28"/>
          <w:szCs w:val="28"/>
        </w:rPr>
        <w:t xml:space="preserve">Самарская область, г. Самара, </w:t>
      </w:r>
      <w:proofErr w:type="spellStart"/>
      <w:r w:rsidR="00F15A3B" w:rsidRPr="00F15A3B">
        <w:rPr>
          <w:rFonts w:ascii="Times New Roman" w:hAnsi="Times New Roman" w:cs="Times New Roman"/>
          <w:color w:val="000000"/>
          <w:sz w:val="28"/>
          <w:szCs w:val="28"/>
        </w:rPr>
        <w:t>Красноглинский</w:t>
      </w:r>
      <w:proofErr w:type="spellEnd"/>
      <w:r w:rsidR="00F15A3B" w:rsidRPr="00F15A3B">
        <w:rPr>
          <w:rFonts w:ascii="Times New Roman" w:hAnsi="Times New Roman" w:cs="Times New Roman"/>
          <w:color w:val="000000"/>
          <w:sz w:val="28"/>
          <w:szCs w:val="28"/>
        </w:rPr>
        <w:t xml:space="preserve"> р-н, </w:t>
      </w:r>
      <w:r w:rsidR="00346F51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F15A3B" w:rsidRPr="00F15A3B">
        <w:rPr>
          <w:rFonts w:ascii="Times New Roman" w:hAnsi="Times New Roman" w:cs="Times New Roman"/>
          <w:color w:val="000000"/>
          <w:sz w:val="28"/>
          <w:szCs w:val="28"/>
        </w:rPr>
        <w:t xml:space="preserve">квартал, пос. </w:t>
      </w:r>
      <w:proofErr w:type="spellStart"/>
      <w:r w:rsidR="00F15A3B" w:rsidRPr="00F15A3B">
        <w:rPr>
          <w:rFonts w:ascii="Times New Roman" w:hAnsi="Times New Roman" w:cs="Times New Roman"/>
          <w:color w:val="000000"/>
          <w:sz w:val="28"/>
          <w:szCs w:val="28"/>
        </w:rPr>
        <w:t>Мехзавод</w:t>
      </w:r>
      <w:proofErr w:type="spellEnd"/>
      <w:r w:rsidR="00F15A3B" w:rsidRPr="00F15A3B">
        <w:rPr>
          <w:rFonts w:ascii="Times New Roman" w:hAnsi="Times New Roman" w:cs="Times New Roman"/>
          <w:color w:val="000000"/>
          <w:sz w:val="28"/>
          <w:szCs w:val="28"/>
        </w:rPr>
        <w:t xml:space="preserve"> дом </w:t>
      </w:r>
      <w:r w:rsidR="00346F5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F15A3B" w:rsidRPr="00F15A3B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F15A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555A72" w14:textId="77777777" w:rsidR="00346F51" w:rsidRDefault="00F15A3B" w:rsidP="00346F5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площадью 1367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кадастровым номером </w:t>
      </w:r>
      <w:r w:rsidRPr="00F15A3B">
        <w:rPr>
          <w:rFonts w:ascii="Times New Roman" w:hAnsi="Times New Roman" w:cs="Times New Roman"/>
          <w:color w:val="000000"/>
          <w:sz w:val="28"/>
          <w:szCs w:val="28"/>
        </w:rPr>
        <w:t>63:01:0328003:740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6F5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  <w:r w:rsidRPr="00F15A3B">
        <w:rPr>
          <w:rFonts w:ascii="Times New Roman" w:hAnsi="Times New Roman" w:cs="Times New Roman"/>
          <w:color w:val="000000"/>
          <w:sz w:val="28"/>
          <w:szCs w:val="28"/>
        </w:rPr>
        <w:t xml:space="preserve">Самарская область, г. Самара, </w:t>
      </w:r>
      <w:proofErr w:type="spellStart"/>
      <w:r w:rsidRPr="00F15A3B">
        <w:rPr>
          <w:rFonts w:ascii="Times New Roman" w:hAnsi="Times New Roman" w:cs="Times New Roman"/>
          <w:color w:val="000000"/>
          <w:sz w:val="28"/>
          <w:szCs w:val="28"/>
        </w:rPr>
        <w:t>Красноглинский</w:t>
      </w:r>
      <w:proofErr w:type="spellEnd"/>
      <w:r w:rsidRPr="00F15A3B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r w:rsidR="00346F51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F15A3B">
        <w:rPr>
          <w:rFonts w:ascii="Times New Roman" w:hAnsi="Times New Roman" w:cs="Times New Roman"/>
          <w:color w:val="000000"/>
          <w:sz w:val="28"/>
          <w:szCs w:val="28"/>
        </w:rPr>
        <w:t>квартал</w:t>
      </w:r>
      <w:r w:rsidR="00346F5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15A3B">
        <w:rPr>
          <w:rFonts w:ascii="Times New Roman" w:hAnsi="Times New Roman" w:cs="Times New Roman"/>
          <w:color w:val="000000"/>
          <w:sz w:val="28"/>
          <w:szCs w:val="28"/>
        </w:rPr>
        <w:t xml:space="preserve"> пос. </w:t>
      </w:r>
      <w:proofErr w:type="spellStart"/>
      <w:r w:rsidRPr="00F15A3B">
        <w:rPr>
          <w:rFonts w:ascii="Times New Roman" w:hAnsi="Times New Roman" w:cs="Times New Roman"/>
          <w:color w:val="000000"/>
          <w:sz w:val="28"/>
          <w:szCs w:val="28"/>
        </w:rPr>
        <w:t>Мехзавод</w:t>
      </w:r>
      <w:proofErr w:type="spellEnd"/>
      <w:r w:rsidR="007F42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346F51" w:rsidRPr="0062438E">
        <w:rPr>
          <w:rFonts w:ascii="Times New Roman" w:hAnsi="Times New Roman" w:cs="Times New Roman"/>
          <w:sz w:val="28"/>
          <w:szCs w:val="28"/>
        </w:rPr>
        <w:t>–</w:t>
      </w:r>
      <w:r w:rsidR="00346F51">
        <w:rPr>
          <w:rFonts w:ascii="Times New Roman" w:hAnsi="Times New Roman" w:cs="Times New Roman"/>
          <w:sz w:val="28"/>
          <w:szCs w:val="28"/>
        </w:rPr>
        <w:t xml:space="preserve"> </w:t>
      </w:r>
      <w:r w:rsidR="0029060D" w:rsidRPr="00EA6579">
        <w:rPr>
          <w:rFonts w:ascii="Times New Roman" w:hAnsi="Times New Roman" w:cs="Times New Roman"/>
          <w:color w:val="000000"/>
          <w:sz w:val="28"/>
          <w:szCs w:val="28"/>
        </w:rPr>
        <w:t xml:space="preserve">для использования </w:t>
      </w:r>
      <w:r w:rsidR="0014340C" w:rsidRPr="00EA65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 </w:t>
      </w:r>
      <w:r w:rsidR="00995D7F">
        <w:rPr>
          <w:rFonts w:ascii="Times New Roman" w:hAnsi="Times New Roman" w:cs="Times New Roman"/>
          <w:bCs/>
          <w:color w:val="000000"/>
          <w:sz w:val="28"/>
          <w:szCs w:val="28"/>
        </w:rPr>
        <w:t>заправку транспортных средств</w:t>
      </w:r>
      <w:r w:rsidR="007F427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36E1E893" w14:textId="0025CBF9" w:rsidR="0014340C" w:rsidRPr="00EA6579" w:rsidRDefault="0029060D" w:rsidP="00346F5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51">
        <w:rPr>
          <w:rFonts w:ascii="Times New Roman" w:hAnsi="Times New Roman" w:cs="Times New Roman"/>
          <w:spacing w:val="-6"/>
          <w:sz w:val="28"/>
          <w:szCs w:val="28"/>
        </w:rPr>
        <w:t xml:space="preserve">Изменение части зоны </w:t>
      </w:r>
      <w:r w:rsidR="00F74A48" w:rsidRPr="00346F51">
        <w:rPr>
          <w:rFonts w:ascii="Times New Roman" w:hAnsi="Times New Roman" w:cs="Times New Roman"/>
          <w:spacing w:val="-6"/>
          <w:sz w:val="28"/>
          <w:szCs w:val="28"/>
        </w:rPr>
        <w:t>Ц-4с</w:t>
      </w:r>
      <w:r w:rsidR="0014340C" w:rsidRPr="00346F51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 w:rsidR="00F74A48" w:rsidRPr="00346F51">
        <w:rPr>
          <w:rFonts w:ascii="Times New Roman" w:hAnsi="Times New Roman" w:cs="Times New Roman"/>
          <w:spacing w:val="-6"/>
          <w:sz w:val="28"/>
          <w:szCs w:val="28"/>
        </w:rPr>
        <w:t>общественно-деловая зона для размещения</w:t>
      </w:r>
      <w:r w:rsidR="00F74A48">
        <w:rPr>
          <w:rFonts w:ascii="Times New Roman" w:hAnsi="Times New Roman" w:cs="Times New Roman"/>
          <w:sz w:val="28"/>
          <w:szCs w:val="28"/>
        </w:rPr>
        <w:t xml:space="preserve"> объектов спортивно-зрелищного назначения) </w:t>
      </w:r>
      <w:r w:rsidR="0014340C" w:rsidRPr="00EA6579">
        <w:rPr>
          <w:rFonts w:ascii="Times New Roman" w:hAnsi="Times New Roman" w:cs="Times New Roman"/>
          <w:sz w:val="28"/>
          <w:szCs w:val="28"/>
        </w:rPr>
        <w:t xml:space="preserve">на зону </w:t>
      </w:r>
      <w:r w:rsidR="00F74A48">
        <w:rPr>
          <w:rFonts w:ascii="Times New Roman" w:hAnsi="Times New Roman" w:cs="Times New Roman"/>
          <w:sz w:val="28"/>
          <w:szCs w:val="28"/>
        </w:rPr>
        <w:t>Ц-</w:t>
      </w:r>
      <w:r w:rsidR="00995D7F">
        <w:rPr>
          <w:rFonts w:ascii="Times New Roman" w:hAnsi="Times New Roman" w:cs="Times New Roman"/>
          <w:sz w:val="28"/>
          <w:szCs w:val="28"/>
        </w:rPr>
        <w:t>4т</w:t>
      </w:r>
      <w:r w:rsidR="0014340C" w:rsidRPr="00EA6579">
        <w:rPr>
          <w:rFonts w:ascii="Times New Roman" w:hAnsi="Times New Roman" w:cs="Times New Roman"/>
          <w:sz w:val="28"/>
          <w:szCs w:val="28"/>
        </w:rPr>
        <w:t xml:space="preserve"> </w:t>
      </w:r>
      <w:r w:rsidRPr="00EA6579">
        <w:rPr>
          <w:rFonts w:ascii="Times New Roman" w:hAnsi="Times New Roman" w:cs="Times New Roman"/>
          <w:sz w:val="28"/>
          <w:szCs w:val="28"/>
        </w:rPr>
        <w:t>(</w:t>
      </w:r>
      <w:r w:rsidR="00F9354D">
        <w:rPr>
          <w:rFonts w:ascii="Times New Roman" w:hAnsi="Times New Roman" w:cs="Times New Roman"/>
          <w:sz w:val="28"/>
          <w:szCs w:val="28"/>
        </w:rPr>
        <w:t>общественно-деловая зона для размещения объектов общественно-транспортного назначения</w:t>
      </w:r>
      <w:r w:rsidRPr="00EA6579">
        <w:rPr>
          <w:rFonts w:ascii="Times New Roman" w:hAnsi="Times New Roman" w:cs="Times New Roman"/>
          <w:sz w:val="28"/>
          <w:szCs w:val="28"/>
        </w:rPr>
        <w:t>)</w:t>
      </w:r>
      <w:r w:rsidR="0014340C" w:rsidRPr="00EA6579">
        <w:rPr>
          <w:rFonts w:ascii="Times New Roman" w:hAnsi="Times New Roman" w:cs="Times New Roman"/>
          <w:sz w:val="28"/>
          <w:szCs w:val="28"/>
        </w:rPr>
        <w:t>.</w:t>
      </w:r>
      <w:r w:rsidRPr="00EA65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E1E895" w14:textId="0F54D4FC" w:rsidR="00083203" w:rsidRPr="0062438E" w:rsidRDefault="00BF5A91" w:rsidP="0034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</w:t>
      </w:r>
      <w:r w:rsidR="00355619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  <w:r w:rsidR="006B1747" w:rsidRPr="0062438E"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</w:t>
      </w:r>
      <w:r w:rsidR="00863C0E" w:rsidRPr="0062438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6B1747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5619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843EF1">
        <w:rPr>
          <w:rFonts w:ascii="Times New Roman" w:hAnsi="Times New Roman" w:cs="Times New Roman"/>
          <w:color w:val="000000" w:themeColor="text1"/>
          <w:sz w:val="28"/>
          <w:szCs w:val="28"/>
        </w:rPr>
        <w:t>23 сентября</w:t>
      </w:r>
      <w:r w:rsidR="00355619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B25E06" w:rsidRPr="00B25E0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2303F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5619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863C0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55619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843EF1">
        <w:rPr>
          <w:rFonts w:ascii="Times New Roman" w:hAnsi="Times New Roman" w:cs="Times New Roman"/>
          <w:color w:val="000000" w:themeColor="text1"/>
          <w:sz w:val="28"/>
          <w:szCs w:val="28"/>
        </w:rPr>
        <w:t>14 октября</w:t>
      </w:r>
      <w:r w:rsidR="00FC767D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5619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B25E06" w:rsidRPr="006C25D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55619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231584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6E1E896" w14:textId="450ECEB2" w:rsidR="00273435" w:rsidRPr="0062438E" w:rsidRDefault="00273435" w:rsidP="00346F5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информационных материалов к </w:t>
      </w:r>
      <w:r w:rsidR="003D3EB0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роекту будет представлен на экспозиции по адресу: г. Самара, ул. </w:t>
      </w:r>
      <w:proofErr w:type="spellStart"/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B615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алактионовская</w:t>
      </w:r>
      <w:proofErr w:type="spellEnd"/>
      <w:r w:rsidR="00BB615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132, холл </w:t>
      </w:r>
      <w:r w:rsidR="00346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BB615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1-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го этажа Департамента градостроительства городского округа Самара.</w:t>
      </w:r>
    </w:p>
    <w:p w14:paraId="36E1E897" w14:textId="45F43A36" w:rsidR="00273435" w:rsidRDefault="00273435" w:rsidP="00346F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бу</w:t>
      </w:r>
      <w:r w:rsidR="003B20AD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 открыта </w:t>
      </w:r>
      <w:r w:rsidR="00355619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DD3A3C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8B6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3A3C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="00406906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5E06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B25E06" w:rsidRPr="00B25E0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55619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</w:t>
      </w:r>
      <w:r w:rsidR="00DD3A3C">
        <w:rPr>
          <w:rFonts w:ascii="Times New Roman" w:hAnsi="Times New Roman" w:cs="Times New Roman"/>
          <w:color w:val="000000" w:themeColor="text1"/>
          <w:sz w:val="28"/>
          <w:szCs w:val="28"/>
        </w:rPr>
        <w:t>07 октября</w:t>
      </w:r>
      <w:r w:rsidR="00355619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6906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55619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63C0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25E06" w:rsidRPr="00BB3E8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55619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включительно.</w:t>
      </w:r>
    </w:p>
    <w:p w14:paraId="641C6831" w14:textId="0CAF6A90" w:rsidR="00346F51" w:rsidRPr="0062438E" w:rsidRDefault="00346F51" w:rsidP="0034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экспозиции: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понедельник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9.00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12.00,</w:t>
      </w:r>
    </w:p>
    <w:p w14:paraId="36E1E898" w14:textId="206CE262" w:rsidR="00273435" w:rsidRPr="00BB3E8A" w:rsidRDefault="007A7F5D" w:rsidP="00346F5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8E">
        <w:rPr>
          <w:rFonts w:ascii="Times New Roman" w:hAnsi="Times New Roman" w:cs="Times New Roman"/>
          <w:sz w:val="28"/>
          <w:szCs w:val="28"/>
        </w:rPr>
        <w:lastRenderedPageBreak/>
        <w:t>субб</w:t>
      </w:r>
      <w:r w:rsidR="00BB3E8A">
        <w:rPr>
          <w:rFonts w:ascii="Times New Roman" w:hAnsi="Times New Roman" w:cs="Times New Roman"/>
          <w:sz w:val="28"/>
          <w:szCs w:val="28"/>
        </w:rPr>
        <w:t>ота, воскресен</w:t>
      </w:r>
      <w:r w:rsidR="008B67C3">
        <w:rPr>
          <w:rFonts w:ascii="Times New Roman" w:hAnsi="Times New Roman" w:cs="Times New Roman"/>
          <w:sz w:val="28"/>
          <w:szCs w:val="28"/>
        </w:rPr>
        <w:t>ье – выходные дни</w:t>
      </w:r>
      <w:r w:rsidR="00BB3E8A">
        <w:rPr>
          <w:rFonts w:ascii="Times New Roman" w:hAnsi="Times New Roman" w:cs="Times New Roman"/>
          <w:sz w:val="28"/>
          <w:szCs w:val="28"/>
        </w:rPr>
        <w:t>.</w:t>
      </w:r>
    </w:p>
    <w:p w14:paraId="36E1E899" w14:textId="77777777" w:rsidR="00273435" w:rsidRPr="0062438E" w:rsidRDefault="00273435" w:rsidP="00346F5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6F51">
        <w:rPr>
          <w:color w:val="000000"/>
          <w:spacing w:val="-6"/>
          <w:sz w:val="28"/>
          <w:szCs w:val="28"/>
        </w:rPr>
        <w:t>Во время работы экспозиции организуются консультирование посетителей</w:t>
      </w:r>
      <w:r w:rsidRPr="0062438E">
        <w:rPr>
          <w:color w:val="000000"/>
          <w:sz w:val="28"/>
          <w:szCs w:val="28"/>
        </w:rPr>
        <w:t xml:space="preserve"> по теме </w:t>
      </w:r>
      <w:r w:rsidR="00863C0E" w:rsidRPr="0062438E">
        <w:rPr>
          <w:color w:val="000000"/>
          <w:sz w:val="28"/>
          <w:szCs w:val="28"/>
        </w:rPr>
        <w:t>общественных обсуждений</w:t>
      </w:r>
      <w:r w:rsidRPr="0062438E">
        <w:rPr>
          <w:color w:val="000000"/>
          <w:sz w:val="28"/>
          <w:szCs w:val="28"/>
        </w:rPr>
        <w:t>, распространен</w:t>
      </w:r>
      <w:r w:rsidR="003D3EB0" w:rsidRPr="0062438E">
        <w:rPr>
          <w:color w:val="000000"/>
          <w:sz w:val="28"/>
          <w:szCs w:val="28"/>
        </w:rPr>
        <w:t>ие информационных материалов о П</w:t>
      </w:r>
      <w:r w:rsidRPr="0062438E">
        <w:rPr>
          <w:color w:val="000000"/>
          <w:sz w:val="28"/>
          <w:szCs w:val="28"/>
        </w:rPr>
        <w:t xml:space="preserve">роекте, подлежащем рассмотрению на </w:t>
      </w:r>
      <w:r w:rsidR="00863C0E" w:rsidRPr="0062438E">
        <w:rPr>
          <w:color w:val="000000"/>
          <w:sz w:val="28"/>
          <w:szCs w:val="28"/>
        </w:rPr>
        <w:t>общественных обсуждениях</w:t>
      </w:r>
      <w:r w:rsidRPr="0062438E">
        <w:rPr>
          <w:color w:val="000000"/>
          <w:sz w:val="28"/>
          <w:szCs w:val="28"/>
        </w:rPr>
        <w:t>.</w:t>
      </w:r>
    </w:p>
    <w:p w14:paraId="36E1E89A" w14:textId="590B4E60" w:rsidR="00273435" w:rsidRPr="0062438E" w:rsidRDefault="00273435" w:rsidP="00346F5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6F51">
        <w:rPr>
          <w:color w:val="000000"/>
          <w:spacing w:val="-10"/>
          <w:sz w:val="28"/>
          <w:szCs w:val="28"/>
        </w:rPr>
        <w:t>Консультирование посетителей экспозиции осуществляется представителями</w:t>
      </w:r>
      <w:r w:rsidRPr="0062438E">
        <w:rPr>
          <w:color w:val="000000"/>
          <w:sz w:val="28"/>
          <w:szCs w:val="28"/>
        </w:rPr>
        <w:t xml:space="preserve"> </w:t>
      </w:r>
      <w:r w:rsidRPr="00346F51">
        <w:rPr>
          <w:color w:val="000000"/>
          <w:spacing w:val="-4"/>
          <w:sz w:val="28"/>
          <w:szCs w:val="28"/>
        </w:rPr>
        <w:t>Департамента градостроительства городского округа Самара в установленные</w:t>
      </w:r>
      <w:r w:rsidRPr="0062438E">
        <w:rPr>
          <w:color w:val="000000"/>
          <w:sz w:val="28"/>
          <w:szCs w:val="28"/>
        </w:rPr>
        <w:t xml:space="preserve"> </w:t>
      </w:r>
      <w:r w:rsidR="00346F51">
        <w:rPr>
          <w:color w:val="000000"/>
          <w:sz w:val="28"/>
          <w:szCs w:val="28"/>
        </w:rPr>
        <w:t xml:space="preserve"> </w:t>
      </w:r>
      <w:r w:rsidRPr="0062438E">
        <w:rPr>
          <w:color w:val="000000"/>
          <w:sz w:val="28"/>
          <w:szCs w:val="28"/>
        </w:rPr>
        <w:t xml:space="preserve">в оповещении о начале </w:t>
      </w:r>
      <w:r w:rsidR="00863C0E" w:rsidRPr="0062438E">
        <w:rPr>
          <w:color w:val="000000"/>
          <w:sz w:val="28"/>
          <w:szCs w:val="28"/>
        </w:rPr>
        <w:t>общественных обсуждений</w:t>
      </w:r>
      <w:r w:rsidRPr="0062438E">
        <w:rPr>
          <w:color w:val="000000"/>
          <w:sz w:val="28"/>
          <w:szCs w:val="28"/>
        </w:rPr>
        <w:t xml:space="preserve"> часы посещения экспозиции.</w:t>
      </w:r>
      <w:r w:rsidR="007B4EC8" w:rsidRPr="0062438E">
        <w:rPr>
          <w:color w:val="000000"/>
          <w:sz w:val="28"/>
          <w:szCs w:val="28"/>
        </w:rPr>
        <w:t xml:space="preserve"> </w:t>
      </w:r>
    </w:p>
    <w:p w14:paraId="36E1E89B" w14:textId="7BCAF9F2" w:rsidR="00273435" w:rsidRPr="0062438E" w:rsidRDefault="00273435" w:rsidP="00346F51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863C0E" w:rsidRPr="00346F51"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</w:t>
      </w:r>
      <w:r w:rsidRPr="00346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идентификации представляют организатору </w:t>
      </w:r>
      <w:r w:rsidR="00863C0E" w:rsidRPr="00346F51"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</w:t>
      </w:r>
      <w:r w:rsidR="00863C0E" w:rsidRPr="00346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6F51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себе (фамилию, имя,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отчество (при наличии), дату рождения, адрес места жительства (регистрации) </w:t>
      </w:r>
      <w:r w:rsidR="0062438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</w:t>
      </w:r>
      <w:r w:rsid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физических лиц; наименование, основной государственный регистрационный номер, место нахождения и адрес </w:t>
      </w:r>
      <w:r w:rsidR="0062438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43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 лиц) с приложением документов,</w:t>
      </w:r>
      <w:r w:rsidR="00D34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подтверждающих такие </w:t>
      </w:r>
      <w:r w:rsidR="00D3474A" w:rsidRPr="00346F51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сведения. </w:t>
      </w:r>
      <w:r w:rsidRPr="00346F51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Участники </w:t>
      </w:r>
      <w:r w:rsidR="00863C0E" w:rsidRPr="00346F51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общественных обсуждений</w:t>
      </w:r>
      <w:r w:rsidRPr="00346F51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, являющиеся правообладателями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соответствующих земельных участков и (или) расположенных на них объектов капитального строительства и (или) помещений, являющихся </w:t>
      </w:r>
      <w:r w:rsidRPr="00346F5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частью указанных объектов капитального строительства, также представляют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соответственно о таких земельных участках, объектах капитального строительства, помещениях, являющихся частью указанных объектов </w:t>
      </w:r>
      <w:r w:rsidRPr="00346F51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капитального строительства, из Единого государственного реестра недвижимости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6E1E89C" w14:textId="11740ECD" w:rsidR="004A6686" w:rsidRPr="0062438E" w:rsidRDefault="004A6686" w:rsidP="00346F51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38E">
        <w:rPr>
          <w:rFonts w:ascii="Times New Roman" w:hAnsi="Times New Roman" w:cs="Times New Roman"/>
          <w:sz w:val="28"/>
          <w:szCs w:val="28"/>
        </w:rPr>
        <w:t xml:space="preserve">Не требуется представление указанных в вышеобозначенном абзаце документов, подтверждающих сведения об участниках общественных обсуждений (фамилию, имя, отчество (при наличии), дату рождения, </w:t>
      </w:r>
      <w:r w:rsidR="001C3C0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2438E">
        <w:rPr>
          <w:rFonts w:ascii="Times New Roman" w:hAnsi="Times New Roman" w:cs="Times New Roman"/>
          <w:sz w:val="28"/>
          <w:szCs w:val="28"/>
        </w:rPr>
        <w:t xml:space="preserve">адрес места жительства (регистрации) – для физических лиц; наименование, основной государственный регистрационный номер, место нахождения </w:t>
      </w:r>
      <w:r w:rsidR="001C3C0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2438E">
        <w:rPr>
          <w:rFonts w:ascii="Times New Roman" w:hAnsi="Times New Roman" w:cs="Times New Roman"/>
          <w:sz w:val="28"/>
          <w:szCs w:val="28"/>
        </w:rPr>
        <w:lastRenderedPageBreak/>
        <w:t xml:space="preserve">и адрес –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</w:t>
      </w:r>
      <w:r w:rsidR="00885C7F">
        <w:rPr>
          <w:rFonts w:ascii="Times New Roman" w:hAnsi="Times New Roman" w:cs="Times New Roman"/>
          <w:sz w:val="28"/>
          <w:szCs w:val="28"/>
        </w:rPr>
        <w:t xml:space="preserve">на официальном сайте). При этом </w:t>
      </w:r>
      <w:r w:rsidR="001C3C0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2438E">
        <w:rPr>
          <w:rFonts w:ascii="Times New Roman" w:hAnsi="Times New Roman" w:cs="Times New Roman"/>
          <w:sz w:val="28"/>
          <w:szCs w:val="28"/>
        </w:rPr>
        <w:t xml:space="preserve">для подтверждения сведений, указанных в </w:t>
      </w:r>
      <w:proofErr w:type="spellStart"/>
      <w:r w:rsidR="001C3C02" w:rsidRPr="0062438E">
        <w:rPr>
          <w:rFonts w:ascii="Times New Roman" w:hAnsi="Times New Roman" w:cs="Times New Roman"/>
          <w:sz w:val="28"/>
          <w:szCs w:val="28"/>
        </w:rPr>
        <w:t>вышеобозначенном</w:t>
      </w:r>
      <w:proofErr w:type="spellEnd"/>
      <w:r w:rsidRPr="0062438E">
        <w:rPr>
          <w:rFonts w:ascii="Times New Roman" w:hAnsi="Times New Roman" w:cs="Times New Roman"/>
          <w:sz w:val="28"/>
          <w:szCs w:val="28"/>
        </w:rPr>
        <w:t xml:space="preserve"> абзаце, может использоваться единая система идентификац</w:t>
      </w:r>
      <w:proofErr w:type="gramStart"/>
      <w:r w:rsidRPr="0062438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2438E">
        <w:rPr>
          <w:rFonts w:ascii="Times New Roman" w:hAnsi="Times New Roman" w:cs="Times New Roman"/>
          <w:sz w:val="28"/>
          <w:szCs w:val="28"/>
        </w:rPr>
        <w:t>тентификации.</w:t>
      </w:r>
    </w:p>
    <w:p w14:paraId="36E1E89D" w14:textId="32C86E4A" w:rsidR="00406906" w:rsidRPr="0062438E" w:rsidRDefault="00273435" w:rsidP="00346F51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38E">
        <w:rPr>
          <w:rFonts w:ascii="Times New Roman" w:hAnsi="Times New Roman" w:cs="Times New Roman"/>
          <w:color w:val="000000"/>
          <w:sz w:val="28"/>
          <w:szCs w:val="28"/>
        </w:rPr>
        <w:t xml:space="preserve">Форма и порядок внесения участниками </w:t>
      </w:r>
      <w:r w:rsidR="00DE7C70" w:rsidRPr="0062438E">
        <w:rPr>
          <w:rFonts w:ascii="Times New Roman" w:hAnsi="Times New Roman" w:cs="Times New Roman"/>
          <w:sz w:val="28"/>
          <w:szCs w:val="28"/>
        </w:rPr>
        <w:t>общественных</w:t>
      </w:r>
      <w:r w:rsidRPr="00624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777D" w:rsidRPr="0062438E">
        <w:rPr>
          <w:rFonts w:ascii="Times New Roman" w:hAnsi="Times New Roman" w:cs="Times New Roman"/>
          <w:color w:val="000000"/>
          <w:sz w:val="28"/>
          <w:szCs w:val="28"/>
        </w:rPr>
        <w:t>обсуждений</w:t>
      </w:r>
      <w:r w:rsidRPr="0062438E">
        <w:rPr>
          <w:rFonts w:ascii="Times New Roman" w:hAnsi="Times New Roman" w:cs="Times New Roman"/>
          <w:color w:val="000000"/>
          <w:sz w:val="28"/>
          <w:szCs w:val="28"/>
        </w:rPr>
        <w:t xml:space="preserve"> предл</w:t>
      </w:r>
      <w:r w:rsidR="006C71CA" w:rsidRPr="0062438E">
        <w:rPr>
          <w:rFonts w:ascii="Times New Roman" w:hAnsi="Times New Roman" w:cs="Times New Roman"/>
          <w:color w:val="000000"/>
          <w:sz w:val="28"/>
          <w:szCs w:val="28"/>
        </w:rPr>
        <w:t>ожений и замечаний, касающихся П</w:t>
      </w:r>
      <w:r w:rsidRPr="0062438E">
        <w:rPr>
          <w:rFonts w:ascii="Times New Roman" w:hAnsi="Times New Roman" w:cs="Times New Roman"/>
          <w:color w:val="000000"/>
          <w:sz w:val="28"/>
          <w:szCs w:val="28"/>
        </w:rPr>
        <w:t>роекта</w:t>
      </w:r>
      <w:r w:rsidR="00406906" w:rsidRPr="0062438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6E1E89E" w14:textId="2A00D857" w:rsidR="00273435" w:rsidRPr="0062438E" w:rsidRDefault="00E0777D" w:rsidP="00346F51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38E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официального сайта Администрации городского округа </w:t>
      </w:r>
      <w:r w:rsidRPr="001C3C02">
        <w:rPr>
          <w:rFonts w:ascii="Times New Roman" w:hAnsi="Times New Roman" w:cs="Times New Roman"/>
          <w:color w:val="000000"/>
          <w:spacing w:val="-8"/>
          <w:sz w:val="28"/>
          <w:szCs w:val="28"/>
        </w:rPr>
        <w:t>Самара</w:t>
      </w:r>
      <w:r w:rsidR="00273435" w:rsidRPr="001C3C02">
        <w:rPr>
          <w:rFonts w:ascii="Times New Roman" w:hAnsi="Times New Roman" w:cs="Times New Roman"/>
          <w:color w:val="000000"/>
          <w:spacing w:val="-8"/>
          <w:sz w:val="28"/>
          <w:szCs w:val="28"/>
        </w:rPr>
        <w:t>:</w:t>
      </w:r>
      <w:r w:rsidR="00EA3C0D" w:rsidRPr="001C3C0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C2303F" w:rsidRPr="001C3C02">
        <w:rPr>
          <w:rFonts w:ascii="Times New Roman" w:hAnsi="Times New Roman" w:cs="Times New Roman"/>
          <w:spacing w:val="-8"/>
          <w:sz w:val="28"/>
          <w:szCs w:val="28"/>
          <w:lang w:val="en-US"/>
        </w:rPr>
        <w:t>https</w:t>
      </w:r>
      <w:r w:rsidR="00C2303F" w:rsidRPr="001C3C02">
        <w:rPr>
          <w:rFonts w:ascii="Times New Roman" w:hAnsi="Times New Roman" w:cs="Times New Roman"/>
          <w:spacing w:val="-8"/>
          <w:sz w:val="28"/>
          <w:szCs w:val="28"/>
        </w:rPr>
        <w:t>://</w:t>
      </w:r>
      <w:r w:rsidR="00C2303F" w:rsidRPr="001C3C02">
        <w:rPr>
          <w:rFonts w:ascii="Times New Roman" w:hAnsi="Times New Roman" w:cs="Times New Roman"/>
          <w:spacing w:val="-8"/>
          <w:sz w:val="28"/>
          <w:szCs w:val="28"/>
          <w:lang w:val="en-US"/>
        </w:rPr>
        <w:t>www</w:t>
      </w:r>
      <w:r w:rsidR="00C2303F" w:rsidRPr="001C3C02">
        <w:rPr>
          <w:rFonts w:ascii="Times New Roman" w:hAnsi="Times New Roman" w:cs="Times New Roman"/>
          <w:spacing w:val="-8"/>
          <w:sz w:val="28"/>
          <w:szCs w:val="28"/>
        </w:rPr>
        <w:t>.</w:t>
      </w:r>
      <w:proofErr w:type="spellStart"/>
      <w:r w:rsidR="00C2303F" w:rsidRPr="001C3C02">
        <w:rPr>
          <w:rFonts w:ascii="Times New Roman" w:hAnsi="Times New Roman" w:cs="Times New Roman"/>
          <w:spacing w:val="-8"/>
          <w:sz w:val="28"/>
          <w:szCs w:val="28"/>
          <w:lang w:val="en-US"/>
        </w:rPr>
        <w:t>samadm</w:t>
      </w:r>
      <w:proofErr w:type="spellEnd"/>
      <w:r w:rsidR="00C2303F" w:rsidRPr="001C3C02">
        <w:rPr>
          <w:rFonts w:ascii="Times New Roman" w:hAnsi="Times New Roman" w:cs="Times New Roman"/>
          <w:spacing w:val="-8"/>
          <w:sz w:val="28"/>
          <w:szCs w:val="28"/>
        </w:rPr>
        <w:t>.</w:t>
      </w:r>
      <w:proofErr w:type="spellStart"/>
      <w:r w:rsidR="00C2303F" w:rsidRPr="001C3C02">
        <w:rPr>
          <w:rFonts w:ascii="Times New Roman" w:hAnsi="Times New Roman" w:cs="Times New Roman"/>
          <w:spacing w:val="-8"/>
          <w:sz w:val="28"/>
          <w:szCs w:val="28"/>
          <w:lang w:val="en-US"/>
        </w:rPr>
        <w:t>ru</w:t>
      </w:r>
      <w:proofErr w:type="spellEnd"/>
      <w:r w:rsidR="00C2303F" w:rsidRPr="001C3C02">
        <w:rPr>
          <w:rFonts w:ascii="Times New Roman" w:hAnsi="Times New Roman" w:cs="Times New Roman"/>
          <w:spacing w:val="-8"/>
          <w:sz w:val="28"/>
          <w:szCs w:val="28"/>
        </w:rPr>
        <w:t>/</w:t>
      </w:r>
      <w:r w:rsidR="00EA3C0D" w:rsidRPr="001C3C02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в разделе «Деятельность/</w:t>
      </w:r>
      <w:r w:rsidR="0062438E" w:rsidRPr="001C3C02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="00EA3C0D" w:rsidRPr="001C3C02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Градостроительство/</w:t>
      </w:r>
      <w:r w:rsidR="00EA3C0D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застройки </w:t>
      </w:r>
      <w:r w:rsidR="00C2303F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и землепользования / Общественные обсуждения»;</w:t>
      </w:r>
    </w:p>
    <w:p w14:paraId="36E1E89F" w14:textId="77777777" w:rsidR="00273435" w:rsidRPr="0062438E" w:rsidRDefault="00273435" w:rsidP="00346F5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438E">
        <w:rPr>
          <w:color w:val="000000"/>
          <w:sz w:val="28"/>
          <w:szCs w:val="28"/>
        </w:rPr>
        <w:t xml:space="preserve">в </w:t>
      </w:r>
      <w:r w:rsidR="00F44E7B" w:rsidRPr="0062438E">
        <w:rPr>
          <w:color w:val="000000"/>
          <w:sz w:val="28"/>
          <w:szCs w:val="28"/>
        </w:rPr>
        <w:t xml:space="preserve">письменной </w:t>
      </w:r>
      <w:r w:rsidRPr="0062438E">
        <w:rPr>
          <w:color w:val="000000"/>
          <w:sz w:val="28"/>
          <w:szCs w:val="28"/>
        </w:rPr>
        <w:t>форме</w:t>
      </w:r>
      <w:r w:rsidR="00F44E7B" w:rsidRPr="0062438E">
        <w:rPr>
          <w:color w:val="000000"/>
          <w:sz w:val="28"/>
          <w:szCs w:val="28"/>
        </w:rPr>
        <w:t xml:space="preserve"> или в форме</w:t>
      </w:r>
      <w:r w:rsidR="00EA3C0D" w:rsidRPr="0062438E">
        <w:rPr>
          <w:color w:val="000000"/>
          <w:sz w:val="28"/>
          <w:szCs w:val="28"/>
        </w:rPr>
        <w:t xml:space="preserve"> электронного </w:t>
      </w:r>
      <w:r w:rsidR="00F44E7B" w:rsidRPr="0062438E">
        <w:rPr>
          <w:color w:val="000000"/>
          <w:sz w:val="28"/>
          <w:szCs w:val="28"/>
        </w:rPr>
        <w:t>документа</w:t>
      </w:r>
      <w:r w:rsidRPr="0062438E">
        <w:rPr>
          <w:color w:val="000000"/>
          <w:sz w:val="28"/>
          <w:szCs w:val="28"/>
        </w:rPr>
        <w:t xml:space="preserve"> </w:t>
      </w:r>
      <w:r w:rsidR="00DF5AB4" w:rsidRPr="0062438E">
        <w:rPr>
          <w:color w:val="000000"/>
          <w:sz w:val="28"/>
          <w:szCs w:val="28"/>
        </w:rPr>
        <w:t>в адрес Департамента градостроительства городского округа Самара</w:t>
      </w:r>
      <w:r w:rsidR="00C2303F" w:rsidRPr="0062438E">
        <w:rPr>
          <w:color w:val="000000"/>
          <w:sz w:val="28"/>
          <w:szCs w:val="28"/>
        </w:rPr>
        <w:t>;</w:t>
      </w:r>
    </w:p>
    <w:p w14:paraId="36E1E8A0" w14:textId="77777777" w:rsidR="00273435" w:rsidRPr="0062438E" w:rsidRDefault="00273435" w:rsidP="00346F5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438E">
        <w:rPr>
          <w:color w:val="000000"/>
          <w:sz w:val="28"/>
          <w:szCs w:val="28"/>
        </w:rPr>
        <w:t xml:space="preserve">посредством записи в книге (журнале) посетителей экспозиции </w:t>
      </w:r>
      <w:r w:rsidR="00327C75" w:rsidRPr="0062438E">
        <w:rPr>
          <w:color w:val="000000"/>
          <w:sz w:val="28"/>
          <w:szCs w:val="28"/>
        </w:rPr>
        <w:t>П</w:t>
      </w:r>
      <w:r w:rsidRPr="0062438E">
        <w:rPr>
          <w:color w:val="000000"/>
          <w:sz w:val="28"/>
          <w:szCs w:val="28"/>
        </w:rPr>
        <w:t xml:space="preserve">роекта, подлежащего рассмотрению на </w:t>
      </w:r>
      <w:r w:rsidR="00DE7C70" w:rsidRPr="0062438E">
        <w:rPr>
          <w:sz w:val="28"/>
          <w:szCs w:val="28"/>
        </w:rPr>
        <w:t>общественных</w:t>
      </w:r>
      <w:r w:rsidRPr="0062438E">
        <w:rPr>
          <w:color w:val="000000"/>
          <w:sz w:val="28"/>
          <w:szCs w:val="28"/>
        </w:rPr>
        <w:t xml:space="preserve"> </w:t>
      </w:r>
      <w:r w:rsidR="00E0777D" w:rsidRPr="0062438E">
        <w:rPr>
          <w:color w:val="000000"/>
          <w:sz w:val="28"/>
          <w:szCs w:val="28"/>
        </w:rPr>
        <w:t>обсуждени</w:t>
      </w:r>
      <w:r w:rsidR="00E723AC" w:rsidRPr="0062438E">
        <w:rPr>
          <w:color w:val="000000"/>
          <w:sz w:val="28"/>
          <w:szCs w:val="28"/>
        </w:rPr>
        <w:t>ях</w:t>
      </w:r>
      <w:r w:rsidRPr="0062438E">
        <w:rPr>
          <w:color w:val="000000"/>
          <w:sz w:val="28"/>
          <w:szCs w:val="28"/>
        </w:rPr>
        <w:t>.</w:t>
      </w:r>
    </w:p>
    <w:p w14:paraId="36E1E8A1" w14:textId="3ECCEA47" w:rsidR="000217FA" w:rsidRPr="0062438E" w:rsidRDefault="00273435" w:rsidP="00346F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38E">
        <w:rPr>
          <w:rFonts w:ascii="Times New Roman" w:hAnsi="Times New Roman" w:cs="Times New Roman"/>
          <w:color w:val="000000"/>
          <w:sz w:val="28"/>
          <w:szCs w:val="28"/>
        </w:rPr>
        <w:t xml:space="preserve">Срок внесения участниками </w:t>
      </w:r>
      <w:r w:rsidR="00E0777D" w:rsidRPr="0062438E">
        <w:rPr>
          <w:rFonts w:ascii="Times New Roman" w:hAnsi="Times New Roman" w:cs="Times New Roman"/>
          <w:sz w:val="28"/>
          <w:szCs w:val="28"/>
        </w:rPr>
        <w:t>общественных</w:t>
      </w:r>
      <w:r w:rsidR="00E0777D" w:rsidRPr="0062438E">
        <w:rPr>
          <w:rFonts w:ascii="Times New Roman" w:hAnsi="Times New Roman" w:cs="Times New Roman"/>
          <w:color w:val="000000"/>
          <w:sz w:val="28"/>
          <w:szCs w:val="28"/>
        </w:rPr>
        <w:t xml:space="preserve"> обсуждений</w:t>
      </w:r>
      <w:r w:rsidRPr="0062438E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</w:t>
      </w:r>
      <w:r w:rsidR="00406906" w:rsidRPr="00624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3C0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62438E">
        <w:rPr>
          <w:rFonts w:ascii="Times New Roman" w:hAnsi="Times New Roman" w:cs="Times New Roman"/>
          <w:color w:val="000000"/>
          <w:sz w:val="28"/>
          <w:szCs w:val="28"/>
        </w:rPr>
        <w:t xml:space="preserve">и замечаний, касающихся </w:t>
      </w:r>
      <w:r w:rsidR="00327C75" w:rsidRPr="0062438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2438E">
        <w:rPr>
          <w:rFonts w:ascii="Times New Roman" w:hAnsi="Times New Roman" w:cs="Times New Roman"/>
          <w:color w:val="000000"/>
          <w:sz w:val="28"/>
          <w:szCs w:val="28"/>
        </w:rPr>
        <w:t>роекта</w:t>
      </w:r>
      <w:r w:rsidR="0014340C" w:rsidRPr="00624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67D9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200178">
        <w:rPr>
          <w:rFonts w:ascii="Times New Roman" w:hAnsi="Times New Roman" w:cs="Times New Roman"/>
          <w:color w:val="000000" w:themeColor="text1"/>
          <w:sz w:val="28"/>
          <w:szCs w:val="28"/>
        </w:rPr>
        <w:t>30 сентября</w:t>
      </w:r>
      <w:r w:rsidR="0014340C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67D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3863E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C767D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</w:t>
      </w:r>
      <w:r w:rsidR="00200178">
        <w:rPr>
          <w:rFonts w:ascii="Times New Roman" w:hAnsi="Times New Roman" w:cs="Times New Roman"/>
          <w:color w:val="000000" w:themeColor="text1"/>
          <w:sz w:val="28"/>
          <w:szCs w:val="28"/>
        </w:rPr>
        <w:t>7 октября</w:t>
      </w:r>
      <w:r w:rsidR="00E0777D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67D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4779E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067D9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0217FA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включительно.</w:t>
      </w:r>
    </w:p>
    <w:p w14:paraId="36E1E8A2" w14:textId="77777777" w:rsidR="00266B4A" w:rsidRPr="0062438E" w:rsidRDefault="00266B4A" w:rsidP="00346F51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38E">
        <w:rPr>
          <w:rFonts w:ascii="Times New Roman" w:hAnsi="Times New Roman" w:cs="Times New Roman"/>
          <w:sz w:val="28"/>
          <w:szCs w:val="28"/>
        </w:rPr>
        <w:t xml:space="preserve">Проект, подлежащий рассмотрению на </w:t>
      </w:r>
      <w:r w:rsidR="00E0777D" w:rsidRPr="0062438E">
        <w:rPr>
          <w:rFonts w:ascii="Times New Roman" w:hAnsi="Times New Roman" w:cs="Times New Roman"/>
          <w:sz w:val="28"/>
          <w:szCs w:val="28"/>
        </w:rPr>
        <w:t>общественных</w:t>
      </w:r>
      <w:r w:rsidR="00E0777D" w:rsidRPr="0062438E">
        <w:rPr>
          <w:rFonts w:ascii="Times New Roman" w:hAnsi="Times New Roman" w:cs="Times New Roman"/>
          <w:color w:val="000000"/>
          <w:sz w:val="28"/>
          <w:szCs w:val="28"/>
        </w:rPr>
        <w:t xml:space="preserve"> обсуждениях</w:t>
      </w:r>
      <w:r w:rsidRPr="0062438E">
        <w:rPr>
          <w:rFonts w:ascii="Times New Roman" w:hAnsi="Times New Roman" w:cs="Times New Roman"/>
          <w:sz w:val="28"/>
          <w:szCs w:val="28"/>
        </w:rPr>
        <w:t xml:space="preserve">, будет размещен на официальном сайте Администрации городского округа Самара в сети Интернет и в газете «Самарская </w:t>
      </w:r>
      <w:r w:rsidR="006C71CA" w:rsidRPr="0062438E">
        <w:rPr>
          <w:rFonts w:ascii="Times New Roman" w:hAnsi="Times New Roman" w:cs="Times New Roman"/>
          <w:sz w:val="28"/>
          <w:szCs w:val="28"/>
        </w:rPr>
        <w:t>Г</w:t>
      </w:r>
      <w:r w:rsidRPr="0062438E">
        <w:rPr>
          <w:rFonts w:ascii="Times New Roman" w:hAnsi="Times New Roman" w:cs="Times New Roman"/>
          <w:sz w:val="28"/>
          <w:szCs w:val="28"/>
        </w:rPr>
        <w:t>азета».</w:t>
      </w:r>
    </w:p>
    <w:p w14:paraId="36E1E8A3" w14:textId="56448E51" w:rsidR="00790AF2" w:rsidRPr="0062438E" w:rsidRDefault="00790AF2" w:rsidP="00346F51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38E">
        <w:rPr>
          <w:rFonts w:ascii="Times New Roman" w:hAnsi="Times New Roman" w:cs="Times New Roman"/>
          <w:sz w:val="28"/>
          <w:szCs w:val="28"/>
        </w:rPr>
        <w:t xml:space="preserve">Официальный сайт, на котором будет размещен Проект, подлежащий </w:t>
      </w:r>
      <w:r w:rsidRPr="001C3C0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рассмотрению на </w:t>
      </w:r>
      <w:r w:rsidR="00E0777D" w:rsidRPr="001C3C0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общественных обсуждениях</w:t>
      </w:r>
      <w:r w:rsidRPr="001C3C0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 и информационные материалы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к нему</w:t>
      </w:r>
      <w:r w:rsidR="00DF5AB4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853688" w:rsidRPr="0062438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C2303F" w:rsidRPr="0062438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</w:t>
        </w:r>
        <w:r w:rsidR="00853688" w:rsidRPr="0062438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="00C2303F" w:rsidRPr="0062438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C2303F" w:rsidRPr="0062438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853688" w:rsidRPr="0062438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samadm</w:t>
        </w:r>
        <w:proofErr w:type="spellEnd"/>
        <w:r w:rsidR="00853688" w:rsidRPr="0062438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853688" w:rsidRPr="0062438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="00853688" w:rsidRPr="0062438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</w:hyperlink>
      <w:r w:rsidR="00853688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</w:t>
      </w:r>
      <w:r w:rsidR="00E0777D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89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0777D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r w:rsidR="00D1089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3688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Градос</w:t>
      </w:r>
      <w:r w:rsidR="00D1089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троительство/ Правила </w:t>
      </w:r>
      <w:r w:rsidR="00B36F9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застройки и </w:t>
      </w:r>
      <w:r w:rsidR="00D1089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землепользования / Общественные обсуждения</w:t>
      </w:r>
      <w:r w:rsidR="00853688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36E1E8A4" w14:textId="46552B79" w:rsidR="00273435" w:rsidRPr="0062438E" w:rsidRDefault="00273435" w:rsidP="00346F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Номер </w:t>
      </w:r>
      <w:r w:rsidR="002E27BC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контактного справочного </w:t>
      </w:r>
      <w:proofErr w:type="gramStart"/>
      <w:r w:rsidR="002E27BC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телефона о</w:t>
      </w:r>
      <w:r w:rsidR="00296F4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тдел</w:t>
      </w:r>
      <w:r w:rsidR="002E27BC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E7C70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6F4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деятельности Комиссии</w:t>
      </w:r>
      <w:proofErr w:type="gramEnd"/>
      <w:r w:rsidR="00296F4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615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по землепользованию и застройке</w:t>
      </w:r>
      <w:r w:rsidR="00E1535D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Департамента градостроительства городского округа Самара: 8(846)</w:t>
      </w:r>
      <w:r w:rsidR="009E4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242</w:t>
      </w:r>
      <w:r w:rsidR="00346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346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49.</w:t>
      </w:r>
    </w:p>
    <w:p w14:paraId="36E1E8A5" w14:textId="77777777" w:rsidR="00273435" w:rsidRPr="0062438E" w:rsidRDefault="00273435" w:rsidP="00346F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 Департамента градостроительства городского округа Самара: 443100, г.</w:t>
      </w:r>
      <w:r w:rsidR="00863C0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Самара, ул. </w:t>
      </w:r>
      <w:proofErr w:type="spellStart"/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Галактионовская</w:t>
      </w:r>
      <w:proofErr w:type="spellEnd"/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132. </w:t>
      </w:r>
    </w:p>
    <w:p w14:paraId="36E1E8A6" w14:textId="77777777" w:rsidR="00273435" w:rsidRPr="0062438E" w:rsidRDefault="00273435" w:rsidP="00346F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Электронный адрес: </w:t>
      </w:r>
      <w:hyperlink r:id="rId10" w:history="1">
        <w:r w:rsidRPr="0062438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dgs@samadm.ru</w:t>
        </w:r>
      </w:hyperlink>
      <w:r w:rsidR="00DF5AB4" w:rsidRPr="0062438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14:paraId="36E1E8A7" w14:textId="77777777" w:rsidR="00273435" w:rsidRPr="001C3C02" w:rsidRDefault="00273435" w:rsidP="0062438E">
      <w:pPr>
        <w:spacing w:after="0" w:line="360" w:lineRule="auto"/>
        <w:ind w:right="680"/>
        <w:jc w:val="both"/>
        <w:outlineLvl w:val="0"/>
        <w:rPr>
          <w:rFonts w:ascii="Times New Roman" w:hAnsi="Times New Roman" w:cs="Times New Roman"/>
          <w:sz w:val="36"/>
          <w:szCs w:val="36"/>
        </w:rPr>
      </w:pPr>
      <w:bookmarkStart w:id="0" w:name="_GoBack"/>
    </w:p>
    <w:bookmarkEnd w:id="0"/>
    <w:p w14:paraId="647C6B1C" w14:textId="77777777" w:rsidR="00346F51" w:rsidRPr="0062438E" w:rsidRDefault="00346F51" w:rsidP="0062438E">
      <w:pPr>
        <w:spacing w:after="0" w:line="360" w:lineRule="auto"/>
        <w:ind w:right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6E1E8AA" w14:textId="77777777" w:rsidR="00867C5F" w:rsidRPr="0062438E" w:rsidRDefault="00867C5F" w:rsidP="00867C5F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438E">
        <w:rPr>
          <w:rFonts w:ascii="Times New Roman" w:hAnsi="Times New Roman" w:cs="Times New Roman"/>
          <w:sz w:val="28"/>
          <w:szCs w:val="28"/>
        </w:rPr>
        <w:t>Руководитель Департамента</w:t>
      </w:r>
    </w:p>
    <w:p w14:paraId="36E1E8AB" w14:textId="1BE47973" w:rsidR="00867C5F" w:rsidRPr="0062438E" w:rsidRDefault="0062438E" w:rsidP="00867C5F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7174" w:rsidRPr="0062438E">
        <w:rPr>
          <w:rFonts w:ascii="Times New Roman" w:hAnsi="Times New Roman" w:cs="Times New Roman"/>
          <w:sz w:val="28"/>
          <w:szCs w:val="28"/>
        </w:rPr>
        <w:t>г</w:t>
      </w:r>
      <w:r w:rsidR="00867C5F" w:rsidRPr="0062438E">
        <w:rPr>
          <w:rFonts w:ascii="Times New Roman" w:hAnsi="Times New Roman" w:cs="Times New Roman"/>
          <w:sz w:val="28"/>
          <w:szCs w:val="28"/>
        </w:rPr>
        <w:t>радостроительства</w:t>
      </w:r>
    </w:p>
    <w:p w14:paraId="36E1E8AC" w14:textId="7E75D2E2" w:rsidR="006942D7" w:rsidRDefault="0062438E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7C5F" w:rsidRPr="0062438E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231584" w:rsidRPr="0062438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1584" w:rsidRPr="0062438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46F51">
        <w:rPr>
          <w:rFonts w:ascii="Times New Roman" w:hAnsi="Times New Roman" w:cs="Times New Roman"/>
          <w:sz w:val="28"/>
          <w:szCs w:val="28"/>
        </w:rPr>
        <w:t xml:space="preserve">  </w:t>
      </w:r>
      <w:r w:rsidR="00231584" w:rsidRPr="006243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63D">
        <w:rPr>
          <w:rFonts w:ascii="Times New Roman" w:hAnsi="Times New Roman" w:cs="Times New Roman"/>
          <w:sz w:val="28"/>
          <w:szCs w:val="28"/>
        </w:rPr>
        <w:t>В.Ю</w:t>
      </w:r>
      <w:r w:rsidR="00346F51">
        <w:rPr>
          <w:rFonts w:ascii="Times New Roman" w:hAnsi="Times New Roman" w:cs="Times New Roman"/>
          <w:sz w:val="28"/>
          <w:szCs w:val="28"/>
        </w:rPr>
        <w:t>.</w:t>
      </w:r>
      <w:r w:rsidR="009E463D">
        <w:rPr>
          <w:rFonts w:ascii="Times New Roman" w:hAnsi="Times New Roman" w:cs="Times New Roman"/>
          <w:sz w:val="28"/>
          <w:szCs w:val="28"/>
        </w:rPr>
        <w:t>Чернов</w:t>
      </w:r>
      <w:proofErr w:type="spellEnd"/>
    </w:p>
    <w:p w14:paraId="773C8F72" w14:textId="77777777" w:rsidR="007A52D3" w:rsidRDefault="007A52D3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957F2BC" w14:textId="77777777" w:rsidR="007A52D3" w:rsidRDefault="007A52D3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E080CE8" w14:textId="77777777" w:rsidR="007A52D3" w:rsidRDefault="007A52D3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FBF1CCF" w14:textId="77777777" w:rsidR="007A52D3" w:rsidRDefault="007A52D3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1C0F8D6" w14:textId="77777777" w:rsidR="007A52D3" w:rsidRDefault="007A52D3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316CFBB" w14:textId="77777777" w:rsidR="007A52D3" w:rsidRDefault="007A52D3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D2C164B" w14:textId="77777777" w:rsidR="007A52D3" w:rsidRDefault="007A52D3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F603887" w14:textId="77777777" w:rsidR="007A52D3" w:rsidRDefault="007A52D3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965617E" w14:textId="77777777" w:rsidR="007A52D3" w:rsidRDefault="007A52D3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159FF6E" w14:textId="77777777" w:rsidR="007A52D3" w:rsidRDefault="007A52D3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A52D3" w:rsidSect="00346F51">
      <w:headerReference w:type="default" r:id="rId11"/>
      <w:pgSz w:w="11906" w:h="16838" w:code="9"/>
      <w:pgMar w:top="1134" w:right="851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7E3EF" w14:textId="77777777" w:rsidR="00E4164E" w:rsidRDefault="00E4164E" w:rsidP="00BF5A91">
      <w:pPr>
        <w:spacing w:after="0" w:line="240" w:lineRule="auto"/>
      </w:pPr>
      <w:r>
        <w:separator/>
      </w:r>
    </w:p>
  </w:endnote>
  <w:endnote w:type="continuationSeparator" w:id="0">
    <w:p w14:paraId="377C37C4" w14:textId="77777777" w:rsidR="00E4164E" w:rsidRDefault="00E4164E" w:rsidP="00BF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FE048" w14:textId="77777777" w:rsidR="00E4164E" w:rsidRDefault="00E4164E" w:rsidP="00BF5A91">
      <w:pPr>
        <w:spacing w:after="0" w:line="240" w:lineRule="auto"/>
      </w:pPr>
      <w:r>
        <w:separator/>
      </w:r>
    </w:p>
  </w:footnote>
  <w:footnote w:type="continuationSeparator" w:id="0">
    <w:p w14:paraId="61BE61A2" w14:textId="77777777" w:rsidR="00E4164E" w:rsidRDefault="00E4164E" w:rsidP="00BF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722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6E1E8B1" w14:textId="77777777" w:rsidR="00604132" w:rsidRPr="0062438E" w:rsidRDefault="0060413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43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43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243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3C0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243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5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3B2FC4"/>
    <w:multiLevelType w:val="hybridMultilevel"/>
    <w:tmpl w:val="7B0270CA"/>
    <w:lvl w:ilvl="0" w:tplc="00229A0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826D2"/>
    <w:multiLevelType w:val="hybridMultilevel"/>
    <w:tmpl w:val="F358F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272E7"/>
    <w:multiLevelType w:val="hybridMultilevel"/>
    <w:tmpl w:val="BF0008A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E0176E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648C8"/>
    <w:multiLevelType w:val="hybridMultilevel"/>
    <w:tmpl w:val="0CEC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537A4"/>
    <w:multiLevelType w:val="hybridMultilevel"/>
    <w:tmpl w:val="6A465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20B13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D6CC6"/>
    <w:multiLevelType w:val="hybridMultilevel"/>
    <w:tmpl w:val="B672A0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405EB"/>
    <w:multiLevelType w:val="hybridMultilevel"/>
    <w:tmpl w:val="96F01832"/>
    <w:lvl w:ilvl="0" w:tplc="00229A0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>
    <w:nsid w:val="1C621C8D"/>
    <w:multiLevelType w:val="hybridMultilevel"/>
    <w:tmpl w:val="02ACC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ECF2C80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032E7"/>
    <w:multiLevelType w:val="hybridMultilevel"/>
    <w:tmpl w:val="40E2A496"/>
    <w:lvl w:ilvl="0" w:tplc="00229A0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94B3A"/>
    <w:multiLevelType w:val="hybridMultilevel"/>
    <w:tmpl w:val="87DA217A"/>
    <w:lvl w:ilvl="0" w:tplc="6CA20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42699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1377D"/>
    <w:multiLevelType w:val="hybridMultilevel"/>
    <w:tmpl w:val="038ED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A207F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27D79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4586F"/>
    <w:multiLevelType w:val="hybridMultilevel"/>
    <w:tmpl w:val="AA88B48A"/>
    <w:lvl w:ilvl="0" w:tplc="00229A0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4B9773D"/>
    <w:multiLevelType w:val="hybridMultilevel"/>
    <w:tmpl w:val="0F266126"/>
    <w:lvl w:ilvl="0" w:tplc="21F2A846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86C73AB"/>
    <w:multiLevelType w:val="hybridMultilevel"/>
    <w:tmpl w:val="7C1A6B84"/>
    <w:lvl w:ilvl="0" w:tplc="00229A0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54137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313D7"/>
    <w:multiLevelType w:val="hybridMultilevel"/>
    <w:tmpl w:val="112E570E"/>
    <w:lvl w:ilvl="0" w:tplc="BF82983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7070E3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13B20"/>
    <w:multiLevelType w:val="hybridMultilevel"/>
    <w:tmpl w:val="D1C27A34"/>
    <w:lvl w:ilvl="0" w:tplc="B9BE5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611191"/>
    <w:multiLevelType w:val="hybridMultilevel"/>
    <w:tmpl w:val="1B5E69AC"/>
    <w:lvl w:ilvl="0" w:tplc="00229A0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0229A0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D40BD"/>
    <w:multiLevelType w:val="hybridMultilevel"/>
    <w:tmpl w:val="92624D0E"/>
    <w:lvl w:ilvl="0" w:tplc="6CA20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285578"/>
    <w:multiLevelType w:val="hybridMultilevel"/>
    <w:tmpl w:val="F1FCE08E"/>
    <w:lvl w:ilvl="0" w:tplc="D900969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2D7826"/>
    <w:multiLevelType w:val="hybridMultilevel"/>
    <w:tmpl w:val="0242EBB4"/>
    <w:lvl w:ilvl="0" w:tplc="00229A0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D5AC6"/>
    <w:multiLevelType w:val="hybridMultilevel"/>
    <w:tmpl w:val="6BFACFF8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0">
    <w:nsid w:val="78CC028A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97E71"/>
    <w:multiLevelType w:val="hybridMultilevel"/>
    <w:tmpl w:val="2D9E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3"/>
  </w:num>
  <w:num w:numId="4">
    <w:abstractNumId w:val="9"/>
  </w:num>
  <w:num w:numId="5">
    <w:abstractNumId w:val="30"/>
  </w:num>
  <w:num w:numId="6">
    <w:abstractNumId w:val="21"/>
  </w:num>
  <w:num w:numId="7">
    <w:abstractNumId w:val="7"/>
  </w:num>
  <w:num w:numId="8">
    <w:abstractNumId w:val="11"/>
  </w:num>
  <w:num w:numId="9">
    <w:abstractNumId w:val="14"/>
  </w:num>
  <w:num w:numId="10">
    <w:abstractNumId w:val="16"/>
  </w:num>
  <w:num w:numId="11">
    <w:abstractNumId w:val="17"/>
  </w:num>
  <w:num w:numId="12">
    <w:abstractNumId w:val="4"/>
  </w:num>
  <w:num w:numId="13">
    <w:abstractNumId w:val="18"/>
  </w:num>
  <w:num w:numId="14">
    <w:abstractNumId w:val="10"/>
  </w:num>
  <w:num w:numId="15">
    <w:abstractNumId w:val="25"/>
  </w:num>
  <w:num w:numId="16">
    <w:abstractNumId w:val="12"/>
  </w:num>
  <w:num w:numId="17">
    <w:abstractNumId w:val="28"/>
  </w:num>
  <w:num w:numId="18">
    <w:abstractNumId w:val="20"/>
  </w:num>
  <w:num w:numId="19">
    <w:abstractNumId w:val="1"/>
  </w:num>
  <w:num w:numId="20">
    <w:abstractNumId w:val="31"/>
  </w:num>
  <w:num w:numId="21">
    <w:abstractNumId w:val="29"/>
  </w:num>
  <w:num w:numId="22">
    <w:abstractNumId w:val="0"/>
  </w:num>
  <w:num w:numId="23">
    <w:abstractNumId w:val="5"/>
  </w:num>
  <w:num w:numId="24">
    <w:abstractNumId w:val="15"/>
  </w:num>
  <w:num w:numId="25">
    <w:abstractNumId w:val="22"/>
  </w:num>
  <w:num w:numId="26">
    <w:abstractNumId w:val="19"/>
  </w:num>
  <w:num w:numId="27">
    <w:abstractNumId w:val="8"/>
  </w:num>
  <w:num w:numId="28">
    <w:abstractNumId w:val="24"/>
  </w:num>
  <w:num w:numId="29">
    <w:abstractNumId w:val="13"/>
  </w:num>
  <w:num w:numId="30">
    <w:abstractNumId w:val="26"/>
  </w:num>
  <w:num w:numId="31">
    <w:abstractNumId w:val="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53"/>
    <w:rsid w:val="00011B37"/>
    <w:rsid w:val="000120FB"/>
    <w:rsid w:val="00012E4A"/>
    <w:rsid w:val="00013839"/>
    <w:rsid w:val="0002087D"/>
    <w:rsid w:val="000217FA"/>
    <w:rsid w:val="000227C5"/>
    <w:rsid w:val="0003327E"/>
    <w:rsid w:val="00034AD6"/>
    <w:rsid w:val="00034E55"/>
    <w:rsid w:val="00042993"/>
    <w:rsid w:val="00047FDA"/>
    <w:rsid w:val="000522DA"/>
    <w:rsid w:val="000637A2"/>
    <w:rsid w:val="00067618"/>
    <w:rsid w:val="0007562B"/>
    <w:rsid w:val="00083203"/>
    <w:rsid w:val="00084389"/>
    <w:rsid w:val="000964AB"/>
    <w:rsid w:val="000978E2"/>
    <w:rsid w:val="000A21B6"/>
    <w:rsid w:val="000A6ADA"/>
    <w:rsid w:val="000B02D0"/>
    <w:rsid w:val="000B0D0D"/>
    <w:rsid w:val="000B36A1"/>
    <w:rsid w:val="000B682E"/>
    <w:rsid w:val="000C23C2"/>
    <w:rsid w:val="000C2509"/>
    <w:rsid w:val="000C5EF4"/>
    <w:rsid w:val="000C72F6"/>
    <w:rsid w:val="000D0867"/>
    <w:rsid w:val="000D2C0C"/>
    <w:rsid w:val="000D4B45"/>
    <w:rsid w:val="000D4FA0"/>
    <w:rsid w:val="000D7F8D"/>
    <w:rsid w:val="000E1BAF"/>
    <w:rsid w:val="000E2937"/>
    <w:rsid w:val="000E2D49"/>
    <w:rsid w:val="000E7E83"/>
    <w:rsid w:val="000F2601"/>
    <w:rsid w:val="000F76E5"/>
    <w:rsid w:val="0011712E"/>
    <w:rsid w:val="0013302B"/>
    <w:rsid w:val="001419D5"/>
    <w:rsid w:val="00141AF9"/>
    <w:rsid w:val="00142CA9"/>
    <w:rsid w:val="0014340C"/>
    <w:rsid w:val="001520F2"/>
    <w:rsid w:val="00154859"/>
    <w:rsid w:val="0017380C"/>
    <w:rsid w:val="00173819"/>
    <w:rsid w:val="001750B5"/>
    <w:rsid w:val="00176BC7"/>
    <w:rsid w:val="00191D76"/>
    <w:rsid w:val="00195443"/>
    <w:rsid w:val="001A1DD2"/>
    <w:rsid w:val="001A23A1"/>
    <w:rsid w:val="001A3F1F"/>
    <w:rsid w:val="001C32C8"/>
    <w:rsid w:val="001C3C02"/>
    <w:rsid w:val="001D0BB4"/>
    <w:rsid w:val="001D4FA4"/>
    <w:rsid w:val="001D74AC"/>
    <w:rsid w:val="001E14F0"/>
    <w:rsid w:val="001E5E75"/>
    <w:rsid w:val="001F0297"/>
    <w:rsid w:val="001F22A5"/>
    <w:rsid w:val="001F24DF"/>
    <w:rsid w:val="001F2D0D"/>
    <w:rsid w:val="00200015"/>
    <w:rsid w:val="00200178"/>
    <w:rsid w:val="002067D9"/>
    <w:rsid w:val="0021064D"/>
    <w:rsid w:val="00215B45"/>
    <w:rsid w:val="00216F5B"/>
    <w:rsid w:val="00226C77"/>
    <w:rsid w:val="00230C24"/>
    <w:rsid w:val="00231584"/>
    <w:rsid w:val="00236F38"/>
    <w:rsid w:val="0023738C"/>
    <w:rsid w:val="00243B61"/>
    <w:rsid w:val="00244E05"/>
    <w:rsid w:val="002474A1"/>
    <w:rsid w:val="002503C7"/>
    <w:rsid w:val="00260B5B"/>
    <w:rsid w:val="00266B4A"/>
    <w:rsid w:val="0026718B"/>
    <w:rsid w:val="00267354"/>
    <w:rsid w:val="00273435"/>
    <w:rsid w:val="00274C50"/>
    <w:rsid w:val="002805BD"/>
    <w:rsid w:val="002818C8"/>
    <w:rsid w:val="00284758"/>
    <w:rsid w:val="00286725"/>
    <w:rsid w:val="002902BE"/>
    <w:rsid w:val="0029060D"/>
    <w:rsid w:val="00296F4E"/>
    <w:rsid w:val="002A3756"/>
    <w:rsid w:val="002A38E5"/>
    <w:rsid w:val="002A4435"/>
    <w:rsid w:val="002B25A4"/>
    <w:rsid w:val="002B3682"/>
    <w:rsid w:val="002B4A72"/>
    <w:rsid w:val="002C3395"/>
    <w:rsid w:val="002C4A8B"/>
    <w:rsid w:val="002D2733"/>
    <w:rsid w:val="002D299D"/>
    <w:rsid w:val="002D50F1"/>
    <w:rsid w:val="002E27BC"/>
    <w:rsid w:val="002E5C41"/>
    <w:rsid w:val="002F26DD"/>
    <w:rsid w:val="002F2C8D"/>
    <w:rsid w:val="002F4D39"/>
    <w:rsid w:val="002F4EF4"/>
    <w:rsid w:val="002F67EA"/>
    <w:rsid w:val="002F6E5E"/>
    <w:rsid w:val="002F6FEC"/>
    <w:rsid w:val="00307758"/>
    <w:rsid w:val="00315721"/>
    <w:rsid w:val="00315BE1"/>
    <w:rsid w:val="00320DBA"/>
    <w:rsid w:val="00324E1D"/>
    <w:rsid w:val="00327C75"/>
    <w:rsid w:val="003464E9"/>
    <w:rsid w:val="00346F51"/>
    <w:rsid w:val="00355619"/>
    <w:rsid w:val="00361ADE"/>
    <w:rsid w:val="00361D5B"/>
    <w:rsid w:val="00380177"/>
    <w:rsid w:val="003863EE"/>
    <w:rsid w:val="00386F7F"/>
    <w:rsid w:val="003B20AD"/>
    <w:rsid w:val="003B2DE7"/>
    <w:rsid w:val="003D0921"/>
    <w:rsid w:val="003D31FA"/>
    <w:rsid w:val="003D3EB0"/>
    <w:rsid w:val="003D6A42"/>
    <w:rsid w:val="003D79CA"/>
    <w:rsid w:val="003E4C86"/>
    <w:rsid w:val="003E6417"/>
    <w:rsid w:val="003E71E8"/>
    <w:rsid w:val="003F2A8A"/>
    <w:rsid w:val="0040030B"/>
    <w:rsid w:val="00402B38"/>
    <w:rsid w:val="00402DF9"/>
    <w:rsid w:val="00406906"/>
    <w:rsid w:val="00410F96"/>
    <w:rsid w:val="00413666"/>
    <w:rsid w:val="00416688"/>
    <w:rsid w:val="00432C6A"/>
    <w:rsid w:val="00450991"/>
    <w:rsid w:val="00451A0D"/>
    <w:rsid w:val="00471BF5"/>
    <w:rsid w:val="004739DE"/>
    <w:rsid w:val="004779E3"/>
    <w:rsid w:val="0048023B"/>
    <w:rsid w:val="0048282D"/>
    <w:rsid w:val="00482AB7"/>
    <w:rsid w:val="00490EA7"/>
    <w:rsid w:val="0049380C"/>
    <w:rsid w:val="00494241"/>
    <w:rsid w:val="00496624"/>
    <w:rsid w:val="004A4874"/>
    <w:rsid w:val="004A6686"/>
    <w:rsid w:val="004A68E1"/>
    <w:rsid w:val="004B039B"/>
    <w:rsid w:val="004B3640"/>
    <w:rsid w:val="004B4635"/>
    <w:rsid w:val="004B529B"/>
    <w:rsid w:val="004B6EC4"/>
    <w:rsid w:val="004C11D3"/>
    <w:rsid w:val="004C1251"/>
    <w:rsid w:val="004C5A2F"/>
    <w:rsid w:val="004D206D"/>
    <w:rsid w:val="004D2FB2"/>
    <w:rsid w:val="004F0858"/>
    <w:rsid w:val="004F2255"/>
    <w:rsid w:val="004F78D3"/>
    <w:rsid w:val="005000E8"/>
    <w:rsid w:val="0050140D"/>
    <w:rsid w:val="00506662"/>
    <w:rsid w:val="00514402"/>
    <w:rsid w:val="005151C0"/>
    <w:rsid w:val="0052196D"/>
    <w:rsid w:val="00530C17"/>
    <w:rsid w:val="00531275"/>
    <w:rsid w:val="0053506B"/>
    <w:rsid w:val="00536178"/>
    <w:rsid w:val="00540464"/>
    <w:rsid w:val="00544302"/>
    <w:rsid w:val="00547706"/>
    <w:rsid w:val="00552D2A"/>
    <w:rsid w:val="005554A9"/>
    <w:rsid w:val="00557847"/>
    <w:rsid w:val="00557E0F"/>
    <w:rsid w:val="005603E7"/>
    <w:rsid w:val="00561950"/>
    <w:rsid w:val="005737CC"/>
    <w:rsid w:val="00574576"/>
    <w:rsid w:val="005750C0"/>
    <w:rsid w:val="00580FA1"/>
    <w:rsid w:val="0058321E"/>
    <w:rsid w:val="005838CD"/>
    <w:rsid w:val="00585101"/>
    <w:rsid w:val="005878C5"/>
    <w:rsid w:val="005A0122"/>
    <w:rsid w:val="005A3244"/>
    <w:rsid w:val="005A4938"/>
    <w:rsid w:val="005B28B3"/>
    <w:rsid w:val="005C1BF8"/>
    <w:rsid w:val="005C2038"/>
    <w:rsid w:val="005D0531"/>
    <w:rsid w:val="005D2FE2"/>
    <w:rsid w:val="005D4334"/>
    <w:rsid w:val="005D51E3"/>
    <w:rsid w:val="005E0AD6"/>
    <w:rsid w:val="005E7001"/>
    <w:rsid w:val="005E78B5"/>
    <w:rsid w:val="005E798D"/>
    <w:rsid w:val="00604132"/>
    <w:rsid w:val="006057C8"/>
    <w:rsid w:val="006152E6"/>
    <w:rsid w:val="00621FA8"/>
    <w:rsid w:val="00622AF0"/>
    <w:rsid w:val="00623E3C"/>
    <w:rsid w:val="0062438E"/>
    <w:rsid w:val="00637CF8"/>
    <w:rsid w:val="006424C6"/>
    <w:rsid w:val="006443FB"/>
    <w:rsid w:val="0065231F"/>
    <w:rsid w:val="00653043"/>
    <w:rsid w:val="00653C46"/>
    <w:rsid w:val="00654314"/>
    <w:rsid w:val="0065558A"/>
    <w:rsid w:val="00672DFF"/>
    <w:rsid w:val="00681896"/>
    <w:rsid w:val="006942D7"/>
    <w:rsid w:val="00694DAC"/>
    <w:rsid w:val="00694E61"/>
    <w:rsid w:val="006961FF"/>
    <w:rsid w:val="0069715C"/>
    <w:rsid w:val="00697174"/>
    <w:rsid w:val="006A282F"/>
    <w:rsid w:val="006A2E3F"/>
    <w:rsid w:val="006A4520"/>
    <w:rsid w:val="006A7B37"/>
    <w:rsid w:val="006B1747"/>
    <w:rsid w:val="006B4358"/>
    <w:rsid w:val="006B49CC"/>
    <w:rsid w:val="006C18C9"/>
    <w:rsid w:val="006C25D7"/>
    <w:rsid w:val="006C71CA"/>
    <w:rsid w:val="006E061A"/>
    <w:rsid w:val="006E36A1"/>
    <w:rsid w:val="006F09B8"/>
    <w:rsid w:val="006F330E"/>
    <w:rsid w:val="006F5AEE"/>
    <w:rsid w:val="00706AFD"/>
    <w:rsid w:val="00713568"/>
    <w:rsid w:val="007139E4"/>
    <w:rsid w:val="007176FA"/>
    <w:rsid w:val="00726F96"/>
    <w:rsid w:val="0073227D"/>
    <w:rsid w:val="007461DF"/>
    <w:rsid w:val="00754EDB"/>
    <w:rsid w:val="00765353"/>
    <w:rsid w:val="0076579F"/>
    <w:rsid w:val="00770747"/>
    <w:rsid w:val="007862CE"/>
    <w:rsid w:val="00786CA8"/>
    <w:rsid w:val="00790AF2"/>
    <w:rsid w:val="00795440"/>
    <w:rsid w:val="007A00F8"/>
    <w:rsid w:val="007A25F5"/>
    <w:rsid w:val="007A52D3"/>
    <w:rsid w:val="007A7B4C"/>
    <w:rsid w:val="007A7F5D"/>
    <w:rsid w:val="007B248C"/>
    <w:rsid w:val="007B4DA0"/>
    <w:rsid w:val="007B4EC8"/>
    <w:rsid w:val="007C0EB2"/>
    <w:rsid w:val="007C26DC"/>
    <w:rsid w:val="007C6A5F"/>
    <w:rsid w:val="007D0090"/>
    <w:rsid w:val="007E0A60"/>
    <w:rsid w:val="007E48A6"/>
    <w:rsid w:val="007E539D"/>
    <w:rsid w:val="007F4273"/>
    <w:rsid w:val="00802FC8"/>
    <w:rsid w:val="0080647A"/>
    <w:rsid w:val="00807FC0"/>
    <w:rsid w:val="008117F4"/>
    <w:rsid w:val="00821A92"/>
    <w:rsid w:val="00825979"/>
    <w:rsid w:val="00831288"/>
    <w:rsid w:val="00831373"/>
    <w:rsid w:val="00831569"/>
    <w:rsid w:val="00834C9E"/>
    <w:rsid w:val="008356DF"/>
    <w:rsid w:val="008371C9"/>
    <w:rsid w:val="00842570"/>
    <w:rsid w:val="00843EF1"/>
    <w:rsid w:val="00850715"/>
    <w:rsid w:val="00853688"/>
    <w:rsid w:val="008546FA"/>
    <w:rsid w:val="00860B82"/>
    <w:rsid w:val="008628C0"/>
    <w:rsid w:val="00863C0E"/>
    <w:rsid w:val="00867C5F"/>
    <w:rsid w:val="00882B69"/>
    <w:rsid w:val="00884EAE"/>
    <w:rsid w:val="00885C7F"/>
    <w:rsid w:val="00885DE8"/>
    <w:rsid w:val="00893D90"/>
    <w:rsid w:val="00894481"/>
    <w:rsid w:val="008A1633"/>
    <w:rsid w:val="008A191B"/>
    <w:rsid w:val="008A699D"/>
    <w:rsid w:val="008B2793"/>
    <w:rsid w:val="008B67C3"/>
    <w:rsid w:val="008C278F"/>
    <w:rsid w:val="008C328F"/>
    <w:rsid w:val="008C46FB"/>
    <w:rsid w:val="008C5431"/>
    <w:rsid w:val="008D38FA"/>
    <w:rsid w:val="008E40C0"/>
    <w:rsid w:val="008E4BE3"/>
    <w:rsid w:val="008E7A2C"/>
    <w:rsid w:val="008F03E3"/>
    <w:rsid w:val="008F27AB"/>
    <w:rsid w:val="008F2CEB"/>
    <w:rsid w:val="008F5AC4"/>
    <w:rsid w:val="008F7698"/>
    <w:rsid w:val="00921388"/>
    <w:rsid w:val="00922080"/>
    <w:rsid w:val="009224AB"/>
    <w:rsid w:val="00930B9F"/>
    <w:rsid w:val="00933DB5"/>
    <w:rsid w:val="00933E7F"/>
    <w:rsid w:val="00956149"/>
    <w:rsid w:val="00956578"/>
    <w:rsid w:val="00960EE0"/>
    <w:rsid w:val="00961CEA"/>
    <w:rsid w:val="009627A7"/>
    <w:rsid w:val="00964E30"/>
    <w:rsid w:val="00971775"/>
    <w:rsid w:val="00985574"/>
    <w:rsid w:val="00991ACF"/>
    <w:rsid w:val="00992EAE"/>
    <w:rsid w:val="009944F3"/>
    <w:rsid w:val="0099501A"/>
    <w:rsid w:val="00995D7F"/>
    <w:rsid w:val="009A72AC"/>
    <w:rsid w:val="009B076E"/>
    <w:rsid w:val="009B3AC1"/>
    <w:rsid w:val="009B6AE3"/>
    <w:rsid w:val="009C45BB"/>
    <w:rsid w:val="009D4B34"/>
    <w:rsid w:val="009D54B2"/>
    <w:rsid w:val="009D5689"/>
    <w:rsid w:val="009E0A23"/>
    <w:rsid w:val="009E2F39"/>
    <w:rsid w:val="009E4568"/>
    <w:rsid w:val="009E463D"/>
    <w:rsid w:val="009F055A"/>
    <w:rsid w:val="009F4299"/>
    <w:rsid w:val="00A02911"/>
    <w:rsid w:val="00A02CED"/>
    <w:rsid w:val="00A04335"/>
    <w:rsid w:val="00A04EA9"/>
    <w:rsid w:val="00A07605"/>
    <w:rsid w:val="00A13D6F"/>
    <w:rsid w:val="00A17934"/>
    <w:rsid w:val="00A2372F"/>
    <w:rsid w:val="00A2393B"/>
    <w:rsid w:val="00A278B2"/>
    <w:rsid w:val="00A306D7"/>
    <w:rsid w:val="00A35319"/>
    <w:rsid w:val="00A367F8"/>
    <w:rsid w:val="00A42AC1"/>
    <w:rsid w:val="00A43B79"/>
    <w:rsid w:val="00A43D62"/>
    <w:rsid w:val="00A475F9"/>
    <w:rsid w:val="00A517F2"/>
    <w:rsid w:val="00A610F7"/>
    <w:rsid w:val="00A71B31"/>
    <w:rsid w:val="00A83DEB"/>
    <w:rsid w:val="00A85E81"/>
    <w:rsid w:val="00A934EC"/>
    <w:rsid w:val="00A93F49"/>
    <w:rsid w:val="00A94DBB"/>
    <w:rsid w:val="00A97119"/>
    <w:rsid w:val="00AA1813"/>
    <w:rsid w:val="00AA23DD"/>
    <w:rsid w:val="00AA50EB"/>
    <w:rsid w:val="00AA7841"/>
    <w:rsid w:val="00AB5EA4"/>
    <w:rsid w:val="00AC0B9D"/>
    <w:rsid w:val="00AC0F1A"/>
    <w:rsid w:val="00AD6A5F"/>
    <w:rsid w:val="00AE151E"/>
    <w:rsid w:val="00AF2023"/>
    <w:rsid w:val="00AF2A93"/>
    <w:rsid w:val="00AF5BB6"/>
    <w:rsid w:val="00B079EB"/>
    <w:rsid w:val="00B07D24"/>
    <w:rsid w:val="00B10A52"/>
    <w:rsid w:val="00B17FC2"/>
    <w:rsid w:val="00B21077"/>
    <w:rsid w:val="00B24656"/>
    <w:rsid w:val="00B25E06"/>
    <w:rsid w:val="00B3105D"/>
    <w:rsid w:val="00B36F9E"/>
    <w:rsid w:val="00B55D16"/>
    <w:rsid w:val="00B56AE4"/>
    <w:rsid w:val="00B61C4F"/>
    <w:rsid w:val="00B7337E"/>
    <w:rsid w:val="00B734F8"/>
    <w:rsid w:val="00B84029"/>
    <w:rsid w:val="00B84723"/>
    <w:rsid w:val="00B84AB7"/>
    <w:rsid w:val="00B91B54"/>
    <w:rsid w:val="00B94E80"/>
    <w:rsid w:val="00BA2CC8"/>
    <w:rsid w:val="00BA3CDE"/>
    <w:rsid w:val="00BA481F"/>
    <w:rsid w:val="00BB0806"/>
    <w:rsid w:val="00BB2F4F"/>
    <w:rsid w:val="00BB3837"/>
    <w:rsid w:val="00BB3E8A"/>
    <w:rsid w:val="00BB3F4C"/>
    <w:rsid w:val="00BB4F18"/>
    <w:rsid w:val="00BB615E"/>
    <w:rsid w:val="00BB6B44"/>
    <w:rsid w:val="00BB796F"/>
    <w:rsid w:val="00BC0E24"/>
    <w:rsid w:val="00BC4907"/>
    <w:rsid w:val="00BD15DA"/>
    <w:rsid w:val="00BE3673"/>
    <w:rsid w:val="00BE6187"/>
    <w:rsid w:val="00BF09C7"/>
    <w:rsid w:val="00BF5A91"/>
    <w:rsid w:val="00C01913"/>
    <w:rsid w:val="00C0278D"/>
    <w:rsid w:val="00C055C1"/>
    <w:rsid w:val="00C12655"/>
    <w:rsid w:val="00C2201C"/>
    <w:rsid w:val="00C2303F"/>
    <w:rsid w:val="00C368B4"/>
    <w:rsid w:val="00C41239"/>
    <w:rsid w:val="00C54C85"/>
    <w:rsid w:val="00C57466"/>
    <w:rsid w:val="00C60E6F"/>
    <w:rsid w:val="00C66296"/>
    <w:rsid w:val="00C70899"/>
    <w:rsid w:val="00C7167B"/>
    <w:rsid w:val="00C71FA5"/>
    <w:rsid w:val="00C755CC"/>
    <w:rsid w:val="00C75AF6"/>
    <w:rsid w:val="00C76E7A"/>
    <w:rsid w:val="00C86355"/>
    <w:rsid w:val="00C904AE"/>
    <w:rsid w:val="00C9391D"/>
    <w:rsid w:val="00CA17EB"/>
    <w:rsid w:val="00CA1838"/>
    <w:rsid w:val="00CA249C"/>
    <w:rsid w:val="00CA50F7"/>
    <w:rsid w:val="00CA6782"/>
    <w:rsid w:val="00CC1045"/>
    <w:rsid w:val="00CC31F3"/>
    <w:rsid w:val="00CC348A"/>
    <w:rsid w:val="00CC39A1"/>
    <w:rsid w:val="00CC5846"/>
    <w:rsid w:val="00CD0247"/>
    <w:rsid w:val="00CD07EA"/>
    <w:rsid w:val="00CD1D22"/>
    <w:rsid w:val="00CE7523"/>
    <w:rsid w:val="00CF02DB"/>
    <w:rsid w:val="00CF0AAE"/>
    <w:rsid w:val="00CF1B91"/>
    <w:rsid w:val="00CF66FF"/>
    <w:rsid w:val="00D02627"/>
    <w:rsid w:val="00D0315B"/>
    <w:rsid w:val="00D07D6E"/>
    <w:rsid w:val="00D07D82"/>
    <w:rsid w:val="00D1089E"/>
    <w:rsid w:val="00D1144A"/>
    <w:rsid w:val="00D14219"/>
    <w:rsid w:val="00D15E18"/>
    <w:rsid w:val="00D179C0"/>
    <w:rsid w:val="00D20579"/>
    <w:rsid w:val="00D265B6"/>
    <w:rsid w:val="00D3474A"/>
    <w:rsid w:val="00D519EF"/>
    <w:rsid w:val="00D5530E"/>
    <w:rsid w:val="00D626F1"/>
    <w:rsid w:val="00D71C94"/>
    <w:rsid w:val="00D80720"/>
    <w:rsid w:val="00D86FB1"/>
    <w:rsid w:val="00D9131E"/>
    <w:rsid w:val="00D93121"/>
    <w:rsid w:val="00D93897"/>
    <w:rsid w:val="00D964EC"/>
    <w:rsid w:val="00D96F92"/>
    <w:rsid w:val="00DA5623"/>
    <w:rsid w:val="00DB1197"/>
    <w:rsid w:val="00DC241E"/>
    <w:rsid w:val="00DC4B5E"/>
    <w:rsid w:val="00DC579C"/>
    <w:rsid w:val="00DD3895"/>
    <w:rsid w:val="00DD3A3C"/>
    <w:rsid w:val="00DD54E9"/>
    <w:rsid w:val="00DD6BD9"/>
    <w:rsid w:val="00DD793F"/>
    <w:rsid w:val="00DE493F"/>
    <w:rsid w:val="00DE7056"/>
    <w:rsid w:val="00DE7C70"/>
    <w:rsid w:val="00DF1E69"/>
    <w:rsid w:val="00DF22F3"/>
    <w:rsid w:val="00DF2A10"/>
    <w:rsid w:val="00DF3E49"/>
    <w:rsid w:val="00DF57B2"/>
    <w:rsid w:val="00DF5AB4"/>
    <w:rsid w:val="00E00B22"/>
    <w:rsid w:val="00E064F1"/>
    <w:rsid w:val="00E0697B"/>
    <w:rsid w:val="00E0777D"/>
    <w:rsid w:val="00E11852"/>
    <w:rsid w:val="00E118C6"/>
    <w:rsid w:val="00E11DB3"/>
    <w:rsid w:val="00E1535D"/>
    <w:rsid w:val="00E165A8"/>
    <w:rsid w:val="00E242C2"/>
    <w:rsid w:val="00E30CF2"/>
    <w:rsid w:val="00E4164E"/>
    <w:rsid w:val="00E54E97"/>
    <w:rsid w:val="00E60B36"/>
    <w:rsid w:val="00E723AC"/>
    <w:rsid w:val="00E84798"/>
    <w:rsid w:val="00E908E6"/>
    <w:rsid w:val="00E9391C"/>
    <w:rsid w:val="00E94080"/>
    <w:rsid w:val="00E94954"/>
    <w:rsid w:val="00EA3C0D"/>
    <w:rsid w:val="00EA446E"/>
    <w:rsid w:val="00EA649B"/>
    <w:rsid w:val="00EA6579"/>
    <w:rsid w:val="00EA74FB"/>
    <w:rsid w:val="00EB432F"/>
    <w:rsid w:val="00EB6E10"/>
    <w:rsid w:val="00EB7283"/>
    <w:rsid w:val="00EC1A04"/>
    <w:rsid w:val="00EC34C2"/>
    <w:rsid w:val="00ED7BD5"/>
    <w:rsid w:val="00EE3D0B"/>
    <w:rsid w:val="00EE5D1D"/>
    <w:rsid w:val="00EE7DAE"/>
    <w:rsid w:val="00F00546"/>
    <w:rsid w:val="00F05BAD"/>
    <w:rsid w:val="00F063FA"/>
    <w:rsid w:val="00F06D49"/>
    <w:rsid w:val="00F0767C"/>
    <w:rsid w:val="00F1162B"/>
    <w:rsid w:val="00F15A3B"/>
    <w:rsid w:val="00F22BC3"/>
    <w:rsid w:val="00F27CFE"/>
    <w:rsid w:val="00F3208B"/>
    <w:rsid w:val="00F32D46"/>
    <w:rsid w:val="00F333DE"/>
    <w:rsid w:val="00F354F4"/>
    <w:rsid w:val="00F36CD4"/>
    <w:rsid w:val="00F44045"/>
    <w:rsid w:val="00F44074"/>
    <w:rsid w:val="00F44E7B"/>
    <w:rsid w:val="00F51250"/>
    <w:rsid w:val="00F518C6"/>
    <w:rsid w:val="00F55617"/>
    <w:rsid w:val="00F57142"/>
    <w:rsid w:val="00F609A0"/>
    <w:rsid w:val="00F63E62"/>
    <w:rsid w:val="00F711F0"/>
    <w:rsid w:val="00F71EA7"/>
    <w:rsid w:val="00F74A48"/>
    <w:rsid w:val="00F81339"/>
    <w:rsid w:val="00F823A2"/>
    <w:rsid w:val="00F92059"/>
    <w:rsid w:val="00F9354D"/>
    <w:rsid w:val="00F94B30"/>
    <w:rsid w:val="00F951FE"/>
    <w:rsid w:val="00F95D37"/>
    <w:rsid w:val="00F962AF"/>
    <w:rsid w:val="00FA00E9"/>
    <w:rsid w:val="00FB0658"/>
    <w:rsid w:val="00FB4F7F"/>
    <w:rsid w:val="00FC2FF0"/>
    <w:rsid w:val="00FC3AD0"/>
    <w:rsid w:val="00FC5C53"/>
    <w:rsid w:val="00FC6391"/>
    <w:rsid w:val="00FC767D"/>
    <w:rsid w:val="00FD2BFB"/>
    <w:rsid w:val="00FD4336"/>
    <w:rsid w:val="00FD5BEF"/>
    <w:rsid w:val="00FF0332"/>
    <w:rsid w:val="00FF5506"/>
    <w:rsid w:val="00FF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1E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4132"/>
    <w:pPr>
      <w:keepNext/>
      <w:keepLines/>
      <w:spacing w:before="480" w:after="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132"/>
    <w:pPr>
      <w:keepNext/>
      <w:keepLines/>
      <w:spacing w:before="200" w:after="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132"/>
    <w:pPr>
      <w:keepNext/>
      <w:keepLines/>
      <w:spacing w:before="200" w:after="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B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4E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0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2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C5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5E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C5EF4"/>
    <w:rPr>
      <w:i/>
      <w:iCs/>
    </w:rPr>
  </w:style>
  <w:style w:type="character" w:customStyle="1" w:styleId="s104">
    <w:name w:val="s_104"/>
    <w:basedOn w:val="a0"/>
    <w:rsid w:val="000C5EF4"/>
  </w:style>
  <w:style w:type="paragraph" w:styleId="a8">
    <w:name w:val="header"/>
    <w:basedOn w:val="a"/>
    <w:link w:val="a9"/>
    <w:uiPriority w:val="99"/>
    <w:unhideWhenUsed/>
    <w:rsid w:val="00BF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5A91"/>
  </w:style>
  <w:style w:type="paragraph" w:styleId="aa">
    <w:name w:val="footer"/>
    <w:basedOn w:val="a"/>
    <w:link w:val="ab"/>
    <w:uiPriority w:val="99"/>
    <w:unhideWhenUsed/>
    <w:rsid w:val="00BF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A91"/>
  </w:style>
  <w:style w:type="paragraph" w:customStyle="1" w:styleId="CharChar1">
    <w:name w:val="Char Char1"/>
    <w:basedOn w:val="a"/>
    <w:rsid w:val="00B56A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4C5A2F"/>
    <w:rPr>
      <w:b/>
      <w:bCs/>
    </w:rPr>
  </w:style>
  <w:style w:type="paragraph" w:customStyle="1" w:styleId="CharChar10">
    <w:name w:val="Char Char1"/>
    <w:basedOn w:val="a"/>
    <w:rsid w:val="0015485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1">
    <w:name w:val="Char Char1"/>
    <w:basedOn w:val="a"/>
    <w:rsid w:val="00E30C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2">
    <w:name w:val="Char Char1"/>
    <w:basedOn w:val="a"/>
    <w:rsid w:val="003D6A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3">
    <w:name w:val="Char Char1"/>
    <w:basedOn w:val="a"/>
    <w:rsid w:val="007653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4">
    <w:name w:val="Char Char1"/>
    <w:basedOn w:val="a"/>
    <w:rsid w:val="004B36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5">
    <w:name w:val="Char Char1"/>
    <w:basedOn w:val="a"/>
    <w:rsid w:val="00315B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6">
    <w:name w:val="Char Char1"/>
    <w:basedOn w:val="a"/>
    <w:rsid w:val="000B02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7">
    <w:name w:val="Char Char1"/>
    <w:basedOn w:val="a"/>
    <w:rsid w:val="001F02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8">
    <w:name w:val="Char Char1"/>
    <w:basedOn w:val="a"/>
    <w:rsid w:val="005312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04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4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4132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table" w:styleId="ad">
    <w:name w:val="Table Grid"/>
    <w:basedOn w:val="a1"/>
    <w:uiPriority w:val="39"/>
    <w:rsid w:val="0060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uiPriority w:val="99"/>
    <w:semiHidden/>
    <w:unhideWhenUsed/>
    <w:rsid w:val="00604132"/>
    <w:rPr>
      <w:vertAlign w:val="superscript"/>
    </w:rPr>
  </w:style>
  <w:style w:type="character" w:customStyle="1" w:styleId="af">
    <w:name w:val="Гипертекстовая ссылка"/>
    <w:basedOn w:val="a0"/>
    <w:uiPriority w:val="99"/>
    <w:rsid w:val="00604132"/>
    <w:rPr>
      <w:color w:val="106BBE"/>
    </w:rPr>
  </w:style>
  <w:style w:type="character" w:customStyle="1" w:styleId="apple-converted-space">
    <w:name w:val="apple-converted-space"/>
    <w:basedOn w:val="a0"/>
    <w:rsid w:val="00604132"/>
  </w:style>
  <w:style w:type="table" w:customStyle="1" w:styleId="11">
    <w:name w:val="Сетка таблицы1"/>
    <w:basedOn w:val="a1"/>
    <w:next w:val="ad"/>
    <w:uiPriority w:val="59"/>
    <w:rsid w:val="0060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604132"/>
  </w:style>
  <w:style w:type="paragraph" w:customStyle="1" w:styleId="ConsPlusNonformat">
    <w:name w:val="ConsPlusNonformat"/>
    <w:rsid w:val="006041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4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41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41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41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41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41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04132"/>
  </w:style>
  <w:style w:type="character" w:styleId="af0">
    <w:name w:val="annotation reference"/>
    <w:basedOn w:val="a0"/>
    <w:uiPriority w:val="99"/>
    <w:semiHidden/>
    <w:unhideWhenUsed/>
    <w:rsid w:val="0060413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04132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04132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0413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04132"/>
    <w:rPr>
      <w:rFonts w:ascii="Times New Roman" w:hAnsi="Times New Roman"/>
      <w:b/>
      <w:bCs/>
      <w:sz w:val="20"/>
      <w:szCs w:val="20"/>
    </w:rPr>
  </w:style>
  <w:style w:type="paragraph" w:styleId="af5">
    <w:name w:val="TOC Heading"/>
    <w:basedOn w:val="1"/>
    <w:next w:val="a"/>
    <w:uiPriority w:val="39"/>
    <w:unhideWhenUsed/>
    <w:qFormat/>
    <w:rsid w:val="00604132"/>
    <w:pPr>
      <w:ind w:firstLine="0"/>
      <w:jc w:val="left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04132"/>
    <w:pPr>
      <w:spacing w:after="100"/>
      <w:ind w:firstLine="709"/>
      <w:jc w:val="both"/>
    </w:pPr>
    <w:rPr>
      <w:rFonts w:ascii="Times New Roman" w:hAnsi="Times New Roman"/>
      <w:sz w:val="26"/>
    </w:rPr>
  </w:style>
  <w:style w:type="paragraph" w:styleId="22">
    <w:name w:val="toc 2"/>
    <w:basedOn w:val="a"/>
    <w:next w:val="a"/>
    <w:autoRedefine/>
    <w:uiPriority w:val="39"/>
    <w:unhideWhenUsed/>
    <w:rsid w:val="00604132"/>
    <w:pPr>
      <w:spacing w:after="100"/>
      <w:ind w:left="260" w:firstLine="709"/>
      <w:jc w:val="both"/>
    </w:pPr>
    <w:rPr>
      <w:rFonts w:ascii="Times New Roman" w:hAnsi="Times New Roman"/>
      <w:sz w:val="26"/>
    </w:rPr>
  </w:style>
  <w:style w:type="paragraph" w:styleId="31">
    <w:name w:val="toc 3"/>
    <w:basedOn w:val="a"/>
    <w:next w:val="a"/>
    <w:autoRedefine/>
    <w:uiPriority w:val="39"/>
    <w:unhideWhenUsed/>
    <w:rsid w:val="00604132"/>
    <w:pPr>
      <w:tabs>
        <w:tab w:val="right" w:leader="dot" w:pos="9345"/>
      </w:tabs>
      <w:spacing w:after="100"/>
      <w:ind w:left="520" w:firstLine="709"/>
      <w:jc w:val="both"/>
    </w:pPr>
    <w:rPr>
      <w:rFonts w:ascii="Times New Roman" w:hAnsi="Times New Roman"/>
      <w:b/>
      <w:noProof/>
      <w:sz w:val="26"/>
    </w:rPr>
  </w:style>
  <w:style w:type="paragraph" w:customStyle="1" w:styleId="formattext">
    <w:name w:val="formattext"/>
    <w:basedOn w:val="a"/>
    <w:rsid w:val="0060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6041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6041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604132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04132"/>
    <w:rPr>
      <w:rFonts w:ascii="Times New Roman" w:hAnsi="Times New Roman"/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604132"/>
    <w:rPr>
      <w:vertAlign w:val="superscript"/>
    </w:rPr>
  </w:style>
  <w:style w:type="paragraph" w:customStyle="1" w:styleId="CharChar19">
    <w:name w:val="Char Char1"/>
    <w:basedOn w:val="a"/>
    <w:rsid w:val="002906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a">
    <w:name w:val="Char Char1"/>
    <w:basedOn w:val="a"/>
    <w:rsid w:val="008117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b">
    <w:name w:val="Char Char1"/>
    <w:basedOn w:val="a"/>
    <w:rsid w:val="001434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4132"/>
    <w:pPr>
      <w:keepNext/>
      <w:keepLines/>
      <w:spacing w:before="480" w:after="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132"/>
    <w:pPr>
      <w:keepNext/>
      <w:keepLines/>
      <w:spacing w:before="200" w:after="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132"/>
    <w:pPr>
      <w:keepNext/>
      <w:keepLines/>
      <w:spacing w:before="200" w:after="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B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4E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0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2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C5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5E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C5EF4"/>
    <w:rPr>
      <w:i/>
      <w:iCs/>
    </w:rPr>
  </w:style>
  <w:style w:type="character" w:customStyle="1" w:styleId="s104">
    <w:name w:val="s_104"/>
    <w:basedOn w:val="a0"/>
    <w:rsid w:val="000C5EF4"/>
  </w:style>
  <w:style w:type="paragraph" w:styleId="a8">
    <w:name w:val="header"/>
    <w:basedOn w:val="a"/>
    <w:link w:val="a9"/>
    <w:uiPriority w:val="99"/>
    <w:unhideWhenUsed/>
    <w:rsid w:val="00BF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5A91"/>
  </w:style>
  <w:style w:type="paragraph" w:styleId="aa">
    <w:name w:val="footer"/>
    <w:basedOn w:val="a"/>
    <w:link w:val="ab"/>
    <w:uiPriority w:val="99"/>
    <w:unhideWhenUsed/>
    <w:rsid w:val="00BF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A91"/>
  </w:style>
  <w:style w:type="paragraph" w:customStyle="1" w:styleId="CharChar1">
    <w:name w:val="Char Char1"/>
    <w:basedOn w:val="a"/>
    <w:rsid w:val="00B56A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4C5A2F"/>
    <w:rPr>
      <w:b/>
      <w:bCs/>
    </w:rPr>
  </w:style>
  <w:style w:type="paragraph" w:customStyle="1" w:styleId="CharChar10">
    <w:name w:val="Char Char1"/>
    <w:basedOn w:val="a"/>
    <w:rsid w:val="0015485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1">
    <w:name w:val="Char Char1"/>
    <w:basedOn w:val="a"/>
    <w:rsid w:val="00E30C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2">
    <w:name w:val="Char Char1"/>
    <w:basedOn w:val="a"/>
    <w:rsid w:val="003D6A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3">
    <w:name w:val="Char Char1"/>
    <w:basedOn w:val="a"/>
    <w:rsid w:val="007653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4">
    <w:name w:val="Char Char1"/>
    <w:basedOn w:val="a"/>
    <w:rsid w:val="004B36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5">
    <w:name w:val="Char Char1"/>
    <w:basedOn w:val="a"/>
    <w:rsid w:val="00315B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6">
    <w:name w:val="Char Char1"/>
    <w:basedOn w:val="a"/>
    <w:rsid w:val="000B02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7">
    <w:name w:val="Char Char1"/>
    <w:basedOn w:val="a"/>
    <w:rsid w:val="001F02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8">
    <w:name w:val="Char Char1"/>
    <w:basedOn w:val="a"/>
    <w:rsid w:val="005312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04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4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4132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table" w:styleId="ad">
    <w:name w:val="Table Grid"/>
    <w:basedOn w:val="a1"/>
    <w:uiPriority w:val="39"/>
    <w:rsid w:val="0060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uiPriority w:val="99"/>
    <w:semiHidden/>
    <w:unhideWhenUsed/>
    <w:rsid w:val="00604132"/>
    <w:rPr>
      <w:vertAlign w:val="superscript"/>
    </w:rPr>
  </w:style>
  <w:style w:type="character" w:customStyle="1" w:styleId="af">
    <w:name w:val="Гипертекстовая ссылка"/>
    <w:basedOn w:val="a0"/>
    <w:uiPriority w:val="99"/>
    <w:rsid w:val="00604132"/>
    <w:rPr>
      <w:color w:val="106BBE"/>
    </w:rPr>
  </w:style>
  <w:style w:type="character" w:customStyle="1" w:styleId="apple-converted-space">
    <w:name w:val="apple-converted-space"/>
    <w:basedOn w:val="a0"/>
    <w:rsid w:val="00604132"/>
  </w:style>
  <w:style w:type="table" w:customStyle="1" w:styleId="11">
    <w:name w:val="Сетка таблицы1"/>
    <w:basedOn w:val="a1"/>
    <w:next w:val="ad"/>
    <w:uiPriority w:val="59"/>
    <w:rsid w:val="0060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604132"/>
  </w:style>
  <w:style w:type="paragraph" w:customStyle="1" w:styleId="ConsPlusNonformat">
    <w:name w:val="ConsPlusNonformat"/>
    <w:rsid w:val="006041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4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41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41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41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41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41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04132"/>
  </w:style>
  <w:style w:type="character" w:styleId="af0">
    <w:name w:val="annotation reference"/>
    <w:basedOn w:val="a0"/>
    <w:uiPriority w:val="99"/>
    <w:semiHidden/>
    <w:unhideWhenUsed/>
    <w:rsid w:val="0060413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04132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04132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0413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04132"/>
    <w:rPr>
      <w:rFonts w:ascii="Times New Roman" w:hAnsi="Times New Roman"/>
      <w:b/>
      <w:bCs/>
      <w:sz w:val="20"/>
      <w:szCs w:val="20"/>
    </w:rPr>
  </w:style>
  <w:style w:type="paragraph" w:styleId="af5">
    <w:name w:val="TOC Heading"/>
    <w:basedOn w:val="1"/>
    <w:next w:val="a"/>
    <w:uiPriority w:val="39"/>
    <w:unhideWhenUsed/>
    <w:qFormat/>
    <w:rsid w:val="00604132"/>
    <w:pPr>
      <w:ind w:firstLine="0"/>
      <w:jc w:val="left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04132"/>
    <w:pPr>
      <w:spacing w:after="100"/>
      <w:ind w:firstLine="709"/>
      <w:jc w:val="both"/>
    </w:pPr>
    <w:rPr>
      <w:rFonts w:ascii="Times New Roman" w:hAnsi="Times New Roman"/>
      <w:sz w:val="26"/>
    </w:rPr>
  </w:style>
  <w:style w:type="paragraph" w:styleId="22">
    <w:name w:val="toc 2"/>
    <w:basedOn w:val="a"/>
    <w:next w:val="a"/>
    <w:autoRedefine/>
    <w:uiPriority w:val="39"/>
    <w:unhideWhenUsed/>
    <w:rsid w:val="00604132"/>
    <w:pPr>
      <w:spacing w:after="100"/>
      <w:ind w:left="260" w:firstLine="709"/>
      <w:jc w:val="both"/>
    </w:pPr>
    <w:rPr>
      <w:rFonts w:ascii="Times New Roman" w:hAnsi="Times New Roman"/>
      <w:sz w:val="26"/>
    </w:rPr>
  </w:style>
  <w:style w:type="paragraph" w:styleId="31">
    <w:name w:val="toc 3"/>
    <w:basedOn w:val="a"/>
    <w:next w:val="a"/>
    <w:autoRedefine/>
    <w:uiPriority w:val="39"/>
    <w:unhideWhenUsed/>
    <w:rsid w:val="00604132"/>
    <w:pPr>
      <w:tabs>
        <w:tab w:val="right" w:leader="dot" w:pos="9345"/>
      </w:tabs>
      <w:spacing w:after="100"/>
      <w:ind w:left="520" w:firstLine="709"/>
      <w:jc w:val="both"/>
    </w:pPr>
    <w:rPr>
      <w:rFonts w:ascii="Times New Roman" w:hAnsi="Times New Roman"/>
      <w:b/>
      <w:noProof/>
      <w:sz w:val="26"/>
    </w:rPr>
  </w:style>
  <w:style w:type="paragraph" w:customStyle="1" w:styleId="formattext">
    <w:name w:val="formattext"/>
    <w:basedOn w:val="a"/>
    <w:rsid w:val="0060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6041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6041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604132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04132"/>
    <w:rPr>
      <w:rFonts w:ascii="Times New Roman" w:hAnsi="Times New Roman"/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604132"/>
    <w:rPr>
      <w:vertAlign w:val="superscript"/>
    </w:rPr>
  </w:style>
  <w:style w:type="paragraph" w:customStyle="1" w:styleId="CharChar19">
    <w:name w:val="Char Char1"/>
    <w:basedOn w:val="a"/>
    <w:rsid w:val="002906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a">
    <w:name w:val="Char Char1"/>
    <w:basedOn w:val="a"/>
    <w:rsid w:val="008117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b">
    <w:name w:val="Char Char1"/>
    <w:basedOn w:val="a"/>
    <w:rsid w:val="001434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7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16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6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00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79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0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275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91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79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47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19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320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9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6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0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9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96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1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7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65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62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5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00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059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637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0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0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6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07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52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8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94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69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420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14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168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gs@sam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m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DAAE6-DB37-4737-B0A6-ADE482EA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Екатерина Сергеевна</dc:creator>
  <cp:lastModifiedBy>Аникина Елена Евгеньевна</cp:lastModifiedBy>
  <cp:revision>4</cp:revision>
  <cp:lastPrinted>2023-09-13T11:46:00Z</cp:lastPrinted>
  <dcterms:created xsi:type="dcterms:W3CDTF">2023-09-13T11:33:00Z</dcterms:created>
  <dcterms:modified xsi:type="dcterms:W3CDTF">2023-09-13T11:47:00Z</dcterms:modified>
</cp:coreProperties>
</file>