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8D8" w:rsidRDefault="00410381" w:rsidP="00A868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>по проекту решени</w:t>
      </w:r>
      <w:r w:rsidR="00F41F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</w:t>
      </w:r>
      <w:r w:rsidR="00F41F15">
        <w:rPr>
          <w:rFonts w:ascii="Times New Roman" w:hAnsi="Times New Roman"/>
          <w:sz w:val="28"/>
          <w:szCs w:val="28"/>
        </w:rPr>
        <w:t>й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условно </w:t>
      </w:r>
      <w:r w:rsidR="00D758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разрешенный вид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F41F15">
        <w:rPr>
          <w:rFonts w:ascii="Times New Roman" w:hAnsi="Times New Roman"/>
          <w:sz w:val="28"/>
          <w:szCs w:val="28"/>
        </w:rPr>
        <w:t>ых</w:t>
      </w:r>
      <w:r w:rsidR="00954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</w:t>
      </w:r>
      <w:r w:rsidR="00F41F15">
        <w:rPr>
          <w:rFonts w:ascii="Times New Roman" w:hAnsi="Times New Roman"/>
          <w:sz w:val="28"/>
          <w:szCs w:val="28"/>
        </w:rPr>
        <w:t>ов</w:t>
      </w:r>
      <w:r w:rsidR="00D7582E">
        <w:rPr>
          <w:rFonts w:ascii="Times New Roman" w:hAnsi="Times New Roman"/>
          <w:sz w:val="28"/>
          <w:szCs w:val="28"/>
        </w:rPr>
        <w:t xml:space="preserve"> </w:t>
      </w:r>
    </w:p>
    <w:p w:rsidR="00410381" w:rsidRDefault="00410381" w:rsidP="00A868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D8" w:rsidRDefault="00A868D8" w:rsidP="00A868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A86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</w:t>
      </w:r>
      <w:r w:rsidR="0095405B">
        <w:rPr>
          <w:rFonts w:ascii="Times New Roman" w:hAnsi="Times New Roman"/>
          <w:sz w:val="28"/>
          <w:szCs w:val="28"/>
        </w:rPr>
        <w:t>дателей земельного участка</w:t>
      </w:r>
      <w:r w:rsidRPr="003A362B">
        <w:rPr>
          <w:rFonts w:ascii="Times New Roman" w:hAnsi="Times New Roman"/>
          <w:sz w:val="28"/>
          <w:szCs w:val="28"/>
        </w:rPr>
        <w:t xml:space="preserve"> в соответствии со стать</w:t>
      </w:r>
      <w:r w:rsidR="00410381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 xml:space="preserve">и застройки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EC17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проведения общественных обсуждений, публичных слушаний</w:t>
      </w:r>
      <w:r w:rsidR="00EC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A868D8"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Pr="007C40DB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0B456A" w:rsidRPr="003A362B" w:rsidRDefault="000B456A" w:rsidP="00A86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54018E"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B27B5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                      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B27B58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="00D7582E" w:rsidRPr="00D7582E">
        <w:rPr>
          <w:rFonts w:ascii="Times New Roman" w:hAnsi="Times New Roman"/>
          <w:sz w:val="28"/>
          <w:szCs w:val="28"/>
        </w:rPr>
        <w:t>земельн</w:t>
      </w:r>
      <w:r w:rsidR="0095405B">
        <w:rPr>
          <w:rFonts w:ascii="Times New Roman" w:hAnsi="Times New Roman"/>
          <w:sz w:val="28"/>
          <w:szCs w:val="28"/>
        </w:rPr>
        <w:t>ого</w:t>
      </w:r>
      <w:r w:rsidR="00D7582E" w:rsidRPr="00D7582E">
        <w:rPr>
          <w:rFonts w:ascii="Times New Roman" w:hAnsi="Times New Roman"/>
          <w:sz w:val="28"/>
          <w:szCs w:val="28"/>
        </w:rPr>
        <w:t xml:space="preserve"> участк</w:t>
      </w:r>
      <w:r w:rsidR="0095405B">
        <w:rPr>
          <w:rFonts w:ascii="Times New Roman" w:hAnsi="Times New Roman"/>
          <w:sz w:val="28"/>
          <w:szCs w:val="28"/>
        </w:rPr>
        <w:t>а</w:t>
      </w:r>
      <w:r w:rsidR="00D7582E" w:rsidRPr="00D75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9F53D7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B673B">
        <w:rPr>
          <w:rFonts w:ascii="Times New Roman" w:hAnsi="Times New Roman"/>
          <w:color w:val="000000"/>
          <w:spacing w:val="-1"/>
          <w:sz w:val="28"/>
          <w:szCs w:val="28"/>
        </w:rPr>
        <w:t>30</w:t>
      </w:r>
      <w:r w:rsidR="00421B4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40AE1">
        <w:rPr>
          <w:rFonts w:ascii="Times New Roman" w:hAnsi="Times New Roman"/>
          <w:color w:val="000000"/>
          <w:spacing w:val="-1"/>
          <w:sz w:val="28"/>
          <w:szCs w:val="28"/>
        </w:rPr>
        <w:t>сентября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9F53D7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="001B673B">
        <w:rPr>
          <w:rFonts w:ascii="Times New Roman" w:hAnsi="Times New Roman"/>
          <w:color w:val="000000"/>
          <w:spacing w:val="-1"/>
          <w:sz w:val="28"/>
          <w:szCs w:val="28"/>
        </w:rPr>
        <w:t>21</w:t>
      </w:r>
      <w:r w:rsidR="00A154E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E30E6">
        <w:rPr>
          <w:rFonts w:ascii="Times New Roman" w:hAnsi="Times New Roman"/>
          <w:color w:val="000000"/>
          <w:spacing w:val="-1"/>
          <w:sz w:val="28"/>
          <w:szCs w:val="28"/>
        </w:rPr>
        <w:t>октября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A86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441D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A86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441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441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421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A86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E66440">
        <w:rPr>
          <w:rFonts w:ascii="Times New Roman" w:hAnsi="Times New Roman"/>
          <w:sz w:val="28"/>
          <w:szCs w:val="28"/>
        </w:rPr>
        <w:t>та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441D">
        <w:rPr>
          <w:rFonts w:ascii="Times New Roman" w:hAnsi="Times New Roman"/>
          <w:sz w:val="28"/>
          <w:szCs w:val="28"/>
        </w:rPr>
        <w:t>й</w:t>
      </w:r>
      <w:r w:rsidR="00E66440">
        <w:rPr>
          <w:rFonts w:ascii="Times New Roman" w:hAnsi="Times New Roman"/>
          <w:sz w:val="28"/>
          <w:szCs w:val="28"/>
        </w:rPr>
        <w:t>, подлежащего р</w:t>
      </w:r>
      <w:r w:rsidR="003F27EC">
        <w:rPr>
          <w:rFonts w:ascii="Times New Roman" w:hAnsi="Times New Roman"/>
          <w:sz w:val="28"/>
          <w:szCs w:val="28"/>
        </w:rPr>
        <w:t xml:space="preserve">ассмотрению </w:t>
      </w:r>
      <w:r w:rsidR="003F27EC">
        <w:rPr>
          <w:rFonts w:ascii="Times New Roman" w:hAnsi="Times New Roman"/>
          <w:sz w:val="28"/>
          <w:szCs w:val="28"/>
        </w:rPr>
        <w:br/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6E6599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>а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="001A0132" w:rsidRPr="0000422B">
        <w:rPr>
          <w:rFonts w:ascii="Times New Roman" w:hAnsi="Times New Roman"/>
          <w:sz w:val="28"/>
          <w:szCs w:val="28"/>
        </w:rPr>
        <w:t xml:space="preserve"> с </w:t>
      </w:r>
      <w:r w:rsidR="001B673B">
        <w:rPr>
          <w:rFonts w:ascii="Times New Roman" w:hAnsi="Times New Roman"/>
          <w:sz w:val="28"/>
          <w:szCs w:val="28"/>
        </w:rPr>
        <w:t>7</w:t>
      </w:r>
      <w:r w:rsidR="00340AE1">
        <w:rPr>
          <w:rFonts w:ascii="Times New Roman" w:hAnsi="Times New Roman"/>
          <w:sz w:val="28"/>
          <w:szCs w:val="28"/>
        </w:rPr>
        <w:t xml:space="preserve"> </w:t>
      </w:r>
      <w:r w:rsidR="001B673B">
        <w:rPr>
          <w:rFonts w:ascii="Times New Roman" w:hAnsi="Times New Roman"/>
          <w:sz w:val="28"/>
          <w:szCs w:val="28"/>
        </w:rPr>
        <w:t>ок</w:t>
      </w:r>
      <w:r w:rsidR="00340AE1">
        <w:rPr>
          <w:rFonts w:ascii="Times New Roman" w:hAnsi="Times New Roman"/>
          <w:sz w:val="28"/>
          <w:szCs w:val="28"/>
        </w:rPr>
        <w:t>тября</w:t>
      </w:r>
      <w:r w:rsidR="009245CD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C8441D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1B673B">
        <w:rPr>
          <w:rFonts w:ascii="Times New Roman" w:hAnsi="Times New Roman"/>
          <w:sz w:val="28"/>
          <w:szCs w:val="28"/>
        </w:rPr>
        <w:t>14</w:t>
      </w:r>
      <w:r w:rsidR="00A154E3">
        <w:rPr>
          <w:rFonts w:ascii="Times New Roman" w:hAnsi="Times New Roman"/>
          <w:sz w:val="28"/>
          <w:szCs w:val="28"/>
        </w:rPr>
        <w:t xml:space="preserve"> </w:t>
      </w:r>
      <w:r w:rsidR="001B673B">
        <w:rPr>
          <w:rFonts w:ascii="Times New Roman" w:hAnsi="Times New Roman"/>
          <w:sz w:val="28"/>
          <w:szCs w:val="28"/>
        </w:rPr>
        <w:t>ок</w:t>
      </w:r>
      <w:r w:rsidR="00A154E3">
        <w:rPr>
          <w:rFonts w:ascii="Times New Roman" w:hAnsi="Times New Roman"/>
          <w:sz w:val="28"/>
          <w:szCs w:val="28"/>
        </w:rPr>
        <w:t>тября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</w:t>
      </w:r>
      <w:r w:rsidR="00A868D8">
        <w:rPr>
          <w:rFonts w:ascii="Times New Roman" w:hAnsi="Times New Roman"/>
          <w:sz w:val="28"/>
          <w:szCs w:val="28"/>
        </w:rPr>
        <w:br/>
      </w:r>
      <w:r w:rsidR="000B456A" w:rsidRPr="0000422B">
        <w:rPr>
          <w:rFonts w:ascii="Times New Roman" w:hAnsi="Times New Roman"/>
          <w:sz w:val="28"/>
          <w:szCs w:val="28"/>
        </w:rPr>
        <w:t xml:space="preserve">холл 1-го этажа. График работы экспозиции: понедельник - четверг с 9.00 </w:t>
      </w:r>
      <w:r w:rsidR="00A868D8">
        <w:rPr>
          <w:rFonts w:ascii="Times New Roman" w:hAnsi="Times New Roman"/>
          <w:sz w:val="28"/>
          <w:szCs w:val="28"/>
        </w:rPr>
        <w:br/>
      </w:r>
      <w:r w:rsidR="000B456A" w:rsidRPr="0000422B">
        <w:rPr>
          <w:rFonts w:ascii="Times New Roman" w:hAnsi="Times New Roman"/>
          <w:sz w:val="28"/>
          <w:szCs w:val="28"/>
        </w:rPr>
        <w:t>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="000B456A"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="006D2539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суббота, </w:t>
      </w:r>
      <w:r w:rsidR="00A868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D0822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A86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A86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C8441D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</w:t>
      </w:r>
      <w:r w:rsidR="00C8441D">
        <w:rPr>
          <w:rFonts w:ascii="Times New Roman" w:hAnsi="Times New Roman"/>
          <w:sz w:val="28"/>
          <w:szCs w:val="28"/>
        </w:rPr>
        <w:t>й</w:t>
      </w:r>
      <w:r w:rsidR="001804A0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на условно разрешенный вид использования земельн</w:t>
      </w:r>
      <w:r w:rsidR="00C8441D">
        <w:rPr>
          <w:rFonts w:ascii="Times New Roman" w:hAnsi="Times New Roman"/>
          <w:sz w:val="28"/>
          <w:szCs w:val="28"/>
        </w:rPr>
        <w:t>ых</w:t>
      </w:r>
      <w:r w:rsidR="000B456A" w:rsidRPr="003A362B">
        <w:rPr>
          <w:rFonts w:ascii="Times New Roman" w:hAnsi="Times New Roman"/>
          <w:sz w:val="28"/>
          <w:szCs w:val="28"/>
        </w:rPr>
        <w:t xml:space="preserve"> участк</w:t>
      </w:r>
      <w:r w:rsidR="00C8441D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C8441D">
        <w:rPr>
          <w:rFonts w:ascii="Times New Roman" w:hAnsi="Times New Roman"/>
          <w:sz w:val="28"/>
          <w:szCs w:val="28"/>
        </w:rPr>
        <w:t>их</w:t>
      </w:r>
      <w:r w:rsidR="000B456A"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C8441D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для принятия решени</w:t>
      </w:r>
      <w:r w:rsidR="00C8441D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C8441D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A86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3F27E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3F27E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A868D8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3810E6">
        <w:rPr>
          <w:rFonts w:ascii="Times New Roman" w:hAnsi="Times New Roman"/>
          <w:sz w:val="28"/>
          <w:szCs w:val="28"/>
        </w:rPr>
        <w:t>ам</w:t>
      </w:r>
      <w:r w:rsidR="00770A62">
        <w:rPr>
          <w:rFonts w:ascii="Times New Roman" w:hAnsi="Times New Roman"/>
          <w:sz w:val="28"/>
          <w:szCs w:val="28"/>
        </w:rPr>
        <w:t xml:space="preserve"> </w:t>
      </w:r>
      <w:r w:rsidR="004E30E6">
        <w:rPr>
          <w:rFonts w:ascii="Times New Roman" w:hAnsi="Times New Roman"/>
          <w:sz w:val="28"/>
          <w:szCs w:val="28"/>
        </w:rPr>
        <w:t>Советского</w:t>
      </w:r>
      <w:r w:rsidR="003810E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810E6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154E3">
        <w:rPr>
          <w:rFonts w:ascii="Times New Roman" w:hAnsi="Times New Roman"/>
          <w:sz w:val="28"/>
          <w:szCs w:val="28"/>
        </w:rPr>
        <w:t xml:space="preserve">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3810E6">
        <w:rPr>
          <w:rFonts w:ascii="Times New Roman" w:hAnsi="Times New Roman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3810E6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CB7E4E">
        <w:rPr>
          <w:rFonts w:ascii="Times New Roman" w:hAnsi="Times New Roman"/>
          <w:sz w:val="28"/>
          <w:szCs w:val="28"/>
        </w:rPr>
        <w:t>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 xml:space="preserve">по Проекту </w:t>
      </w:r>
      <w:r w:rsidR="003F27EC">
        <w:rPr>
          <w:rFonts w:ascii="Times New Roman" w:hAnsi="Times New Roman"/>
          <w:sz w:val="28"/>
          <w:szCs w:val="28"/>
        </w:rPr>
        <w:t>решени</w:t>
      </w:r>
      <w:r w:rsidR="003810E6">
        <w:rPr>
          <w:rFonts w:ascii="Times New Roman" w:hAnsi="Times New Roman"/>
          <w:sz w:val="28"/>
          <w:szCs w:val="28"/>
        </w:rPr>
        <w:t>й</w:t>
      </w:r>
      <w:r w:rsidR="003F27EC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на информационн</w:t>
      </w:r>
      <w:r w:rsidR="003810E6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3810E6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3810E6">
        <w:rPr>
          <w:rFonts w:ascii="Times New Roman" w:hAnsi="Times New Roman"/>
          <w:sz w:val="28"/>
          <w:szCs w:val="28"/>
        </w:rPr>
        <w:t>ых</w:t>
      </w:r>
      <w:r w:rsidR="00410381">
        <w:rPr>
          <w:rFonts w:ascii="Times New Roman" w:hAnsi="Times New Roman"/>
          <w:sz w:val="28"/>
          <w:szCs w:val="28"/>
        </w:rPr>
        <w:t xml:space="preserve"> в здани</w:t>
      </w:r>
      <w:r w:rsidR="003810E6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3810E6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3810E6">
        <w:rPr>
          <w:rFonts w:ascii="Times New Roman" w:hAnsi="Times New Roman"/>
          <w:sz w:val="28"/>
          <w:szCs w:val="28"/>
        </w:rPr>
        <w:t>их</w:t>
      </w:r>
      <w:r w:rsidR="00285B8A">
        <w:rPr>
          <w:rFonts w:ascii="Times New Roman" w:hAnsi="Times New Roman"/>
          <w:sz w:val="28"/>
          <w:szCs w:val="28"/>
        </w:rPr>
        <w:t xml:space="preserve"> район</w:t>
      </w:r>
      <w:r w:rsidR="003810E6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>, в отношении кото</w:t>
      </w:r>
      <w:r w:rsidR="001804A0">
        <w:rPr>
          <w:rFonts w:ascii="Times New Roman" w:hAnsi="Times New Roman"/>
          <w:sz w:val="28"/>
          <w:szCs w:val="28"/>
        </w:rPr>
        <w:t xml:space="preserve">рых подготовлен соответствующий </w:t>
      </w:r>
      <w:r w:rsidR="0029339A">
        <w:rPr>
          <w:rFonts w:ascii="Times New Roman" w:hAnsi="Times New Roman"/>
          <w:sz w:val="28"/>
          <w:szCs w:val="28"/>
        </w:rPr>
        <w:t>Проект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4D5749">
        <w:rPr>
          <w:rFonts w:ascii="Times New Roman" w:hAnsi="Times New Roman"/>
          <w:sz w:val="28"/>
          <w:szCs w:val="28"/>
        </w:rPr>
        <w:t>й</w:t>
      </w:r>
      <w:r w:rsidR="0029339A">
        <w:rPr>
          <w:rFonts w:ascii="Times New Roman" w:hAnsi="Times New Roman"/>
          <w:sz w:val="28"/>
          <w:szCs w:val="28"/>
        </w:rPr>
        <w:t>, иными способами, обеспечивающими доступ участников</w:t>
      </w:r>
      <w:proofErr w:type="gramEnd"/>
      <w:r w:rsidR="0029339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A86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1B673B">
        <w:rPr>
          <w:rFonts w:ascii="Times New Roman" w:hAnsi="Times New Roman"/>
          <w:sz w:val="28"/>
          <w:szCs w:val="28"/>
        </w:rPr>
        <w:t>30</w:t>
      </w:r>
      <w:r w:rsidR="00340AE1">
        <w:rPr>
          <w:rFonts w:ascii="Times New Roman" w:hAnsi="Times New Roman"/>
          <w:sz w:val="28"/>
          <w:szCs w:val="28"/>
        </w:rPr>
        <w:t xml:space="preserve"> сентября</w:t>
      </w:r>
      <w:r w:rsidR="007E6B07">
        <w:rPr>
          <w:rFonts w:ascii="Times New Roman" w:hAnsi="Times New Roman"/>
          <w:sz w:val="28"/>
          <w:szCs w:val="28"/>
        </w:rPr>
        <w:t xml:space="preserve"> </w:t>
      </w:r>
      <w:r w:rsidR="00C30E8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1B673B">
        <w:rPr>
          <w:rFonts w:ascii="Times New Roman" w:hAnsi="Times New Roman"/>
          <w:sz w:val="28"/>
          <w:szCs w:val="28"/>
        </w:rPr>
        <w:t>30</w:t>
      </w:r>
      <w:r w:rsidR="00340AE1">
        <w:rPr>
          <w:rFonts w:ascii="Times New Roman" w:hAnsi="Times New Roman"/>
          <w:sz w:val="28"/>
          <w:szCs w:val="28"/>
        </w:rPr>
        <w:t xml:space="preserve"> сентября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1B673B">
        <w:rPr>
          <w:rFonts w:ascii="Times New Roman" w:hAnsi="Times New Roman"/>
          <w:sz w:val="28"/>
          <w:szCs w:val="28"/>
        </w:rPr>
        <w:t>21</w:t>
      </w:r>
      <w:r w:rsidR="00E73A16">
        <w:rPr>
          <w:rFonts w:ascii="Times New Roman" w:hAnsi="Times New Roman"/>
          <w:sz w:val="28"/>
          <w:szCs w:val="28"/>
        </w:rPr>
        <w:t xml:space="preserve"> окт</w:t>
      </w:r>
      <w:r w:rsidR="00A154E3">
        <w:rPr>
          <w:rFonts w:ascii="Times New Roman" w:hAnsi="Times New Roman"/>
          <w:sz w:val="28"/>
          <w:szCs w:val="28"/>
        </w:rPr>
        <w:t>ября</w:t>
      </w:r>
      <w:r w:rsidR="00770A62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1B673B">
        <w:rPr>
          <w:rFonts w:ascii="Times New Roman" w:hAnsi="Times New Roman"/>
          <w:sz w:val="28"/>
          <w:szCs w:val="28"/>
        </w:rPr>
        <w:t>21</w:t>
      </w:r>
      <w:r w:rsidR="00A154E3">
        <w:rPr>
          <w:rFonts w:ascii="Times New Roman" w:hAnsi="Times New Roman"/>
          <w:sz w:val="28"/>
          <w:szCs w:val="28"/>
        </w:rPr>
        <w:t xml:space="preserve"> </w:t>
      </w:r>
      <w:r w:rsidR="00E73A16">
        <w:rPr>
          <w:rFonts w:ascii="Times New Roman" w:hAnsi="Times New Roman"/>
          <w:sz w:val="28"/>
          <w:szCs w:val="28"/>
        </w:rPr>
        <w:t>окт</w:t>
      </w:r>
      <w:r w:rsidR="00A154E3">
        <w:rPr>
          <w:rFonts w:ascii="Times New Roman" w:hAnsi="Times New Roman"/>
          <w:sz w:val="28"/>
          <w:szCs w:val="28"/>
        </w:rPr>
        <w:t xml:space="preserve">ября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1E2542" w:rsidRDefault="001E2542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A86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C91" w:rsidRDefault="00301B69" w:rsidP="00490C91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490C9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490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0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0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0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0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0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Е.В.Лапушкина</w:t>
      </w:r>
      <w:proofErr w:type="spellEnd"/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AC8" w:rsidRDefault="00230A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A62" w:rsidRDefault="00770A6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3D7" w:rsidRDefault="009F53D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3D7" w:rsidRDefault="009F53D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539" w:rsidRDefault="006D253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91" w:rsidRDefault="00490C9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69" w:rsidRDefault="00301B6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19A2" w:rsidRPr="00EC17D9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A868D8">
      <w:headerReference w:type="even" r:id="rId8"/>
      <w:headerReference w:type="default" r:id="rId9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E5" w:rsidRDefault="00630DE5">
      <w:r>
        <w:separator/>
      </w:r>
    </w:p>
  </w:endnote>
  <w:endnote w:type="continuationSeparator" w:id="0">
    <w:p w:rsidR="00630DE5" w:rsidRDefault="0063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E5" w:rsidRDefault="00630DE5">
      <w:r>
        <w:separator/>
      </w:r>
    </w:p>
  </w:footnote>
  <w:footnote w:type="continuationSeparator" w:id="0">
    <w:p w:rsidR="00630DE5" w:rsidRDefault="0063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934995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934995">
      <w:rPr>
        <w:rStyle w:val="a7"/>
        <w:rFonts w:ascii="Times New Roman" w:hAnsi="Times New Roman"/>
        <w:sz w:val="28"/>
        <w:szCs w:val="28"/>
      </w:rPr>
      <w:fldChar w:fldCharType="begin"/>
    </w:r>
    <w:r w:rsidRPr="0093499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934995">
      <w:rPr>
        <w:rStyle w:val="a7"/>
        <w:rFonts w:ascii="Times New Roman" w:hAnsi="Times New Roman"/>
        <w:sz w:val="28"/>
        <w:szCs w:val="28"/>
      </w:rPr>
      <w:fldChar w:fldCharType="separate"/>
    </w:r>
    <w:r w:rsidR="00301B69">
      <w:rPr>
        <w:rStyle w:val="a7"/>
        <w:rFonts w:ascii="Times New Roman" w:hAnsi="Times New Roman"/>
        <w:noProof/>
        <w:sz w:val="28"/>
        <w:szCs w:val="28"/>
      </w:rPr>
      <w:t>4</w:t>
    </w:r>
    <w:r w:rsidRPr="00934995">
      <w:rPr>
        <w:rStyle w:val="a7"/>
        <w:rFonts w:ascii="Times New Roman" w:hAnsi="Times New Roman"/>
        <w:sz w:val="28"/>
        <w:szCs w:val="28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24417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389C"/>
    <w:rsid w:val="000677DD"/>
    <w:rsid w:val="00076CDC"/>
    <w:rsid w:val="00083409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0C8B"/>
    <w:rsid w:val="00133CAD"/>
    <w:rsid w:val="00133F36"/>
    <w:rsid w:val="00134F38"/>
    <w:rsid w:val="00137E01"/>
    <w:rsid w:val="00141468"/>
    <w:rsid w:val="00141B98"/>
    <w:rsid w:val="00141FCC"/>
    <w:rsid w:val="001428AE"/>
    <w:rsid w:val="001445A4"/>
    <w:rsid w:val="00147910"/>
    <w:rsid w:val="00150BFE"/>
    <w:rsid w:val="00164E06"/>
    <w:rsid w:val="00165336"/>
    <w:rsid w:val="00170A16"/>
    <w:rsid w:val="001773BF"/>
    <w:rsid w:val="001804A0"/>
    <w:rsid w:val="00181194"/>
    <w:rsid w:val="00183DEA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A78DB"/>
    <w:rsid w:val="001B16BE"/>
    <w:rsid w:val="001B47AE"/>
    <w:rsid w:val="001B673B"/>
    <w:rsid w:val="001C246A"/>
    <w:rsid w:val="001C2BE5"/>
    <w:rsid w:val="001D43E2"/>
    <w:rsid w:val="001E08A3"/>
    <w:rsid w:val="001E16D1"/>
    <w:rsid w:val="001E2542"/>
    <w:rsid w:val="001E5A0F"/>
    <w:rsid w:val="001F0698"/>
    <w:rsid w:val="002023AD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0AC8"/>
    <w:rsid w:val="002327E4"/>
    <w:rsid w:val="00233969"/>
    <w:rsid w:val="00247771"/>
    <w:rsid w:val="0025243C"/>
    <w:rsid w:val="00255EC7"/>
    <w:rsid w:val="002614B7"/>
    <w:rsid w:val="0026325E"/>
    <w:rsid w:val="00263ABA"/>
    <w:rsid w:val="00264114"/>
    <w:rsid w:val="00265B00"/>
    <w:rsid w:val="0028381D"/>
    <w:rsid w:val="00284CBE"/>
    <w:rsid w:val="00285B8A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1494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977"/>
    <w:rsid w:val="002F72C4"/>
    <w:rsid w:val="00301B69"/>
    <w:rsid w:val="0030368E"/>
    <w:rsid w:val="00306D28"/>
    <w:rsid w:val="0031239A"/>
    <w:rsid w:val="00316081"/>
    <w:rsid w:val="00317AFE"/>
    <w:rsid w:val="00325452"/>
    <w:rsid w:val="0033136D"/>
    <w:rsid w:val="003405F6"/>
    <w:rsid w:val="00340AE1"/>
    <w:rsid w:val="00340FA0"/>
    <w:rsid w:val="003410AA"/>
    <w:rsid w:val="00344D85"/>
    <w:rsid w:val="00347B9D"/>
    <w:rsid w:val="00354767"/>
    <w:rsid w:val="00360CD9"/>
    <w:rsid w:val="0036442B"/>
    <w:rsid w:val="003732D0"/>
    <w:rsid w:val="00376D98"/>
    <w:rsid w:val="003810E6"/>
    <w:rsid w:val="00383194"/>
    <w:rsid w:val="003856ED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27EC"/>
    <w:rsid w:val="003F4FD8"/>
    <w:rsid w:val="003F79EF"/>
    <w:rsid w:val="004015E4"/>
    <w:rsid w:val="00410381"/>
    <w:rsid w:val="00415D34"/>
    <w:rsid w:val="0041695C"/>
    <w:rsid w:val="00417E31"/>
    <w:rsid w:val="00421B4B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2F70"/>
    <w:rsid w:val="0048478F"/>
    <w:rsid w:val="00484A9F"/>
    <w:rsid w:val="0048731B"/>
    <w:rsid w:val="00490C91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D5749"/>
    <w:rsid w:val="004E30E6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542F7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64B5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E6830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0DE5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C8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2953"/>
    <w:rsid w:val="00696BDD"/>
    <w:rsid w:val="006979F0"/>
    <w:rsid w:val="006A447A"/>
    <w:rsid w:val="006A74D6"/>
    <w:rsid w:val="006B2F83"/>
    <w:rsid w:val="006B43F6"/>
    <w:rsid w:val="006B63FF"/>
    <w:rsid w:val="006C0071"/>
    <w:rsid w:val="006C1CBD"/>
    <w:rsid w:val="006C3C38"/>
    <w:rsid w:val="006C6681"/>
    <w:rsid w:val="006D2539"/>
    <w:rsid w:val="006D552A"/>
    <w:rsid w:val="006D6B30"/>
    <w:rsid w:val="006D6B79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0A62"/>
    <w:rsid w:val="007710E6"/>
    <w:rsid w:val="0077695D"/>
    <w:rsid w:val="00777A22"/>
    <w:rsid w:val="00782726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B73F5"/>
    <w:rsid w:val="007C40DB"/>
    <w:rsid w:val="007C64F3"/>
    <w:rsid w:val="007D07D0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E6B07"/>
    <w:rsid w:val="007F05B2"/>
    <w:rsid w:val="007F087A"/>
    <w:rsid w:val="007F2C1B"/>
    <w:rsid w:val="007F6D8F"/>
    <w:rsid w:val="007F7A94"/>
    <w:rsid w:val="00800820"/>
    <w:rsid w:val="00800A46"/>
    <w:rsid w:val="008038D5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3E10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5405B"/>
    <w:rsid w:val="0095581D"/>
    <w:rsid w:val="0095752E"/>
    <w:rsid w:val="0096034E"/>
    <w:rsid w:val="0096159E"/>
    <w:rsid w:val="00971286"/>
    <w:rsid w:val="00975508"/>
    <w:rsid w:val="009802CB"/>
    <w:rsid w:val="0098074A"/>
    <w:rsid w:val="0098206A"/>
    <w:rsid w:val="00983381"/>
    <w:rsid w:val="0098610D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9F53D7"/>
    <w:rsid w:val="00A1051E"/>
    <w:rsid w:val="00A107B6"/>
    <w:rsid w:val="00A124A1"/>
    <w:rsid w:val="00A13801"/>
    <w:rsid w:val="00A14D46"/>
    <w:rsid w:val="00A154E3"/>
    <w:rsid w:val="00A203D9"/>
    <w:rsid w:val="00A217B9"/>
    <w:rsid w:val="00A230C4"/>
    <w:rsid w:val="00A263ED"/>
    <w:rsid w:val="00A26E17"/>
    <w:rsid w:val="00A3483B"/>
    <w:rsid w:val="00A37C0D"/>
    <w:rsid w:val="00A44987"/>
    <w:rsid w:val="00A572FA"/>
    <w:rsid w:val="00A70457"/>
    <w:rsid w:val="00A736BE"/>
    <w:rsid w:val="00A76383"/>
    <w:rsid w:val="00A765D3"/>
    <w:rsid w:val="00A76D7F"/>
    <w:rsid w:val="00A81E68"/>
    <w:rsid w:val="00A86847"/>
    <w:rsid w:val="00A868D8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7048"/>
    <w:rsid w:val="00AD0E25"/>
    <w:rsid w:val="00AD6044"/>
    <w:rsid w:val="00AE109F"/>
    <w:rsid w:val="00AE55DE"/>
    <w:rsid w:val="00AE6353"/>
    <w:rsid w:val="00AF10A4"/>
    <w:rsid w:val="00AF25FF"/>
    <w:rsid w:val="00AF3024"/>
    <w:rsid w:val="00AF3739"/>
    <w:rsid w:val="00B0206D"/>
    <w:rsid w:val="00B02988"/>
    <w:rsid w:val="00B10369"/>
    <w:rsid w:val="00B128E7"/>
    <w:rsid w:val="00B12C5C"/>
    <w:rsid w:val="00B17B44"/>
    <w:rsid w:val="00B20541"/>
    <w:rsid w:val="00B21442"/>
    <w:rsid w:val="00B26FE3"/>
    <w:rsid w:val="00B27B58"/>
    <w:rsid w:val="00B3195E"/>
    <w:rsid w:val="00B323DC"/>
    <w:rsid w:val="00B36CBF"/>
    <w:rsid w:val="00B414EE"/>
    <w:rsid w:val="00B434DE"/>
    <w:rsid w:val="00B44BDA"/>
    <w:rsid w:val="00B461D3"/>
    <w:rsid w:val="00B46566"/>
    <w:rsid w:val="00B46914"/>
    <w:rsid w:val="00B46A4C"/>
    <w:rsid w:val="00B47951"/>
    <w:rsid w:val="00B5029A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A1F32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C6E76"/>
    <w:rsid w:val="00BD2566"/>
    <w:rsid w:val="00BD6DA3"/>
    <w:rsid w:val="00BE203A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3A58"/>
    <w:rsid w:val="00C25660"/>
    <w:rsid w:val="00C30E87"/>
    <w:rsid w:val="00C32B58"/>
    <w:rsid w:val="00C332E5"/>
    <w:rsid w:val="00C3717F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441D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17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582E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0F67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3AB7"/>
    <w:rsid w:val="00E56773"/>
    <w:rsid w:val="00E56F59"/>
    <w:rsid w:val="00E57547"/>
    <w:rsid w:val="00E60EF2"/>
    <w:rsid w:val="00E624BF"/>
    <w:rsid w:val="00E65251"/>
    <w:rsid w:val="00E66440"/>
    <w:rsid w:val="00E703C6"/>
    <w:rsid w:val="00E73A1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70E"/>
    <w:rsid w:val="00EF1A24"/>
    <w:rsid w:val="00EF2576"/>
    <w:rsid w:val="00EF334F"/>
    <w:rsid w:val="00EF63CA"/>
    <w:rsid w:val="00F04C89"/>
    <w:rsid w:val="00F05479"/>
    <w:rsid w:val="00F12609"/>
    <w:rsid w:val="00F12FEC"/>
    <w:rsid w:val="00F15EB9"/>
    <w:rsid w:val="00F16A61"/>
    <w:rsid w:val="00F21CFD"/>
    <w:rsid w:val="00F27971"/>
    <w:rsid w:val="00F30FB0"/>
    <w:rsid w:val="00F35BE0"/>
    <w:rsid w:val="00F41F15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6294-EF5B-489E-AF94-569AD264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Кобыльскова Надежда Юрьевна</cp:lastModifiedBy>
  <cp:revision>5</cp:revision>
  <cp:lastPrinted>2023-09-28T10:25:00Z</cp:lastPrinted>
  <dcterms:created xsi:type="dcterms:W3CDTF">2023-09-28T09:50:00Z</dcterms:created>
  <dcterms:modified xsi:type="dcterms:W3CDTF">2023-09-28T10:25:00Z</dcterms:modified>
</cp:coreProperties>
</file>