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23" w:rsidRDefault="00DD7823" w:rsidP="008022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7108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7108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BE379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476D7D" w:rsidRDefault="00476D7D" w:rsidP="00BE379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476D7D" w:rsidRDefault="00476D7D" w:rsidP="00BE379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476D7D" w:rsidRDefault="00476D7D" w:rsidP="00BE379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476D7D" w:rsidRDefault="00476D7D" w:rsidP="00BE379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476D7D" w:rsidRDefault="00476D7D" w:rsidP="00BE379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5C6F3B" w:rsidRDefault="005C6F3B" w:rsidP="00ED2B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D2B21" w:rsidRDefault="00ED2B21" w:rsidP="00ED2B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B57F5" w:rsidRDefault="005B57F5" w:rsidP="007108F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F4D2E" w:rsidRDefault="00F86842" w:rsidP="00BE37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16EC7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Красноглинского внутригородского района городского округа Самара от </w:t>
      </w:r>
      <w:r w:rsidR="00D56ECF">
        <w:rPr>
          <w:rFonts w:ascii="Times New Roman" w:hAnsi="Times New Roman" w:cs="Times New Roman"/>
          <w:b w:val="0"/>
          <w:sz w:val="28"/>
          <w:szCs w:val="28"/>
        </w:rPr>
        <w:t xml:space="preserve"> 10.08.2017 </w:t>
      </w:r>
      <w:r w:rsidR="00316EC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56ECF">
        <w:rPr>
          <w:rFonts w:ascii="Times New Roman" w:hAnsi="Times New Roman" w:cs="Times New Roman"/>
          <w:b w:val="0"/>
          <w:sz w:val="28"/>
          <w:szCs w:val="28"/>
        </w:rPr>
        <w:t>268</w:t>
      </w:r>
      <w:r w:rsidR="00316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B57A2" w:rsidRPr="00DF1A0F" w:rsidRDefault="009B57A2" w:rsidP="00D56E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DF1A0F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D56ECF">
        <w:rPr>
          <w:rFonts w:ascii="Times New Roman" w:eastAsia="Times New Roman" w:hAnsi="Times New Roman"/>
          <w:sz w:val="28"/>
          <w:szCs w:val="28"/>
          <w:lang w:eastAsia="ru-RU"/>
        </w:rPr>
        <w:t>утверждении Порядка разработки, реализации и оценки эффективности муниципальных программ Красноглинского внутригородского района городского округа Самара»</w:t>
      </w:r>
    </w:p>
    <w:bookmarkEnd w:id="0"/>
    <w:p w:rsidR="005C6F3B" w:rsidRDefault="005C6F3B" w:rsidP="00ED2B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C2FA3" w:rsidRDefault="00A86F8F" w:rsidP="00147BA5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соответствии с нормам</w:t>
      </w:r>
      <w:r w:rsidR="00ED2B21">
        <w:rPr>
          <w:rFonts w:ascii="Times New Roman" w:hAnsi="Times New Roman" w:cs="Times New Roman"/>
          <w:b w:val="0"/>
          <w:sz w:val="28"/>
          <w:szCs w:val="28"/>
        </w:rPr>
        <w:t>и действующего законодательства</w:t>
      </w:r>
    </w:p>
    <w:p w:rsidR="00DD7823" w:rsidRDefault="002C2FA3" w:rsidP="00DD78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03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D7823" w:rsidRPr="00B570DC">
        <w:rPr>
          <w:rFonts w:ascii="Times New Roman" w:hAnsi="Times New Roman" w:cs="Times New Roman"/>
          <w:sz w:val="28"/>
          <w:szCs w:val="28"/>
        </w:rPr>
        <w:t>:</w:t>
      </w:r>
    </w:p>
    <w:p w:rsidR="00D56ECF" w:rsidRPr="001F70A3" w:rsidRDefault="00141DA5" w:rsidP="00D56ECF">
      <w:pPr>
        <w:pStyle w:val="ConsPlusNormal"/>
        <w:numPr>
          <w:ilvl w:val="0"/>
          <w:numId w:val="1"/>
        </w:numPr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6EC7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AD35E2">
        <w:rPr>
          <w:rFonts w:ascii="Times New Roman" w:hAnsi="Times New Roman" w:cs="Times New Roman"/>
          <w:sz w:val="28"/>
          <w:szCs w:val="28"/>
        </w:rPr>
        <w:t xml:space="preserve">Администрации Красноглинского внутригородского района городского округа Самара от </w:t>
      </w:r>
      <w:r w:rsidR="00D56ECF" w:rsidRPr="00D56ECF">
        <w:rPr>
          <w:rFonts w:ascii="Times New Roman" w:hAnsi="Times New Roman" w:cs="Times New Roman"/>
          <w:sz w:val="28"/>
          <w:szCs w:val="28"/>
        </w:rPr>
        <w:t xml:space="preserve">10.08.2017 № 268 </w:t>
      </w:r>
      <w:r w:rsidR="00D56ECF" w:rsidRPr="001F70A3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Красноглинского внутригородского района городского округа Самара» следующие изменения:</w:t>
      </w:r>
    </w:p>
    <w:p w:rsidR="00D56ECF" w:rsidRDefault="00D56ECF" w:rsidP="00DD78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E48F3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5E48F3" w:rsidRDefault="005E48F3" w:rsidP="00DD78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Контроль за выполнением настоящего постановления возложить на заместителя главы Красноглинского внутригородского района городского округа Самара С.В. Ермакова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E48F3" w:rsidRDefault="005E48F3" w:rsidP="005E48F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5E48F3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5E48F3">
        <w:rPr>
          <w:rFonts w:ascii="Times New Roman" w:hAnsi="Times New Roman" w:cs="Times New Roman"/>
          <w:sz w:val="28"/>
          <w:szCs w:val="28"/>
        </w:rPr>
        <w:t xml:space="preserve"> Администрации Красноглинского внутригородского района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Самара от 10.08.2017 № 268 </w:t>
      </w:r>
      <w:r w:rsidRPr="005E48F3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Красноглинского внутригородского района городского округа Самара» </w:t>
      </w:r>
      <w:r>
        <w:rPr>
          <w:rFonts w:ascii="Times New Roman" w:hAnsi="Times New Roman" w:cs="Times New Roman"/>
          <w:sz w:val="28"/>
          <w:szCs w:val="28"/>
        </w:rPr>
        <w:t xml:space="preserve">(далее – Приложение) </w:t>
      </w:r>
      <w:r w:rsidRPr="005E48F3">
        <w:rPr>
          <w:rFonts w:ascii="Times New Roman" w:hAnsi="Times New Roman" w:cs="Times New Roman"/>
          <w:sz w:val="28"/>
          <w:szCs w:val="28"/>
        </w:rPr>
        <w:lastRenderedPageBreak/>
        <w:t>следующие изменения:</w:t>
      </w:r>
    </w:p>
    <w:p w:rsidR="004E68B8" w:rsidRDefault="005E48F3" w:rsidP="004E68B8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E68B8" w:rsidRPr="004E68B8">
        <w:rPr>
          <w:rFonts w:ascii="Times New Roman" w:hAnsi="Times New Roman"/>
          <w:sz w:val="28"/>
          <w:szCs w:val="28"/>
        </w:rPr>
        <w:t>По тексту Приложения</w:t>
      </w:r>
      <w:r w:rsidR="004E68B8">
        <w:rPr>
          <w:rFonts w:ascii="Times New Roman" w:hAnsi="Times New Roman"/>
          <w:sz w:val="28"/>
          <w:szCs w:val="28"/>
        </w:rPr>
        <w:t xml:space="preserve"> слова «Глава Администрации Красноглинского внутригородского района городского округа», «</w:t>
      </w:r>
      <w:r w:rsidR="004E68B8" w:rsidRPr="004E68B8">
        <w:rPr>
          <w:rFonts w:ascii="Times New Roman" w:hAnsi="Times New Roman"/>
          <w:sz w:val="28"/>
          <w:szCs w:val="28"/>
        </w:rPr>
        <w:t>Глава Администрации Красногл</w:t>
      </w:r>
      <w:r w:rsidR="004E68B8">
        <w:rPr>
          <w:rFonts w:ascii="Times New Roman" w:hAnsi="Times New Roman"/>
          <w:sz w:val="28"/>
          <w:szCs w:val="28"/>
        </w:rPr>
        <w:t xml:space="preserve">инского района» заменить </w:t>
      </w:r>
      <w:r w:rsidR="001D5623">
        <w:rPr>
          <w:rFonts w:ascii="Times New Roman" w:hAnsi="Times New Roman"/>
          <w:sz w:val="28"/>
          <w:szCs w:val="28"/>
        </w:rPr>
        <w:t>словами</w:t>
      </w:r>
      <w:r w:rsidR="004E68B8">
        <w:rPr>
          <w:rFonts w:ascii="Times New Roman" w:hAnsi="Times New Roman"/>
          <w:sz w:val="28"/>
          <w:szCs w:val="28"/>
        </w:rPr>
        <w:t xml:space="preserve"> «</w:t>
      </w:r>
      <w:r w:rsidR="004E68B8" w:rsidRPr="004E68B8">
        <w:rPr>
          <w:rFonts w:ascii="Times New Roman" w:hAnsi="Times New Roman"/>
          <w:sz w:val="28"/>
          <w:szCs w:val="28"/>
        </w:rPr>
        <w:t>Глава Красногл</w:t>
      </w:r>
      <w:r w:rsidR="004E68B8">
        <w:rPr>
          <w:rFonts w:ascii="Times New Roman" w:hAnsi="Times New Roman"/>
          <w:sz w:val="28"/>
          <w:szCs w:val="28"/>
        </w:rPr>
        <w:t xml:space="preserve">инского внутригородского района городского округа Самара» </w:t>
      </w:r>
      <w:r w:rsidR="004E68B8" w:rsidRPr="004E68B8">
        <w:rPr>
          <w:rFonts w:ascii="Times New Roman" w:hAnsi="Times New Roman"/>
          <w:sz w:val="28"/>
          <w:szCs w:val="28"/>
        </w:rPr>
        <w:t xml:space="preserve"> в соответствующих падежах.</w:t>
      </w:r>
    </w:p>
    <w:p w:rsidR="004E68B8" w:rsidRPr="004E68B8" w:rsidRDefault="004E68B8" w:rsidP="004E68B8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4E68B8">
        <w:rPr>
          <w:rFonts w:ascii="Times New Roman" w:hAnsi="Times New Roman"/>
          <w:sz w:val="28"/>
          <w:szCs w:val="28"/>
        </w:rPr>
        <w:t>По тексту Приложения слова</w:t>
      </w:r>
      <w:r>
        <w:rPr>
          <w:rFonts w:ascii="Times New Roman" w:hAnsi="Times New Roman"/>
          <w:sz w:val="28"/>
          <w:szCs w:val="28"/>
        </w:rPr>
        <w:t xml:space="preserve"> «заместитель главы Администрации Красноглинского района»</w:t>
      </w:r>
      <w:r w:rsidR="001D5623">
        <w:rPr>
          <w:rFonts w:ascii="Times New Roman" w:hAnsi="Times New Roman"/>
          <w:sz w:val="28"/>
          <w:szCs w:val="28"/>
        </w:rPr>
        <w:t xml:space="preserve"> заменить словами</w:t>
      </w:r>
      <w:r>
        <w:rPr>
          <w:rFonts w:ascii="Times New Roman" w:hAnsi="Times New Roman"/>
          <w:sz w:val="28"/>
          <w:szCs w:val="28"/>
        </w:rPr>
        <w:t xml:space="preserve"> «заместитель главы Красноглинского внутригородского района городского округа Самара» </w:t>
      </w:r>
      <w:r w:rsidRPr="004E68B8">
        <w:rPr>
          <w:rFonts w:ascii="Times New Roman" w:hAnsi="Times New Roman"/>
          <w:sz w:val="28"/>
          <w:szCs w:val="28"/>
        </w:rPr>
        <w:t>в соответствующих падежах.</w:t>
      </w:r>
    </w:p>
    <w:p w:rsidR="004E68B8" w:rsidRDefault="001D5623" w:rsidP="004E68B8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C855B4" w:rsidRPr="00C855B4">
        <w:rPr>
          <w:rFonts w:ascii="Times New Roman" w:hAnsi="Times New Roman"/>
          <w:sz w:val="28"/>
          <w:szCs w:val="28"/>
        </w:rPr>
        <w:t>По тексту Приложения слова</w:t>
      </w:r>
      <w:r w:rsidR="00C855B4">
        <w:rPr>
          <w:rFonts w:ascii="Times New Roman" w:hAnsi="Times New Roman"/>
          <w:sz w:val="28"/>
          <w:szCs w:val="28"/>
        </w:rPr>
        <w:t xml:space="preserve"> «Администрации Красноглинского района» заменить словами «Администрации Красноглинского внутригородского района городского округа Самара».</w:t>
      </w:r>
    </w:p>
    <w:p w:rsidR="00C855B4" w:rsidRDefault="00C855B4" w:rsidP="004E68B8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C855B4">
        <w:rPr>
          <w:rFonts w:ascii="Times New Roman" w:hAnsi="Times New Roman"/>
          <w:sz w:val="28"/>
          <w:szCs w:val="28"/>
        </w:rPr>
        <w:t>По тексту Приложения слова</w:t>
      </w:r>
      <w:r>
        <w:rPr>
          <w:rFonts w:ascii="Times New Roman" w:hAnsi="Times New Roman"/>
          <w:sz w:val="28"/>
          <w:szCs w:val="28"/>
        </w:rPr>
        <w:t xml:space="preserve"> «Красноглинского района» заменить словами «Красноглинского внутригородского района городского округа Самара».</w:t>
      </w:r>
    </w:p>
    <w:p w:rsidR="00C855B4" w:rsidRDefault="00C855B4" w:rsidP="00C855B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C855B4">
        <w:rPr>
          <w:rFonts w:ascii="Times New Roman" w:hAnsi="Times New Roman"/>
          <w:sz w:val="28"/>
          <w:szCs w:val="28"/>
        </w:rPr>
        <w:t xml:space="preserve">По тексту Приложения слова «Красноглинского </w:t>
      </w:r>
      <w:r>
        <w:rPr>
          <w:rFonts w:ascii="Times New Roman" w:hAnsi="Times New Roman"/>
          <w:sz w:val="28"/>
          <w:szCs w:val="28"/>
        </w:rPr>
        <w:t xml:space="preserve">внутригородского </w:t>
      </w:r>
      <w:r w:rsidRPr="00C855B4">
        <w:rPr>
          <w:rFonts w:ascii="Times New Roman" w:hAnsi="Times New Roman"/>
          <w:sz w:val="28"/>
          <w:szCs w:val="28"/>
        </w:rPr>
        <w:t>района» заменить словами «Красноглинского внутригородского района городского округа Самара».</w:t>
      </w:r>
    </w:p>
    <w:p w:rsidR="00C855B4" w:rsidRDefault="00C855B4" w:rsidP="00C855B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В пункте 1.7 раздела 1 Приложения слова «Администрации Красноглинского внутригородского района» заменить словами «</w:t>
      </w:r>
      <w:r w:rsidRPr="00C855B4">
        <w:rPr>
          <w:rFonts w:ascii="Times New Roman" w:hAnsi="Times New Roman"/>
          <w:sz w:val="28"/>
          <w:szCs w:val="28"/>
        </w:rPr>
        <w:t>Администрации Красноглинского внутригородского района городского округа Самара</w:t>
      </w:r>
      <w:r>
        <w:rPr>
          <w:rFonts w:ascii="Times New Roman" w:hAnsi="Times New Roman"/>
          <w:sz w:val="28"/>
          <w:szCs w:val="28"/>
        </w:rPr>
        <w:t>».</w:t>
      </w:r>
    </w:p>
    <w:p w:rsidR="00C855B4" w:rsidRDefault="00236A68" w:rsidP="00C855B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55B4">
        <w:rPr>
          <w:rFonts w:ascii="Times New Roman" w:hAnsi="Times New Roman"/>
          <w:sz w:val="28"/>
          <w:szCs w:val="28"/>
        </w:rPr>
        <w:t xml:space="preserve">2.7. </w:t>
      </w:r>
      <w:r w:rsidR="003E385D">
        <w:rPr>
          <w:rFonts w:ascii="Times New Roman" w:hAnsi="Times New Roman"/>
          <w:sz w:val="28"/>
          <w:szCs w:val="28"/>
        </w:rPr>
        <w:t>П</w:t>
      </w:r>
      <w:r w:rsidR="00D8241B">
        <w:rPr>
          <w:rFonts w:ascii="Times New Roman" w:hAnsi="Times New Roman"/>
          <w:sz w:val="28"/>
          <w:szCs w:val="28"/>
        </w:rPr>
        <w:t>ункт 2.10. раздела 2 Приложения изложить в следующей редакции:</w:t>
      </w:r>
    </w:p>
    <w:p w:rsidR="00D8241B" w:rsidRDefault="00D8241B" w:rsidP="00C855B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«2.10. Ответственный исполнитель муниципальный программы разрабатывает проект муниципальной программы в срок до 1 апреля года, предшествующего году начала ее реализации.</w:t>
      </w:r>
    </w:p>
    <w:p w:rsidR="00D8241B" w:rsidRPr="00C855B4" w:rsidRDefault="00D8241B" w:rsidP="00C855B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Проект муниципальной программы подлежит независимой экспертизе, предметом которой является оценка возможного положительного </w:t>
      </w:r>
      <w:r>
        <w:rPr>
          <w:rFonts w:ascii="Times New Roman" w:hAnsi="Times New Roman"/>
          <w:sz w:val="28"/>
          <w:szCs w:val="28"/>
        </w:rPr>
        <w:lastRenderedPageBreak/>
        <w:t>эффекта, а также возможных негативных последствий реализации мероприятий муниципальной программы для граждан и организаций в случае ее утверждения.</w:t>
      </w:r>
    </w:p>
    <w:p w:rsidR="00D8241B" w:rsidRDefault="00D8241B" w:rsidP="004E68B8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2.10.2. Независимая экспертиза проводится физическими и юридическими лицами в инициативном порядке за счет собственных средств. </w:t>
      </w:r>
    </w:p>
    <w:p w:rsidR="00C855B4" w:rsidRPr="004E68B8" w:rsidRDefault="00D8241B" w:rsidP="004E68B8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Независимая экспертиза не может проводиться физическими и юридическими лицами, принимающими участие в разработке проекта муниципальной программы, а также юридическими лицами, находящимися в ведении ответственных исполнителей и соисполнителей муниципальной программы.</w:t>
      </w:r>
    </w:p>
    <w:p w:rsidR="00D8241B" w:rsidRPr="00D8241B" w:rsidRDefault="00D8241B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Pr="00D8241B">
        <w:rPr>
          <w:rFonts w:ascii="Times New Roman" w:hAnsi="Times New Roman" w:cs="Times New Roman"/>
          <w:sz w:val="28"/>
          <w:szCs w:val="28"/>
        </w:rPr>
        <w:t>В целях обеспечения проведения независимой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исполнитель муниципальной программы</w:t>
      </w:r>
      <w:r w:rsidRPr="00D8241B">
        <w:rPr>
          <w:rFonts w:ascii="Times New Roman" w:hAnsi="Times New Roman" w:cs="Times New Roman"/>
          <w:sz w:val="28"/>
          <w:szCs w:val="28"/>
        </w:rPr>
        <w:t xml:space="preserve"> размещает проект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D8241B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</w:t>
      </w:r>
      <w:r w:rsidRPr="00D8241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Самара во вкладке «Для населения» в разделе «</w:t>
      </w:r>
      <w:r w:rsidRPr="00D8241B">
        <w:rPr>
          <w:rFonts w:ascii="Times New Roman" w:hAnsi="Times New Roman" w:cs="Times New Roman"/>
          <w:sz w:val="28"/>
          <w:szCs w:val="28"/>
        </w:rPr>
        <w:t>Независимая экспертиза прое</w:t>
      </w:r>
      <w:r>
        <w:rPr>
          <w:rFonts w:ascii="Times New Roman" w:hAnsi="Times New Roman" w:cs="Times New Roman"/>
          <w:sz w:val="28"/>
          <w:szCs w:val="28"/>
        </w:rPr>
        <w:t>ктов нормативных правовых актов» (далее – официальный сайт)</w:t>
      </w:r>
      <w:r w:rsidRPr="00D8241B">
        <w:rPr>
          <w:rFonts w:ascii="Times New Roman" w:hAnsi="Times New Roman" w:cs="Times New Roman"/>
          <w:sz w:val="28"/>
          <w:szCs w:val="28"/>
        </w:rPr>
        <w:t>.</w:t>
      </w:r>
    </w:p>
    <w:p w:rsidR="00D8241B" w:rsidRPr="00D8241B" w:rsidRDefault="00D8241B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41B">
        <w:rPr>
          <w:rFonts w:ascii="Times New Roman" w:hAnsi="Times New Roman" w:cs="Times New Roman"/>
          <w:sz w:val="28"/>
          <w:szCs w:val="28"/>
        </w:rPr>
        <w:t xml:space="preserve">При размещении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D8241B">
        <w:rPr>
          <w:rFonts w:ascii="Times New Roman" w:hAnsi="Times New Roman" w:cs="Times New Roman"/>
          <w:sz w:val="28"/>
          <w:szCs w:val="28"/>
        </w:rPr>
        <w:t>в сети Интернет на официальном сайте также подлежит размещению информационное письмо, содержащее следующую информацию:</w:t>
      </w:r>
    </w:p>
    <w:p w:rsidR="00D8241B" w:rsidRPr="00D8241B" w:rsidRDefault="00D8241B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41B">
        <w:rPr>
          <w:rFonts w:ascii="Times New Roman" w:hAnsi="Times New Roman" w:cs="Times New Roman"/>
          <w:sz w:val="28"/>
          <w:szCs w:val="28"/>
        </w:rPr>
        <w:t>- дату размещения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D8241B">
        <w:rPr>
          <w:rFonts w:ascii="Times New Roman" w:hAnsi="Times New Roman" w:cs="Times New Roman"/>
          <w:sz w:val="28"/>
          <w:szCs w:val="28"/>
        </w:rPr>
        <w:t>;</w:t>
      </w:r>
    </w:p>
    <w:p w:rsidR="00D8241B" w:rsidRPr="00D8241B" w:rsidRDefault="00D8241B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41B">
        <w:rPr>
          <w:rFonts w:ascii="Times New Roman" w:hAnsi="Times New Roman" w:cs="Times New Roman"/>
          <w:sz w:val="28"/>
          <w:szCs w:val="28"/>
        </w:rPr>
        <w:t>- срок проведения независимой экспертиз</w:t>
      </w:r>
      <w:r>
        <w:rPr>
          <w:rFonts w:ascii="Times New Roman" w:hAnsi="Times New Roman" w:cs="Times New Roman"/>
          <w:sz w:val="28"/>
          <w:szCs w:val="28"/>
        </w:rPr>
        <w:t xml:space="preserve">ы, который не может быть менее </w:t>
      </w:r>
      <w:r w:rsidRPr="00D8241B">
        <w:rPr>
          <w:rFonts w:ascii="Times New Roman" w:hAnsi="Times New Roman" w:cs="Times New Roman"/>
          <w:sz w:val="28"/>
          <w:szCs w:val="28"/>
        </w:rPr>
        <w:t xml:space="preserve">5 дней со дня размещения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D8241B">
        <w:rPr>
          <w:rFonts w:ascii="Times New Roman" w:hAnsi="Times New Roman" w:cs="Times New Roman"/>
          <w:sz w:val="28"/>
          <w:szCs w:val="28"/>
        </w:rPr>
        <w:t>в сети Интернет на официальном сайте;</w:t>
      </w:r>
    </w:p>
    <w:p w:rsidR="005E48F3" w:rsidRDefault="00D8241B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241B">
        <w:rPr>
          <w:rFonts w:ascii="Times New Roman" w:hAnsi="Times New Roman" w:cs="Times New Roman"/>
          <w:sz w:val="28"/>
          <w:szCs w:val="28"/>
        </w:rPr>
        <w:t>- почтовый адрес и адрес электронной почты, по которым принимаются заключения независимой экспертизы.</w:t>
      </w:r>
    </w:p>
    <w:p w:rsidR="00C2298A" w:rsidRPr="00C2298A" w:rsidRDefault="002A017C" w:rsidP="00C2298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2.10.4. По результатам независимой экспертизы физическими и юридическими лицами, указанными в пункте 2.10.1. настоящего Порядка, составляется заключение, которое направляется ответственному исполнителю муниципальной программы. Срок, отведенный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ответственному исполнителю муниципальной программы заключения, составляет не более </w:t>
      </w:r>
      <w:r w:rsidR="003E3F41">
        <w:rPr>
          <w:rFonts w:ascii="Times New Roman" w:hAnsi="Times New Roman" w:cs="Times New Roman"/>
          <w:sz w:val="28"/>
          <w:szCs w:val="28"/>
        </w:rPr>
        <w:t>2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C2298A">
        <w:rPr>
          <w:rFonts w:ascii="Times New Roman" w:hAnsi="Times New Roman" w:cs="Times New Roman"/>
          <w:sz w:val="28"/>
          <w:szCs w:val="28"/>
        </w:rPr>
        <w:t xml:space="preserve"> </w:t>
      </w:r>
      <w:r w:rsidR="00C2298A" w:rsidRPr="00C2298A">
        <w:rPr>
          <w:rFonts w:ascii="Times New Roman" w:hAnsi="Times New Roman"/>
          <w:sz w:val="28"/>
          <w:szCs w:val="28"/>
        </w:rPr>
        <w:t>окончания срока, установленного для пр</w:t>
      </w:r>
      <w:r w:rsidR="00C2298A">
        <w:rPr>
          <w:rFonts w:ascii="Times New Roman" w:hAnsi="Times New Roman"/>
          <w:sz w:val="28"/>
          <w:szCs w:val="28"/>
        </w:rPr>
        <w:t>оведения независимой экспертизы.</w:t>
      </w:r>
    </w:p>
    <w:p w:rsidR="002A017C" w:rsidRDefault="002A017C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 Ответственный исполнитель м</w:t>
      </w:r>
      <w:r w:rsidR="003E3F41">
        <w:rPr>
          <w:rFonts w:ascii="Times New Roman" w:hAnsi="Times New Roman" w:cs="Times New Roman"/>
          <w:sz w:val="28"/>
          <w:szCs w:val="28"/>
        </w:rPr>
        <w:t>униципальной программы в течение</w:t>
      </w:r>
      <w:r w:rsidR="00F44893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получения, рассматривает поступившее в его адрес заключ</w:t>
      </w:r>
      <w:r w:rsidR="00236A68">
        <w:rPr>
          <w:rFonts w:ascii="Times New Roman" w:hAnsi="Times New Roman" w:cs="Times New Roman"/>
          <w:sz w:val="28"/>
          <w:szCs w:val="28"/>
        </w:rPr>
        <w:t>ение, указанное в пункте 2.10.4</w:t>
      </w:r>
      <w:r>
        <w:rPr>
          <w:rFonts w:ascii="Times New Roman" w:hAnsi="Times New Roman" w:cs="Times New Roman"/>
          <w:sz w:val="28"/>
          <w:szCs w:val="28"/>
        </w:rPr>
        <w:t>, и в случае обоснованности имеющихся замечаний вносит соответствующие изменения в проект муниципальной программы.</w:t>
      </w:r>
    </w:p>
    <w:p w:rsidR="002A017C" w:rsidRDefault="002A017C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2.10.6. Физическим и юридическим лицам, направившим заключение в адрес ответственного исполнителя муниципальной программы, в срок не более 10 рабочих дней со дня получения заключения</w:t>
      </w:r>
      <w:r w:rsidR="003E3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направляется мотивированный ответ.</w:t>
      </w:r>
    </w:p>
    <w:p w:rsidR="003E3F41" w:rsidRDefault="003E3F41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 Непредставление заключений независимой экспертизы в адрес ответственного исполнителя муниципальной программы в сроки, отведенные для направления заключений по результатам независимой экспертизы, не является препятствием для подготовки заключений, указанных в пункте 2.11. настоящего Порядка, и последующего утверждения муниципальной программы.</w:t>
      </w:r>
    </w:p>
    <w:p w:rsidR="00A67FCA" w:rsidRDefault="00A67FCA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2.10.8. Результаты работы, проведенной ответственным исполнителем муниципальной программы по итогам независимой экспертизы, отражаются в пояснительной записке к проекту постановления Администрации Красноглинского внутригородского района городского округа Самара об утве</w:t>
      </w:r>
      <w:r w:rsidR="00E6799F">
        <w:rPr>
          <w:rFonts w:ascii="Times New Roman" w:hAnsi="Times New Roman" w:cs="Times New Roman"/>
          <w:sz w:val="28"/>
          <w:szCs w:val="28"/>
        </w:rPr>
        <w:t>рждении муниципальной программы.</w:t>
      </w:r>
    </w:p>
    <w:p w:rsidR="00E6799F" w:rsidRDefault="00E6799F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пояснительной записке указывается:</w:t>
      </w:r>
    </w:p>
    <w:p w:rsidR="00E6799F" w:rsidRDefault="00E6799F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дата размещения проекта муниципальной программы в сети Интернет на официальном сайте;</w:t>
      </w:r>
    </w:p>
    <w:p w:rsidR="00E6799F" w:rsidRDefault="00E6799F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 проведения независимой экспертизы;</w:t>
      </w:r>
    </w:p>
    <w:p w:rsidR="00E6799F" w:rsidRDefault="00E6799F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поступлении или об отсутствии поступления заключения;</w:t>
      </w:r>
    </w:p>
    <w:p w:rsidR="00E6799F" w:rsidRDefault="00E6799F" w:rsidP="00D8241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рассмотрении заключения, в которой отражаются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следующие сведения:</w:t>
      </w:r>
    </w:p>
    <w:p w:rsidR="005C6F3B" w:rsidRDefault="005C6F3B" w:rsidP="005C6F3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D4ED8">
        <w:rPr>
          <w:rFonts w:ascii="Times New Roman" w:hAnsi="Times New Roman" w:cs="Times New Roman"/>
          <w:sz w:val="28"/>
          <w:szCs w:val="28"/>
        </w:rPr>
        <w:t>кратк</w:t>
      </w:r>
      <w:r>
        <w:rPr>
          <w:rFonts w:ascii="Times New Roman" w:hAnsi="Times New Roman" w:cs="Times New Roman"/>
          <w:sz w:val="28"/>
          <w:szCs w:val="28"/>
        </w:rPr>
        <w:t>ое содержание предложений (замечаний), указанных в поступившем заключении;</w:t>
      </w:r>
    </w:p>
    <w:p w:rsidR="00E6799F" w:rsidRPr="00E6799F" w:rsidRDefault="005C6F3B" w:rsidP="00E6799F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6799F">
        <w:rPr>
          <w:rFonts w:ascii="Times New Roman" w:hAnsi="Times New Roman" w:cs="Times New Roman"/>
          <w:sz w:val="28"/>
          <w:szCs w:val="28"/>
        </w:rPr>
        <w:t xml:space="preserve">) </w:t>
      </w:r>
      <w:r w:rsidR="00E6799F" w:rsidRPr="00E6799F">
        <w:rPr>
          <w:rFonts w:ascii="Times New Roman" w:hAnsi="Times New Roman"/>
          <w:sz w:val="28"/>
          <w:szCs w:val="28"/>
        </w:rPr>
        <w:t xml:space="preserve">о доработке проекта </w:t>
      </w:r>
      <w:r w:rsidR="00E6799F">
        <w:rPr>
          <w:rFonts w:ascii="Times New Roman" w:hAnsi="Times New Roman"/>
          <w:sz w:val="28"/>
          <w:szCs w:val="28"/>
        </w:rPr>
        <w:t>муниципальной программы, с учетом поступившего заключения;</w:t>
      </w:r>
    </w:p>
    <w:p w:rsidR="00E6799F" w:rsidRDefault="00E6799F" w:rsidP="00E6799F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C6F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о нецелесообразности учета поступившего заключения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E385D">
        <w:rPr>
          <w:rFonts w:ascii="Times New Roman" w:hAnsi="Times New Roman"/>
          <w:sz w:val="28"/>
          <w:szCs w:val="28"/>
        </w:rPr>
        <w:t>».</w:t>
      </w:r>
      <w:proofErr w:type="gramEnd"/>
    </w:p>
    <w:p w:rsidR="00A8300A" w:rsidRDefault="00A8300A" w:rsidP="00E6799F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2.8. Подпункт 6.1.3 пункта 6.1 раздела 6 Приложения изложить в следующей редакции:</w:t>
      </w:r>
    </w:p>
    <w:p w:rsidR="00A8300A" w:rsidRDefault="00A8300A" w:rsidP="00E6799F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«6.1.3. Ежегодную подготовку годового отчета о ходе реализации и оценке эффективности реализации муниципальной программы (далее </w:t>
      </w:r>
      <w:proofErr w:type="gramStart"/>
      <w:r>
        <w:rPr>
          <w:rFonts w:ascii="Times New Roman" w:hAnsi="Times New Roman"/>
          <w:sz w:val="28"/>
          <w:szCs w:val="28"/>
        </w:rPr>
        <w:t>-г</w:t>
      </w:r>
      <w:proofErr w:type="gramEnd"/>
      <w:r>
        <w:rPr>
          <w:rFonts w:ascii="Times New Roman" w:hAnsi="Times New Roman"/>
          <w:sz w:val="28"/>
          <w:szCs w:val="28"/>
        </w:rPr>
        <w:t>одовой отчет).».</w:t>
      </w:r>
    </w:p>
    <w:p w:rsidR="00A8300A" w:rsidRDefault="00A8300A" w:rsidP="00E6799F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2.9. Пункт 6.9 раздела 6 Приложения исключить.</w:t>
      </w:r>
    </w:p>
    <w:p w:rsidR="00A8300A" w:rsidRDefault="00A8300A" w:rsidP="00E6799F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2.10. Подпункт 6 пункта 9.1 раздела 9 Приложения изложить в следующей редакции:</w:t>
      </w:r>
    </w:p>
    <w:p w:rsidR="00A8300A" w:rsidRDefault="00A8300A" w:rsidP="00E6799F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«6) запрашивает у соисполнителей муниципальной программы (при их наличии) или участников муниципальной программы (при отсутствии соисполнителей муниципальной программы) информацию для подготовки годового отчета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8300A" w:rsidRDefault="000A7DA7" w:rsidP="00E6799F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8300A">
        <w:rPr>
          <w:rFonts w:ascii="Times New Roman" w:hAnsi="Times New Roman"/>
          <w:sz w:val="28"/>
          <w:szCs w:val="28"/>
        </w:rPr>
        <w:t>2.11. Подпункт 8 пункта 9.1 раздела 9 Приложения исключить.</w:t>
      </w:r>
    </w:p>
    <w:p w:rsidR="000A7DA7" w:rsidRDefault="00A8300A" w:rsidP="000A7DA7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7DA7">
        <w:rPr>
          <w:rFonts w:ascii="Times New Roman" w:hAnsi="Times New Roman"/>
          <w:sz w:val="28"/>
          <w:szCs w:val="28"/>
        </w:rPr>
        <w:t>2.12. Подпункт 4 пункта 9.2</w:t>
      </w:r>
      <w:r w:rsidR="000A7DA7" w:rsidRPr="000A7DA7">
        <w:rPr>
          <w:rFonts w:ascii="Times New Roman" w:hAnsi="Times New Roman"/>
          <w:sz w:val="28"/>
          <w:szCs w:val="28"/>
        </w:rPr>
        <w:t xml:space="preserve"> раздела 9 Приложения изложить в следующей редакции:</w:t>
      </w:r>
    </w:p>
    <w:p w:rsidR="000A7DA7" w:rsidRPr="000A7DA7" w:rsidRDefault="000A7DA7" w:rsidP="000A7DA7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«4) представляют в срок, установленный ответственным исполнителем муниципальной программы, информацию для подготовки ответов на запросы финансового органа Красноглинского внутригородского района городского округа Самара, а также информацию для подготовки годового отчета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8300A" w:rsidRDefault="000A7DA7" w:rsidP="00E6799F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2.13. В Приложении 8 к Приложению слова «(информации об исполнении муниципальной программы за девять месяцев текущего финансового года)» исключить.</w:t>
      </w:r>
    </w:p>
    <w:p w:rsidR="00435866" w:rsidRDefault="005E48F3" w:rsidP="00DD78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86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9842C1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35866">
        <w:rPr>
          <w:rFonts w:ascii="Times New Roman" w:hAnsi="Times New Roman" w:cs="Times New Roman"/>
          <w:sz w:val="28"/>
          <w:szCs w:val="28"/>
        </w:rPr>
        <w:t>.</w:t>
      </w:r>
    </w:p>
    <w:p w:rsidR="00C049D3" w:rsidRDefault="005E48F3" w:rsidP="00FF2A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56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8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5866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8B2624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="00D56ECF">
        <w:rPr>
          <w:rFonts w:ascii="Times New Roman" w:hAnsi="Times New Roman" w:cs="Times New Roman"/>
          <w:sz w:val="28"/>
          <w:szCs w:val="28"/>
        </w:rPr>
        <w:t>возложить на заместителя главы Красноглинского внутригородского района городского округа Самара С.В. Ермакова.</w:t>
      </w:r>
    </w:p>
    <w:p w:rsidR="003024EB" w:rsidRDefault="007D7FBA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E48F3" w:rsidRDefault="005E48F3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8F3" w:rsidRDefault="005E48F3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8F3" w:rsidRDefault="005E48F3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8F3" w:rsidRDefault="005E48F3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8F3" w:rsidRDefault="005E48F3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8F3" w:rsidRDefault="005E48F3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24EB" w:rsidRDefault="003024EB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E48F3">
        <w:rPr>
          <w:rFonts w:ascii="Times New Roman" w:hAnsi="Times New Roman" w:cs="Times New Roman"/>
          <w:sz w:val="28"/>
          <w:szCs w:val="28"/>
        </w:rPr>
        <w:t xml:space="preserve">  </w:t>
      </w:r>
      <w:r w:rsidR="007D7FBA">
        <w:rPr>
          <w:rFonts w:ascii="Times New Roman" w:hAnsi="Times New Roman" w:cs="Times New Roman"/>
          <w:sz w:val="28"/>
          <w:szCs w:val="28"/>
        </w:rPr>
        <w:t>Глав</w:t>
      </w:r>
      <w:r w:rsidR="0083208A">
        <w:rPr>
          <w:rFonts w:ascii="Times New Roman" w:hAnsi="Times New Roman" w:cs="Times New Roman"/>
          <w:sz w:val="28"/>
          <w:szCs w:val="28"/>
        </w:rPr>
        <w:t>а</w:t>
      </w:r>
      <w:r w:rsidR="007D7FBA">
        <w:rPr>
          <w:rFonts w:ascii="Times New Roman" w:hAnsi="Times New Roman" w:cs="Times New Roman"/>
          <w:sz w:val="28"/>
          <w:szCs w:val="28"/>
        </w:rPr>
        <w:t xml:space="preserve"> Красноглинского </w:t>
      </w:r>
    </w:p>
    <w:p w:rsidR="003024EB" w:rsidRDefault="003024EB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7D7FBA">
        <w:rPr>
          <w:rFonts w:ascii="Times New Roman" w:hAnsi="Times New Roman" w:cs="Times New Roman"/>
          <w:sz w:val="28"/>
          <w:szCs w:val="28"/>
        </w:rPr>
        <w:t>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B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D7FBA" w:rsidRDefault="003024EB" w:rsidP="00DD78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7FBA">
        <w:rPr>
          <w:rFonts w:ascii="Times New Roman" w:hAnsi="Times New Roman" w:cs="Times New Roman"/>
          <w:sz w:val="28"/>
          <w:szCs w:val="28"/>
        </w:rPr>
        <w:t>городского ок</w:t>
      </w:r>
      <w:r w:rsidR="009842C1">
        <w:rPr>
          <w:rFonts w:ascii="Times New Roman" w:hAnsi="Times New Roman" w:cs="Times New Roman"/>
          <w:sz w:val="28"/>
          <w:szCs w:val="28"/>
        </w:rPr>
        <w:t>руга Самара</w:t>
      </w:r>
      <w:r w:rsidR="009842C1">
        <w:rPr>
          <w:rFonts w:ascii="Times New Roman" w:hAnsi="Times New Roman" w:cs="Times New Roman"/>
          <w:sz w:val="28"/>
          <w:szCs w:val="28"/>
        </w:rPr>
        <w:tab/>
      </w:r>
      <w:r w:rsidR="009842C1">
        <w:rPr>
          <w:rFonts w:ascii="Times New Roman" w:hAnsi="Times New Roman" w:cs="Times New Roman"/>
          <w:sz w:val="28"/>
          <w:szCs w:val="28"/>
        </w:rPr>
        <w:tab/>
      </w:r>
      <w:r w:rsidR="009842C1">
        <w:rPr>
          <w:rFonts w:ascii="Times New Roman" w:hAnsi="Times New Roman" w:cs="Times New Roman"/>
          <w:sz w:val="28"/>
          <w:szCs w:val="28"/>
        </w:rPr>
        <w:tab/>
      </w:r>
      <w:r w:rsidR="009842C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BC23A7" w:rsidRDefault="00BC23A7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F3B" w:rsidRDefault="005C6F3B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8F3" w:rsidRDefault="005E48F3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F3B" w:rsidRDefault="005C6F3B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D5C" w:rsidRDefault="00BE6D5C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4EB" w:rsidRDefault="005B57F5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Бочкарёва</w:t>
      </w:r>
      <w:proofErr w:type="spellEnd"/>
    </w:p>
    <w:p w:rsidR="007108F1" w:rsidRDefault="005B57F5" w:rsidP="007D7F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950 45 65</w:t>
      </w:r>
    </w:p>
    <w:sectPr w:rsidR="007108F1" w:rsidSect="009842C1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19" w:rsidRDefault="00E01219" w:rsidP="00D04C6E">
      <w:pPr>
        <w:spacing w:after="0" w:line="240" w:lineRule="auto"/>
      </w:pPr>
      <w:r>
        <w:separator/>
      </w:r>
    </w:p>
  </w:endnote>
  <w:endnote w:type="continuationSeparator" w:id="0">
    <w:p w:rsidR="00E01219" w:rsidRDefault="00E01219" w:rsidP="00D0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19" w:rsidRDefault="00E01219" w:rsidP="00D04C6E">
      <w:pPr>
        <w:spacing w:after="0" w:line="240" w:lineRule="auto"/>
      </w:pPr>
      <w:r>
        <w:separator/>
      </w:r>
    </w:p>
  </w:footnote>
  <w:footnote w:type="continuationSeparator" w:id="0">
    <w:p w:rsidR="00E01219" w:rsidRDefault="00E01219" w:rsidP="00D0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969923"/>
      <w:docPartObj>
        <w:docPartGallery w:val="Page Numbers (Top of Page)"/>
        <w:docPartUnique/>
      </w:docPartObj>
    </w:sdtPr>
    <w:sdtEndPr/>
    <w:sdtContent>
      <w:p w:rsidR="00D04C6E" w:rsidRDefault="00D04C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966">
          <w:rPr>
            <w:noProof/>
          </w:rPr>
          <w:t>6</w:t>
        </w:r>
        <w:r>
          <w:fldChar w:fldCharType="end"/>
        </w:r>
      </w:p>
    </w:sdtContent>
  </w:sdt>
  <w:p w:rsidR="00D04C6E" w:rsidRDefault="00D04C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AE8"/>
    <w:multiLevelType w:val="multilevel"/>
    <w:tmpl w:val="4860E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5CCC435B"/>
    <w:multiLevelType w:val="hybridMultilevel"/>
    <w:tmpl w:val="F4AE57F0"/>
    <w:lvl w:ilvl="0" w:tplc="589A860C">
      <w:start w:val="20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23"/>
    <w:rsid w:val="000171DF"/>
    <w:rsid w:val="00060758"/>
    <w:rsid w:val="00077526"/>
    <w:rsid w:val="00077636"/>
    <w:rsid w:val="00082D9F"/>
    <w:rsid w:val="00093DE3"/>
    <w:rsid w:val="000A7DA7"/>
    <w:rsid w:val="000D5C5B"/>
    <w:rsid w:val="000E324D"/>
    <w:rsid w:val="000F2E52"/>
    <w:rsid w:val="000F4D2E"/>
    <w:rsid w:val="00100471"/>
    <w:rsid w:val="0010187C"/>
    <w:rsid w:val="00105076"/>
    <w:rsid w:val="00133BA4"/>
    <w:rsid w:val="00133C2B"/>
    <w:rsid w:val="00136AB4"/>
    <w:rsid w:val="0014152C"/>
    <w:rsid w:val="00141DA5"/>
    <w:rsid w:val="001472EF"/>
    <w:rsid w:val="00147BA5"/>
    <w:rsid w:val="00152F0A"/>
    <w:rsid w:val="001A0EE2"/>
    <w:rsid w:val="001B62AD"/>
    <w:rsid w:val="001C2EE0"/>
    <w:rsid w:val="001D16AF"/>
    <w:rsid w:val="001D2883"/>
    <w:rsid w:val="001D5623"/>
    <w:rsid w:val="001F70A3"/>
    <w:rsid w:val="00210043"/>
    <w:rsid w:val="00215460"/>
    <w:rsid w:val="002218C9"/>
    <w:rsid w:val="00230031"/>
    <w:rsid w:val="00236A68"/>
    <w:rsid w:val="0024301D"/>
    <w:rsid w:val="00257521"/>
    <w:rsid w:val="00287B23"/>
    <w:rsid w:val="002A017C"/>
    <w:rsid w:val="002B0019"/>
    <w:rsid w:val="002B3D2E"/>
    <w:rsid w:val="002C2FA3"/>
    <w:rsid w:val="002C2FFF"/>
    <w:rsid w:val="002C723D"/>
    <w:rsid w:val="002D4011"/>
    <w:rsid w:val="002D5B79"/>
    <w:rsid w:val="003024EB"/>
    <w:rsid w:val="00316EC7"/>
    <w:rsid w:val="003313B5"/>
    <w:rsid w:val="003338BA"/>
    <w:rsid w:val="003620B6"/>
    <w:rsid w:val="003807F7"/>
    <w:rsid w:val="00395DFA"/>
    <w:rsid w:val="003A62CE"/>
    <w:rsid w:val="003B0C5F"/>
    <w:rsid w:val="003E3721"/>
    <w:rsid w:val="003E385D"/>
    <w:rsid w:val="003E3F41"/>
    <w:rsid w:val="003E6D66"/>
    <w:rsid w:val="00407D4D"/>
    <w:rsid w:val="004216F4"/>
    <w:rsid w:val="00435866"/>
    <w:rsid w:val="00460B4C"/>
    <w:rsid w:val="0046297F"/>
    <w:rsid w:val="00476D7D"/>
    <w:rsid w:val="00481404"/>
    <w:rsid w:val="004E588F"/>
    <w:rsid w:val="004E68B8"/>
    <w:rsid w:val="004F5F5D"/>
    <w:rsid w:val="0057389A"/>
    <w:rsid w:val="00582CE3"/>
    <w:rsid w:val="005914E0"/>
    <w:rsid w:val="00591ADC"/>
    <w:rsid w:val="00592AB7"/>
    <w:rsid w:val="00597497"/>
    <w:rsid w:val="005B1C2F"/>
    <w:rsid w:val="005B57F5"/>
    <w:rsid w:val="005C30D6"/>
    <w:rsid w:val="005C6F3B"/>
    <w:rsid w:val="005D4D69"/>
    <w:rsid w:val="005D7BF3"/>
    <w:rsid w:val="005E48F3"/>
    <w:rsid w:val="005F169D"/>
    <w:rsid w:val="0060071E"/>
    <w:rsid w:val="006068AA"/>
    <w:rsid w:val="00625B17"/>
    <w:rsid w:val="00685726"/>
    <w:rsid w:val="006A75F9"/>
    <w:rsid w:val="006B33C1"/>
    <w:rsid w:val="006C0F6F"/>
    <w:rsid w:val="006C5736"/>
    <w:rsid w:val="006F1666"/>
    <w:rsid w:val="007016B9"/>
    <w:rsid w:val="00706E27"/>
    <w:rsid w:val="007108F1"/>
    <w:rsid w:val="007218A3"/>
    <w:rsid w:val="007327BA"/>
    <w:rsid w:val="0073734A"/>
    <w:rsid w:val="007843E5"/>
    <w:rsid w:val="00786FA0"/>
    <w:rsid w:val="00796902"/>
    <w:rsid w:val="007C3996"/>
    <w:rsid w:val="007D7FBA"/>
    <w:rsid w:val="007E3548"/>
    <w:rsid w:val="00802254"/>
    <w:rsid w:val="0083208A"/>
    <w:rsid w:val="0083347E"/>
    <w:rsid w:val="00843AED"/>
    <w:rsid w:val="00851008"/>
    <w:rsid w:val="00853DB3"/>
    <w:rsid w:val="00857420"/>
    <w:rsid w:val="008609EF"/>
    <w:rsid w:val="00871F6D"/>
    <w:rsid w:val="00896CC1"/>
    <w:rsid w:val="008A408C"/>
    <w:rsid w:val="008B2624"/>
    <w:rsid w:val="008C2AF8"/>
    <w:rsid w:val="008E171E"/>
    <w:rsid w:val="008E71F8"/>
    <w:rsid w:val="008F4BFE"/>
    <w:rsid w:val="00902665"/>
    <w:rsid w:val="0092230A"/>
    <w:rsid w:val="00944B07"/>
    <w:rsid w:val="00962A26"/>
    <w:rsid w:val="00983D35"/>
    <w:rsid w:val="009842C1"/>
    <w:rsid w:val="009B57A2"/>
    <w:rsid w:val="009C4D6D"/>
    <w:rsid w:val="00A0164E"/>
    <w:rsid w:val="00A1328F"/>
    <w:rsid w:val="00A67FCA"/>
    <w:rsid w:val="00A8300A"/>
    <w:rsid w:val="00A86F8F"/>
    <w:rsid w:val="00AA776E"/>
    <w:rsid w:val="00AB7652"/>
    <w:rsid w:val="00AC52B4"/>
    <w:rsid w:val="00AD35E2"/>
    <w:rsid w:val="00AD6C70"/>
    <w:rsid w:val="00B06DD1"/>
    <w:rsid w:val="00B10FFB"/>
    <w:rsid w:val="00B14B1C"/>
    <w:rsid w:val="00B363E2"/>
    <w:rsid w:val="00B36832"/>
    <w:rsid w:val="00B44363"/>
    <w:rsid w:val="00B64BBD"/>
    <w:rsid w:val="00B75DC9"/>
    <w:rsid w:val="00BA02FC"/>
    <w:rsid w:val="00BB1059"/>
    <w:rsid w:val="00BB161A"/>
    <w:rsid w:val="00BC23A7"/>
    <w:rsid w:val="00BE2A64"/>
    <w:rsid w:val="00BE379F"/>
    <w:rsid w:val="00BE6D5C"/>
    <w:rsid w:val="00BE7FE7"/>
    <w:rsid w:val="00C049D3"/>
    <w:rsid w:val="00C2298A"/>
    <w:rsid w:val="00C3286C"/>
    <w:rsid w:val="00C503E2"/>
    <w:rsid w:val="00C77A36"/>
    <w:rsid w:val="00C855B4"/>
    <w:rsid w:val="00CA368F"/>
    <w:rsid w:val="00CD4ED8"/>
    <w:rsid w:val="00CE7753"/>
    <w:rsid w:val="00D036CF"/>
    <w:rsid w:val="00D04C6E"/>
    <w:rsid w:val="00D20542"/>
    <w:rsid w:val="00D26324"/>
    <w:rsid w:val="00D27236"/>
    <w:rsid w:val="00D34966"/>
    <w:rsid w:val="00D56ECF"/>
    <w:rsid w:val="00D666CD"/>
    <w:rsid w:val="00D74170"/>
    <w:rsid w:val="00D8241B"/>
    <w:rsid w:val="00D87F24"/>
    <w:rsid w:val="00D961C9"/>
    <w:rsid w:val="00D966EC"/>
    <w:rsid w:val="00DA161C"/>
    <w:rsid w:val="00DA2FEF"/>
    <w:rsid w:val="00DA4832"/>
    <w:rsid w:val="00DB158A"/>
    <w:rsid w:val="00DB1655"/>
    <w:rsid w:val="00DD1CCA"/>
    <w:rsid w:val="00DD7823"/>
    <w:rsid w:val="00DE4680"/>
    <w:rsid w:val="00E01219"/>
    <w:rsid w:val="00E03750"/>
    <w:rsid w:val="00E1661A"/>
    <w:rsid w:val="00E21BB5"/>
    <w:rsid w:val="00E31A39"/>
    <w:rsid w:val="00E32C43"/>
    <w:rsid w:val="00E57900"/>
    <w:rsid w:val="00E60D83"/>
    <w:rsid w:val="00E651E3"/>
    <w:rsid w:val="00E6799F"/>
    <w:rsid w:val="00E97984"/>
    <w:rsid w:val="00EB7C92"/>
    <w:rsid w:val="00EC3AD5"/>
    <w:rsid w:val="00ED128D"/>
    <w:rsid w:val="00ED1F1C"/>
    <w:rsid w:val="00ED2B21"/>
    <w:rsid w:val="00EF0DDF"/>
    <w:rsid w:val="00EF3676"/>
    <w:rsid w:val="00F03B10"/>
    <w:rsid w:val="00F157A5"/>
    <w:rsid w:val="00F3086D"/>
    <w:rsid w:val="00F44893"/>
    <w:rsid w:val="00F47201"/>
    <w:rsid w:val="00F6123D"/>
    <w:rsid w:val="00F65217"/>
    <w:rsid w:val="00F86842"/>
    <w:rsid w:val="00F93BAB"/>
    <w:rsid w:val="00FA1C77"/>
    <w:rsid w:val="00FA7A77"/>
    <w:rsid w:val="00FB4745"/>
    <w:rsid w:val="00FB4828"/>
    <w:rsid w:val="00FB60DB"/>
    <w:rsid w:val="00FD7172"/>
    <w:rsid w:val="00FF2A19"/>
    <w:rsid w:val="00FF3DB2"/>
    <w:rsid w:val="00FF5F2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3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33C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3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3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E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C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C6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F166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E6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33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33C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33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B3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6E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C6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C6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F166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E6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7F00-0853-4E0B-A312-E85A87C8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Люция Халитовна</dc:creator>
  <cp:lastModifiedBy>Родионова Юлия Валерьевна</cp:lastModifiedBy>
  <cp:revision>2</cp:revision>
  <cp:lastPrinted>2023-10-31T08:04:00Z</cp:lastPrinted>
  <dcterms:created xsi:type="dcterms:W3CDTF">2023-11-21T07:25:00Z</dcterms:created>
  <dcterms:modified xsi:type="dcterms:W3CDTF">2023-11-21T07:25:00Z</dcterms:modified>
</cp:coreProperties>
</file>