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D6" w:rsidRDefault="00896742" w:rsidP="00896742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Разъясняет помощник прокурора Красноглинского района г. Самары Чернышева К.В.</w:t>
      </w:r>
    </w:p>
    <w:p w:rsidR="00896742" w:rsidRDefault="00896742" w:rsidP="00896742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742" w:rsidRPr="00896742" w:rsidRDefault="00896742" w:rsidP="00896742">
      <w:pPr>
        <w:pStyle w:val="af1"/>
        <w:spacing w:before="0" w:beforeAutospacing="0" w:after="0" w:afterAutospacing="0" w:line="180" w:lineRule="atLeast"/>
        <w:jc w:val="center"/>
        <w:rPr>
          <w:sz w:val="28"/>
        </w:rPr>
      </w:pPr>
      <w:r w:rsidRPr="00896742">
        <w:rPr>
          <w:b/>
          <w:bCs/>
          <w:sz w:val="28"/>
        </w:rPr>
        <w:t>Закреплен новый подход к определению статуса многодетной семьи и обновлены меры социальной поддержки</w:t>
      </w:r>
    </w:p>
    <w:p w:rsidR="00896742" w:rsidRPr="00BC4AD6" w:rsidRDefault="00896742" w:rsidP="00896742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6742" w:rsidRPr="00896742" w:rsidRDefault="00896742" w:rsidP="00896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742">
        <w:rPr>
          <w:rFonts w:ascii="Times New Roman" w:hAnsi="Times New Roman"/>
          <w:sz w:val="28"/>
          <w:szCs w:val="28"/>
        </w:rPr>
        <w:t>Закреплен новый подход к определению статуса многодетной семьи и обновлены меры социальной поддержки</w:t>
      </w:r>
    </w:p>
    <w:p w:rsidR="00896742" w:rsidRPr="00896742" w:rsidRDefault="00896742" w:rsidP="00896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742">
        <w:rPr>
          <w:rFonts w:ascii="Times New Roman" w:hAnsi="Times New Roman"/>
          <w:sz w:val="28"/>
          <w:szCs w:val="28"/>
        </w:rPr>
        <w:t>Согласно Указу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42">
        <w:rPr>
          <w:rFonts w:ascii="Times New Roman" w:hAnsi="Times New Roman"/>
          <w:sz w:val="28"/>
          <w:szCs w:val="28"/>
        </w:rPr>
        <w:t xml:space="preserve">Президента РФ от 23.01.2024 </w:t>
      </w:r>
      <w:r>
        <w:rPr>
          <w:rFonts w:ascii="Times New Roman" w:hAnsi="Times New Roman"/>
          <w:sz w:val="28"/>
          <w:szCs w:val="28"/>
        </w:rPr>
        <w:t>№</w:t>
      </w:r>
      <w:r w:rsidRPr="00896742">
        <w:rPr>
          <w:rFonts w:ascii="Times New Roman" w:hAnsi="Times New Roman"/>
          <w:sz w:val="28"/>
          <w:szCs w:val="28"/>
        </w:rPr>
        <w:t xml:space="preserve"> 63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96742">
        <w:rPr>
          <w:rFonts w:ascii="Times New Roman" w:hAnsi="Times New Roman"/>
          <w:sz w:val="28"/>
          <w:szCs w:val="28"/>
        </w:rPr>
        <w:t>О мерах социальной поддержки многодетных семей</w:t>
      </w:r>
      <w:r>
        <w:rPr>
          <w:rFonts w:ascii="Times New Roman" w:hAnsi="Times New Roman"/>
          <w:sz w:val="28"/>
          <w:szCs w:val="28"/>
        </w:rPr>
        <w:t>»,</w:t>
      </w:r>
      <w:r w:rsidRPr="00896742">
        <w:rPr>
          <w:rFonts w:ascii="Times New Roman" w:hAnsi="Times New Roman"/>
          <w:sz w:val="28"/>
          <w:szCs w:val="28"/>
        </w:rPr>
        <w:t xml:space="preserve"> многодетной семьей в России признается семья, имеющая трех и более детей, статус которой устанавливается бессрочно.</w:t>
      </w:r>
    </w:p>
    <w:p w:rsidR="00896742" w:rsidRDefault="00896742" w:rsidP="00896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742">
        <w:rPr>
          <w:rFonts w:ascii="Times New Roman" w:hAnsi="Times New Roman"/>
          <w:sz w:val="28"/>
          <w:szCs w:val="28"/>
        </w:rPr>
        <w:t>Предоставление многодетным семьям мер социальной поддержки (в соответствии с установленным перечнем) осуществляется до достижения старшим ребенком возраста 18 лет или возраста 23 лет при условии его очного обучения в образовательной организации.</w:t>
      </w:r>
    </w:p>
    <w:p w:rsidR="00896742" w:rsidRDefault="00896742" w:rsidP="00896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742">
        <w:rPr>
          <w:rFonts w:ascii="Times New Roman" w:hAnsi="Times New Roman"/>
          <w:sz w:val="28"/>
          <w:szCs w:val="28"/>
        </w:rPr>
        <w:t>Государством гарантируется, в частности, предоставление пособий и выплат в связи с рождением и воспитанием детей, предоставление мер поддержки в сфере трудовых отношений, досрочное назначение женщинам страховой пенсии по старости.</w:t>
      </w:r>
    </w:p>
    <w:p w:rsidR="00896742" w:rsidRDefault="00896742" w:rsidP="00896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742">
        <w:rPr>
          <w:rFonts w:ascii="Times New Roman" w:hAnsi="Times New Roman"/>
          <w:sz w:val="28"/>
          <w:szCs w:val="28"/>
        </w:rPr>
        <w:t>Высшим должностным лицам субъектов РФ даны поручения обеспечить, в числе прочего, учет многодетных семей, информирование их о мерах поддержки и предоставление в приоритетном порядке социальной помощи, а также обеспечить реализацию мер по стимулированию занятости многодетных родителей в сфере предпринимательской деятельности.</w:t>
      </w:r>
    </w:p>
    <w:p w:rsidR="00896742" w:rsidRDefault="00896742" w:rsidP="00896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742">
        <w:rPr>
          <w:rFonts w:ascii="Times New Roman" w:hAnsi="Times New Roman"/>
          <w:sz w:val="28"/>
          <w:szCs w:val="28"/>
        </w:rPr>
        <w:t>Кроме того, рекомендовано установить такие меры социальной поддержки, как: бесплатное обеспечение детей в возрасте до 6 лет лекарственными препаратами; предоставление льгот по оплате ЖКУ; предоставление бесплатного проезда и питания ученикам образовательных организаций.</w:t>
      </w:r>
    </w:p>
    <w:p w:rsidR="0011544F" w:rsidRDefault="00896742" w:rsidP="00896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РФ от 05.05.</w:t>
      </w:r>
      <w:r w:rsidRPr="00896742">
        <w:rPr>
          <w:rFonts w:ascii="Times New Roman" w:hAnsi="Times New Roman"/>
          <w:sz w:val="28"/>
          <w:szCs w:val="28"/>
        </w:rPr>
        <w:t xml:space="preserve">1992. </w:t>
      </w:r>
      <w:r>
        <w:rPr>
          <w:rFonts w:ascii="Times New Roman" w:hAnsi="Times New Roman"/>
          <w:sz w:val="28"/>
          <w:szCs w:val="28"/>
        </w:rPr>
        <w:t>№</w:t>
      </w:r>
      <w:r w:rsidRPr="0089674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896742">
        <w:rPr>
          <w:rFonts w:ascii="Times New Roman" w:hAnsi="Times New Roman"/>
          <w:sz w:val="28"/>
          <w:szCs w:val="28"/>
        </w:rPr>
        <w:t>О мерах по социальной поддержке многодетных семей</w:t>
      </w:r>
      <w:r>
        <w:rPr>
          <w:rFonts w:ascii="Times New Roman" w:hAnsi="Times New Roman"/>
          <w:sz w:val="28"/>
          <w:szCs w:val="28"/>
        </w:rPr>
        <w:t>» п</w:t>
      </w:r>
      <w:r w:rsidRPr="00896742">
        <w:rPr>
          <w:rFonts w:ascii="Times New Roman" w:hAnsi="Times New Roman"/>
          <w:sz w:val="28"/>
          <w:szCs w:val="28"/>
        </w:rPr>
        <w:t>ризнан утратившим силу</w:t>
      </w:r>
    </w:p>
    <w:p w:rsidR="0011544F" w:rsidRDefault="0011544F" w:rsidP="00E30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2C1E" w:rsidRDefault="005B2C1E" w:rsidP="00E30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2C1E" w:rsidSect="00391031">
      <w:headerReference w:type="default" r:id="rId6"/>
      <w:pgSz w:w="11906" w:h="16838"/>
      <w:pgMar w:top="141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49" w:rsidRDefault="00EE1C49" w:rsidP="00E308CA">
      <w:pPr>
        <w:spacing w:after="0" w:line="240" w:lineRule="auto"/>
      </w:pPr>
      <w:r>
        <w:separator/>
      </w:r>
    </w:p>
  </w:endnote>
  <w:endnote w:type="continuationSeparator" w:id="0">
    <w:p w:rsidR="00EE1C49" w:rsidRDefault="00EE1C49" w:rsidP="00E3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49" w:rsidRDefault="00EE1C49" w:rsidP="00E308CA">
      <w:pPr>
        <w:spacing w:after="0" w:line="240" w:lineRule="auto"/>
      </w:pPr>
      <w:r>
        <w:separator/>
      </w:r>
    </w:p>
  </w:footnote>
  <w:footnote w:type="continuationSeparator" w:id="0">
    <w:p w:rsidR="00EE1C49" w:rsidRDefault="00EE1C49" w:rsidP="00E3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156149"/>
      <w:docPartObj>
        <w:docPartGallery w:val="Page Numbers (Top of Page)"/>
        <w:docPartUnique/>
      </w:docPartObj>
    </w:sdtPr>
    <w:sdtEndPr/>
    <w:sdtContent>
      <w:p w:rsidR="00E308CA" w:rsidRDefault="00E308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42">
          <w:rPr>
            <w:noProof/>
          </w:rPr>
          <w:t>2</w:t>
        </w:r>
        <w:r>
          <w:fldChar w:fldCharType="end"/>
        </w:r>
      </w:p>
    </w:sdtContent>
  </w:sdt>
  <w:p w:rsidR="00E308CA" w:rsidRDefault="00E308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B"/>
    <w:rsid w:val="00001212"/>
    <w:rsid w:val="00016F17"/>
    <w:rsid w:val="000215E0"/>
    <w:rsid w:val="0003195E"/>
    <w:rsid w:val="000872C6"/>
    <w:rsid w:val="000E123C"/>
    <w:rsid w:val="00106F3E"/>
    <w:rsid w:val="0011544F"/>
    <w:rsid w:val="00121984"/>
    <w:rsid w:val="00122A0C"/>
    <w:rsid w:val="00135117"/>
    <w:rsid w:val="00135DB4"/>
    <w:rsid w:val="00136F5D"/>
    <w:rsid w:val="0016778B"/>
    <w:rsid w:val="001B7B86"/>
    <w:rsid w:val="001D7025"/>
    <w:rsid w:val="001E3FA0"/>
    <w:rsid w:val="002034B7"/>
    <w:rsid w:val="00227340"/>
    <w:rsid w:val="00281BE4"/>
    <w:rsid w:val="002D1B7B"/>
    <w:rsid w:val="002E55F8"/>
    <w:rsid w:val="00334212"/>
    <w:rsid w:val="00391031"/>
    <w:rsid w:val="003D5D3A"/>
    <w:rsid w:val="003F191A"/>
    <w:rsid w:val="00406B48"/>
    <w:rsid w:val="004148D9"/>
    <w:rsid w:val="0045218C"/>
    <w:rsid w:val="00471F07"/>
    <w:rsid w:val="0049330B"/>
    <w:rsid w:val="004A35CE"/>
    <w:rsid w:val="004B60C2"/>
    <w:rsid w:val="004C1C1E"/>
    <w:rsid w:val="004C5C93"/>
    <w:rsid w:val="004D5610"/>
    <w:rsid w:val="004E1DE5"/>
    <w:rsid w:val="004F0D54"/>
    <w:rsid w:val="004F5651"/>
    <w:rsid w:val="00511E68"/>
    <w:rsid w:val="005140BF"/>
    <w:rsid w:val="005A5F6A"/>
    <w:rsid w:val="005B2C1E"/>
    <w:rsid w:val="005D3D5D"/>
    <w:rsid w:val="005E3714"/>
    <w:rsid w:val="00601BDB"/>
    <w:rsid w:val="00602EC9"/>
    <w:rsid w:val="00610852"/>
    <w:rsid w:val="00671AFB"/>
    <w:rsid w:val="006738DD"/>
    <w:rsid w:val="006764B0"/>
    <w:rsid w:val="0069588B"/>
    <w:rsid w:val="006B6BE9"/>
    <w:rsid w:val="006B78CD"/>
    <w:rsid w:val="006D5B11"/>
    <w:rsid w:val="00761924"/>
    <w:rsid w:val="00763D05"/>
    <w:rsid w:val="00773094"/>
    <w:rsid w:val="0078780A"/>
    <w:rsid w:val="007D0C16"/>
    <w:rsid w:val="007E2348"/>
    <w:rsid w:val="00896742"/>
    <w:rsid w:val="00897414"/>
    <w:rsid w:val="008A2B03"/>
    <w:rsid w:val="008C7794"/>
    <w:rsid w:val="008D6628"/>
    <w:rsid w:val="008E01E4"/>
    <w:rsid w:val="008E30CD"/>
    <w:rsid w:val="00933C1D"/>
    <w:rsid w:val="00953631"/>
    <w:rsid w:val="009F5056"/>
    <w:rsid w:val="00A06B2E"/>
    <w:rsid w:val="00A45148"/>
    <w:rsid w:val="00A45D59"/>
    <w:rsid w:val="00A51548"/>
    <w:rsid w:val="00A67F2C"/>
    <w:rsid w:val="00AF7D9F"/>
    <w:rsid w:val="00B84EE7"/>
    <w:rsid w:val="00BA6C2B"/>
    <w:rsid w:val="00BC2329"/>
    <w:rsid w:val="00BC4AD6"/>
    <w:rsid w:val="00C105DD"/>
    <w:rsid w:val="00C5193A"/>
    <w:rsid w:val="00C85FBA"/>
    <w:rsid w:val="00CB413B"/>
    <w:rsid w:val="00CF05CF"/>
    <w:rsid w:val="00CF271B"/>
    <w:rsid w:val="00CF3CE7"/>
    <w:rsid w:val="00D03E65"/>
    <w:rsid w:val="00D37348"/>
    <w:rsid w:val="00D4070B"/>
    <w:rsid w:val="00D8528A"/>
    <w:rsid w:val="00D86C9A"/>
    <w:rsid w:val="00DE4E61"/>
    <w:rsid w:val="00E308CA"/>
    <w:rsid w:val="00E66ECB"/>
    <w:rsid w:val="00EB3C94"/>
    <w:rsid w:val="00EE1C49"/>
    <w:rsid w:val="00EE249C"/>
    <w:rsid w:val="00EE692B"/>
    <w:rsid w:val="00EF0D77"/>
    <w:rsid w:val="00F22F3D"/>
    <w:rsid w:val="00F401B3"/>
    <w:rsid w:val="00F62874"/>
    <w:rsid w:val="00F64CFF"/>
    <w:rsid w:val="00F92FB6"/>
    <w:rsid w:val="00F95F00"/>
    <w:rsid w:val="00FD43F1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369F0-5016-4EE7-B9A5-A4F65D97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E7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84EE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E3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8CA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8C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locked/>
    <w:rsid w:val="00A67F2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A67F2C"/>
    <w:pPr>
      <w:widowControl w:val="0"/>
      <w:shd w:val="clear" w:color="auto" w:fill="FFFFFF"/>
      <w:spacing w:before="240" w:after="60" w:line="0" w:lineRule="atLeast"/>
    </w:pPr>
    <w:rPr>
      <w:rFonts w:ascii="Times New Roman" w:hAnsi="Times New Roman"/>
      <w:spacing w:val="2"/>
      <w:sz w:val="21"/>
      <w:szCs w:val="21"/>
      <w:lang w:eastAsia="en-US"/>
    </w:rPr>
  </w:style>
  <w:style w:type="paragraph" w:styleId="ab">
    <w:name w:val="No Spacing"/>
    <w:qFormat/>
    <w:rsid w:val="00602E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4F0D54"/>
    <w:pPr>
      <w:widowControl w:val="0"/>
      <w:autoSpaceDE w:val="0"/>
      <w:autoSpaceDN w:val="0"/>
      <w:spacing w:after="0" w:line="48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4F0D5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F0D54"/>
    <w:pPr>
      <w:widowControl w:val="0"/>
      <w:autoSpaceDE w:val="0"/>
      <w:autoSpaceDN w:val="0"/>
      <w:spacing w:after="0" w:line="353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rsid w:val="004F0D54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8">
    <w:name w:val="Style8"/>
    <w:basedOn w:val="a"/>
    <w:rsid w:val="004F0D54"/>
    <w:pPr>
      <w:widowControl w:val="0"/>
      <w:autoSpaceDE w:val="0"/>
      <w:autoSpaceDN w:val="0"/>
      <w:spacing w:after="0" w:line="356" w:lineRule="exac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E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Попова"/>
    <w:basedOn w:val="ab"/>
    <w:link w:val="ad"/>
    <w:qFormat/>
    <w:rsid w:val="000872C6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d">
    <w:name w:val="Попова Знак"/>
    <w:link w:val="ac"/>
    <w:rsid w:val="000872C6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link w:val="ConsPlusNonformat0"/>
    <w:rsid w:val="00D85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D8528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link w:val="af"/>
    <w:rsid w:val="007E2348"/>
    <w:pPr>
      <w:ind w:left="720"/>
      <w:contextualSpacing/>
    </w:pPr>
    <w:rPr>
      <w:color w:val="000000"/>
      <w:sz w:val="22"/>
    </w:rPr>
  </w:style>
  <w:style w:type="character" w:customStyle="1" w:styleId="af">
    <w:name w:val="Абзац списка Знак"/>
    <w:link w:val="ae"/>
    <w:rsid w:val="007E2348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0">
    <w:name w:val="Знак Знак Знак"/>
    <w:basedOn w:val="a"/>
    <w:rsid w:val="00106F3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Normal (Web)"/>
    <w:basedOn w:val="a"/>
    <w:uiPriority w:val="99"/>
    <w:semiHidden/>
    <w:unhideWhenUsed/>
    <w:rsid w:val="00896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User107040</dc:creator>
  <cp:lastModifiedBy>Магометов Никита Алексеевич</cp:lastModifiedBy>
  <cp:revision>3</cp:revision>
  <cp:lastPrinted>2023-11-15T12:04:00Z</cp:lastPrinted>
  <dcterms:created xsi:type="dcterms:W3CDTF">2024-01-25T15:53:00Z</dcterms:created>
  <dcterms:modified xsi:type="dcterms:W3CDTF">2024-01-31T08:29:00Z</dcterms:modified>
</cp:coreProperties>
</file>