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1CA3" w:rsidRPr="00F244D7" w:rsidRDefault="00B11CA3" w:rsidP="008B7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F244D7">
        <w:rPr>
          <w:rFonts w:ascii="Times New Roman" w:hAnsi="Times New Roman"/>
          <w:sz w:val="28"/>
          <w:szCs w:val="28"/>
        </w:rPr>
        <w:t>«</w:t>
      </w:r>
      <w:r w:rsidR="00F244D7" w:rsidRPr="00F244D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244D7" w:rsidRPr="00F244D7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F244D7" w:rsidRPr="00F244D7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</w:t>
      </w:r>
      <w:r w:rsidR="00F244D7">
        <w:rPr>
          <w:rFonts w:ascii="Times New Roman" w:hAnsi="Times New Roman"/>
          <w:bCs/>
          <w:sz w:val="28"/>
          <w:szCs w:val="28"/>
        </w:rPr>
        <w:t xml:space="preserve">          </w:t>
      </w:r>
      <w:r w:rsidR="00F244D7" w:rsidRPr="00F244D7">
        <w:rPr>
          <w:rFonts w:ascii="Times New Roman" w:eastAsia="Times New Roman" w:hAnsi="Times New Roman"/>
          <w:sz w:val="28"/>
          <w:szCs w:val="28"/>
          <w:lang w:eastAsia="ru-RU"/>
        </w:rPr>
        <w:t>от 06.07.2022 №</w:t>
      </w:r>
      <w:r w:rsidR="00F2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4D7" w:rsidRPr="00F244D7">
        <w:rPr>
          <w:rFonts w:ascii="Times New Roman" w:eastAsia="Times New Roman" w:hAnsi="Times New Roman"/>
          <w:sz w:val="28"/>
          <w:szCs w:val="28"/>
          <w:lang w:eastAsia="ru-RU"/>
        </w:rPr>
        <w:t xml:space="preserve">379 «Об утверждении Положения об организации и ведении гражданской обороны в </w:t>
      </w:r>
      <w:proofErr w:type="spellStart"/>
      <w:r w:rsidR="00F244D7" w:rsidRPr="00F244D7">
        <w:rPr>
          <w:rFonts w:ascii="Times New Roman" w:eastAsia="Times New Roman" w:hAnsi="Times New Roman"/>
          <w:sz w:val="28"/>
          <w:szCs w:val="28"/>
          <w:lang w:eastAsia="ru-RU"/>
        </w:rPr>
        <w:t>Красноглинском</w:t>
      </w:r>
      <w:proofErr w:type="spellEnd"/>
      <w:r w:rsidR="00F244D7" w:rsidRPr="00F244D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внутригородском районе городского округа Самара»</w:t>
      </w:r>
      <w:r w:rsidR="009E1C96" w:rsidRPr="00F244D7">
        <w:rPr>
          <w:rFonts w:ascii="Times New Roman" w:hAnsi="Times New Roman"/>
          <w:sz w:val="28"/>
          <w:szCs w:val="28"/>
        </w:rPr>
        <w:t>»</w:t>
      </w:r>
      <w:r w:rsidR="001E323D" w:rsidRPr="00F244D7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F244D7">
        <w:rPr>
          <w:rFonts w:ascii="Times New Roman" w:hAnsi="Times New Roman"/>
          <w:sz w:val="28"/>
          <w:szCs w:val="28"/>
        </w:rPr>
        <w:t>18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8B7A4C">
        <w:rPr>
          <w:rFonts w:ascii="Times New Roman" w:hAnsi="Times New Roman"/>
          <w:sz w:val="28"/>
          <w:szCs w:val="28"/>
        </w:rPr>
        <w:t>1</w:t>
      </w:r>
      <w:r w:rsidR="00F244D7">
        <w:rPr>
          <w:rFonts w:ascii="Times New Roman" w:hAnsi="Times New Roman"/>
          <w:sz w:val="28"/>
          <w:szCs w:val="28"/>
        </w:rPr>
        <w:t>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8B7A4C">
        <w:rPr>
          <w:rFonts w:ascii="Times New Roman" w:hAnsi="Times New Roman"/>
          <w:sz w:val="28"/>
          <w:szCs w:val="28"/>
        </w:rPr>
        <w:t>2</w:t>
      </w:r>
      <w:r w:rsidR="00F244D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 xml:space="preserve">марта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30</cp:revision>
  <cp:lastPrinted>2023-05-04T07:37:00Z</cp:lastPrinted>
  <dcterms:created xsi:type="dcterms:W3CDTF">2023-05-04T06:45:00Z</dcterms:created>
  <dcterms:modified xsi:type="dcterms:W3CDTF">2024-03-18T10:26:00Z</dcterms:modified>
</cp:coreProperties>
</file>