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74" w:type="dxa"/>
        <w:tblLook w:val="01E0" w:firstRow="1" w:lastRow="1" w:firstColumn="1" w:lastColumn="1" w:noHBand="0" w:noVBand="0"/>
      </w:tblPr>
      <w:tblGrid>
        <w:gridCol w:w="5778"/>
        <w:gridCol w:w="10596"/>
      </w:tblGrid>
      <w:tr w:rsidR="00F11B1D" w:rsidTr="000975B0">
        <w:tc>
          <w:tcPr>
            <w:tcW w:w="5778" w:type="dxa"/>
            <w:shd w:val="clear" w:color="auto" w:fill="auto"/>
          </w:tcPr>
          <w:p w:rsidR="00F11B1D" w:rsidRDefault="00BA5759" w:rsidP="00FF1761">
            <w:pPr>
              <w:jc w:val="center"/>
            </w:pPr>
            <w:r>
              <w:t xml:space="preserve"> </w:t>
            </w:r>
          </w:p>
        </w:tc>
        <w:tc>
          <w:tcPr>
            <w:tcW w:w="10596" w:type="dxa"/>
            <w:shd w:val="clear" w:color="auto" w:fill="auto"/>
          </w:tcPr>
          <w:p w:rsidR="00F11B1D" w:rsidRPr="00FF1761" w:rsidRDefault="00BA30D5" w:rsidP="00FF1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F11B1D" w:rsidRPr="00FF1761">
              <w:rPr>
                <w:sz w:val="28"/>
                <w:szCs w:val="28"/>
              </w:rPr>
              <w:t>П</w:t>
            </w:r>
            <w:r w:rsidR="00E5380E">
              <w:rPr>
                <w:sz w:val="28"/>
                <w:szCs w:val="28"/>
              </w:rPr>
              <w:t>РИЛОЖЕНИЕ</w:t>
            </w:r>
            <w:r w:rsidR="00F11B1D" w:rsidRPr="00FF1761">
              <w:rPr>
                <w:sz w:val="28"/>
                <w:szCs w:val="28"/>
              </w:rPr>
              <w:t xml:space="preserve"> </w:t>
            </w:r>
            <w:r w:rsidR="00B16D7E">
              <w:rPr>
                <w:sz w:val="28"/>
                <w:szCs w:val="28"/>
              </w:rPr>
              <w:t>4</w:t>
            </w:r>
          </w:p>
          <w:p w:rsidR="00BA30D5" w:rsidRDefault="00BA30D5" w:rsidP="00FF1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C00AB3">
              <w:rPr>
                <w:sz w:val="28"/>
                <w:szCs w:val="28"/>
              </w:rPr>
              <w:t>к</w:t>
            </w:r>
            <w:r w:rsidR="00E22B73">
              <w:rPr>
                <w:sz w:val="28"/>
                <w:szCs w:val="28"/>
              </w:rPr>
              <w:t xml:space="preserve"> </w:t>
            </w:r>
            <w:r w:rsidR="00F11B1D" w:rsidRPr="00FF1761">
              <w:rPr>
                <w:sz w:val="28"/>
                <w:szCs w:val="28"/>
              </w:rPr>
              <w:t>Административному регламенту</w:t>
            </w:r>
          </w:p>
          <w:p w:rsidR="003B3176" w:rsidRDefault="00F11B1D" w:rsidP="003B31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1761">
              <w:rPr>
                <w:sz w:val="28"/>
                <w:szCs w:val="28"/>
              </w:rPr>
              <w:t xml:space="preserve"> </w:t>
            </w:r>
            <w:r w:rsidR="00BA30D5">
              <w:rPr>
                <w:sz w:val="28"/>
                <w:szCs w:val="28"/>
              </w:rPr>
              <w:t xml:space="preserve">                  </w:t>
            </w:r>
            <w:r w:rsidR="003B3176">
              <w:rPr>
                <w:sz w:val="28"/>
                <w:szCs w:val="28"/>
              </w:rPr>
              <w:t xml:space="preserve">  </w:t>
            </w:r>
            <w:r w:rsidR="00BA30D5">
              <w:rPr>
                <w:sz w:val="28"/>
                <w:szCs w:val="28"/>
              </w:rPr>
              <w:t xml:space="preserve">         </w:t>
            </w:r>
            <w:r w:rsidR="0067442E">
              <w:rPr>
                <w:sz w:val="28"/>
                <w:szCs w:val="28"/>
              </w:rPr>
              <w:t xml:space="preserve">предоставления </w:t>
            </w:r>
            <w:r w:rsidR="003B3176" w:rsidRPr="003B3176">
              <w:rPr>
                <w:sz w:val="28"/>
                <w:szCs w:val="28"/>
              </w:rPr>
              <w:t xml:space="preserve">муниципальной услуги </w:t>
            </w:r>
          </w:p>
          <w:p w:rsidR="003B3176" w:rsidRDefault="003B3176" w:rsidP="003B317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3B3176">
              <w:rPr>
                <w:sz w:val="28"/>
                <w:szCs w:val="28"/>
              </w:rPr>
              <w:t xml:space="preserve">«Предоставление </w:t>
            </w:r>
            <w:r w:rsidRPr="003B3176">
              <w:rPr>
                <w:bCs/>
                <w:sz w:val="28"/>
                <w:szCs w:val="28"/>
              </w:rPr>
              <w:t xml:space="preserve">земельных участков, </w:t>
            </w:r>
          </w:p>
          <w:p w:rsidR="003B3176" w:rsidRDefault="003B3176" w:rsidP="003B317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</w:t>
            </w:r>
            <w:proofErr w:type="gramStart"/>
            <w:r w:rsidRPr="003B3176">
              <w:rPr>
                <w:bCs/>
                <w:sz w:val="28"/>
                <w:szCs w:val="28"/>
              </w:rPr>
              <w:t>находящихся</w:t>
            </w:r>
            <w:proofErr w:type="gramEnd"/>
            <w:r w:rsidRPr="003B3176">
              <w:rPr>
                <w:bCs/>
                <w:sz w:val="28"/>
                <w:szCs w:val="28"/>
              </w:rPr>
              <w:t xml:space="preserve"> в муниципальной собственности, </w:t>
            </w:r>
          </w:p>
          <w:p w:rsidR="003B3176" w:rsidRDefault="003B3176" w:rsidP="003B317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</w:t>
            </w:r>
            <w:r w:rsidRPr="003B3176">
              <w:rPr>
                <w:bCs/>
                <w:sz w:val="28"/>
                <w:szCs w:val="28"/>
              </w:rPr>
              <w:t xml:space="preserve">и земельных участков, </w:t>
            </w:r>
            <w:proofErr w:type="gramStart"/>
            <w:r w:rsidRPr="003B3176">
              <w:rPr>
                <w:bCs/>
                <w:sz w:val="28"/>
                <w:szCs w:val="28"/>
              </w:rPr>
              <w:t>государственная</w:t>
            </w:r>
            <w:proofErr w:type="gramEnd"/>
          </w:p>
          <w:p w:rsidR="003B3176" w:rsidRDefault="003B3176" w:rsidP="003B317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</w:t>
            </w:r>
            <w:r w:rsidRPr="003B317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B3176">
              <w:rPr>
                <w:bCs/>
                <w:sz w:val="28"/>
                <w:szCs w:val="28"/>
              </w:rPr>
              <w:t>собственность</w:t>
            </w:r>
            <w:proofErr w:type="gramEnd"/>
            <w:r w:rsidRPr="003B3176">
              <w:rPr>
                <w:bCs/>
                <w:sz w:val="28"/>
                <w:szCs w:val="28"/>
              </w:rPr>
              <w:t xml:space="preserve"> на которые не разграничена, </w:t>
            </w:r>
          </w:p>
          <w:p w:rsidR="003B3176" w:rsidRDefault="003B3176" w:rsidP="003B317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</w:t>
            </w:r>
            <w:proofErr w:type="gramStart"/>
            <w:r w:rsidRPr="003B3176">
              <w:rPr>
                <w:bCs/>
                <w:sz w:val="28"/>
                <w:szCs w:val="28"/>
              </w:rPr>
              <w:t xml:space="preserve">в собственность бесплатно (в части реализации </w:t>
            </w:r>
            <w:proofErr w:type="gramEnd"/>
          </w:p>
          <w:p w:rsidR="00F11B1D" w:rsidRPr="003B3176" w:rsidRDefault="003B3176" w:rsidP="003B31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</w:t>
            </w:r>
            <w:r w:rsidRPr="003B3176">
              <w:rPr>
                <w:bCs/>
                <w:sz w:val="28"/>
                <w:szCs w:val="28"/>
              </w:rPr>
              <w:t>статьи 9.4 Закона Самарской области «О земле»</w:t>
            </w:r>
            <w:r w:rsidRPr="003B3176">
              <w:rPr>
                <w:sz w:val="28"/>
                <w:szCs w:val="28"/>
              </w:rPr>
              <w:t>)»</w:t>
            </w:r>
          </w:p>
          <w:p w:rsidR="00F11B1D" w:rsidRDefault="00F11B1D" w:rsidP="00FF1761">
            <w:pPr>
              <w:jc w:val="center"/>
            </w:pPr>
          </w:p>
        </w:tc>
      </w:tr>
    </w:tbl>
    <w:p w:rsidR="00533E60" w:rsidRDefault="00533E60" w:rsidP="00C00AB3">
      <w:pPr>
        <w:pStyle w:val="ConsPlusNonformat"/>
        <w:jc w:val="right"/>
      </w:pPr>
    </w:p>
    <w:p w:rsidR="00E42716" w:rsidRDefault="00E42716" w:rsidP="00C00AB3">
      <w:pPr>
        <w:pStyle w:val="ConsPlusNonformat"/>
        <w:jc w:val="right"/>
      </w:pPr>
    </w:p>
    <w:p w:rsidR="00E42716" w:rsidRDefault="000975B0" w:rsidP="000975B0">
      <w:pPr>
        <w:pStyle w:val="ConsPlusNonformat"/>
        <w:ind w:firstLine="1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И ИХ ПОСЛЕДОВАТЕЛЬНОСТЬ </w:t>
      </w:r>
    </w:p>
    <w:p w:rsidR="00BA30D5" w:rsidRDefault="00BA30D5" w:rsidP="000975B0">
      <w:pPr>
        <w:pStyle w:val="ConsPlusNonformat"/>
        <w:ind w:firstLine="1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3590"/>
        <w:gridCol w:w="1738"/>
        <w:gridCol w:w="1330"/>
        <w:gridCol w:w="2151"/>
        <w:gridCol w:w="1824"/>
        <w:gridCol w:w="2515"/>
      </w:tblGrid>
      <w:tr w:rsidR="00BA30D5" w:rsidTr="003B3176">
        <w:trPr>
          <w:trHeight w:hRule="exact" w:val="25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30D5" w:rsidRDefault="00BA30D5" w:rsidP="00BA30D5">
            <w:pPr>
              <w:pStyle w:val="a6"/>
              <w:shd w:val="clear" w:color="auto" w:fill="auto"/>
              <w:spacing w:line="274" w:lineRule="exact"/>
              <w:ind w:firstLine="0"/>
            </w:pPr>
            <w:r>
              <w:rPr>
                <w:rStyle w:val="11pt2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30D5" w:rsidRDefault="00BA30D5" w:rsidP="00BA30D5">
            <w:pPr>
              <w:pStyle w:val="a6"/>
              <w:shd w:val="clear" w:color="auto" w:fill="auto"/>
              <w:spacing w:line="278" w:lineRule="exact"/>
              <w:ind w:firstLine="0"/>
            </w:pPr>
            <w:r>
              <w:rPr>
                <w:rStyle w:val="11pt2"/>
                <w:color w:val="000000"/>
              </w:rPr>
              <w:t>Содержание административных действий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30D5" w:rsidRDefault="00BA30D5" w:rsidP="00BA30D5">
            <w:pPr>
              <w:pStyle w:val="a6"/>
              <w:shd w:val="clear" w:color="auto" w:fill="auto"/>
              <w:spacing w:line="274" w:lineRule="exact"/>
              <w:ind w:firstLine="0"/>
            </w:pPr>
            <w:r>
              <w:rPr>
                <w:rStyle w:val="11pt2"/>
                <w:color w:val="000000"/>
              </w:rPr>
              <w:t>Срок</w:t>
            </w:r>
          </w:p>
          <w:p w:rsidR="00BA30D5" w:rsidRDefault="00BA30D5" w:rsidP="00BA30D5">
            <w:pPr>
              <w:pStyle w:val="a6"/>
              <w:shd w:val="clear" w:color="auto" w:fill="auto"/>
              <w:spacing w:line="274" w:lineRule="exact"/>
              <w:ind w:firstLine="0"/>
            </w:pPr>
            <w:r>
              <w:rPr>
                <w:rStyle w:val="11pt2"/>
                <w:color w:val="000000"/>
              </w:rPr>
              <w:t>выполнения</w:t>
            </w:r>
          </w:p>
          <w:p w:rsidR="003B3176" w:rsidRDefault="00BA30D5" w:rsidP="00BA30D5">
            <w:pPr>
              <w:pStyle w:val="a6"/>
              <w:shd w:val="clear" w:color="auto" w:fill="auto"/>
              <w:spacing w:line="274" w:lineRule="exact"/>
              <w:ind w:firstLine="0"/>
              <w:rPr>
                <w:rStyle w:val="11pt2"/>
                <w:color w:val="000000"/>
              </w:rPr>
            </w:pPr>
            <w:proofErr w:type="spellStart"/>
            <w:r>
              <w:rPr>
                <w:rStyle w:val="11pt2"/>
                <w:color w:val="000000"/>
              </w:rPr>
              <w:t>администра</w:t>
            </w:r>
            <w:proofErr w:type="spellEnd"/>
            <w:r w:rsidR="003B3176">
              <w:rPr>
                <w:rStyle w:val="11pt2"/>
                <w:color w:val="000000"/>
              </w:rPr>
              <w:t>-</w:t>
            </w:r>
          </w:p>
          <w:p w:rsidR="00BA30D5" w:rsidRDefault="00BA30D5" w:rsidP="00BA30D5">
            <w:pPr>
              <w:pStyle w:val="a6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1pt2"/>
                <w:color w:val="000000"/>
              </w:rPr>
              <w:t>тивных</w:t>
            </w:r>
            <w:proofErr w:type="spellEnd"/>
          </w:p>
          <w:p w:rsidR="00BA30D5" w:rsidRDefault="00BA30D5" w:rsidP="00BA30D5">
            <w:pPr>
              <w:pStyle w:val="a6"/>
              <w:shd w:val="clear" w:color="auto" w:fill="auto"/>
              <w:spacing w:line="274" w:lineRule="exact"/>
              <w:ind w:firstLine="0"/>
            </w:pPr>
            <w:r>
              <w:rPr>
                <w:rStyle w:val="11pt2"/>
                <w:color w:val="000000"/>
              </w:rPr>
              <w:t>действий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A30D5" w:rsidRDefault="00BA30D5" w:rsidP="00BA30D5">
            <w:pPr>
              <w:pStyle w:val="a6"/>
              <w:shd w:val="clear" w:color="auto" w:fill="auto"/>
              <w:spacing w:line="274" w:lineRule="exact"/>
              <w:ind w:firstLine="0"/>
            </w:pPr>
            <w:proofErr w:type="spellStart"/>
            <w:proofErr w:type="gramStart"/>
            <w:r>
              <w:rPr>
                <w:rStyle w:val="11pt2"/>
                <w:color w:val="000000"/>
              </w:rPr>
              <w:t>Должност</w:t>
            </w:r>
            <w:proofErr w:type="spellEnd"/>
            <w:r>
              <w:rPr>
                <w:rStyle w:val="11pt2"/>
                <w:color w:val="000000"/>
              </w:rPr>
              <w:t xml:space="preserve"> </w:t>
            </w:r>
            <w:proofErr w:type="spellStart"/>
            <w:r>
              <w:rPr>
                <w:rStyle w:val="11pt2"/>
                <w:color w:val="000000"/>
              </w:rPr>
              <w:t>ное</w:t>
            </w:r>
            <w:proofErr w:type="spellEnd"/>
            <w:proofErr w:type="gramEnd"/>
            <w:r>
              <w:rPr>
                <w:rStyle w:val="11pt2"/>
                <w:color w:val="000000"/>
              </w:rPr>
              <w:t xml:space="preserve"> лицо, ответствен</w:t>
            </w:r>
            <w:r w:rsidR="003B3176">
              <w:rPr>
                <w:rStyle w:val="11pt2"/>
                <w:color w:val="000000"/>
              </w:rPr>
              <w:t>-</w:t>
            </w:r>
            <w:proofErr w:type="spellStart"/>
            <w:r>
              <w:rPr>
                <w:rStyle w:val="11pt2"/>
                <w:color w:val="000000"/>
              </w:rPr>
              <w:t>ное</w:t>
            </w:r>
            <w:proofErr w:type="spellEnd"/>
            <w:r>
              <w:rPr>
                <w:rStyle w:val="11pt2"/>
                <w:color w:val="000000"/>
              </w:rPr>
              <w:t xml:space="preserve"> за выполнение</w:t>
            </w:r>
          </w:p>
          <w:p w:rsidR="003B3176" w:rsidRDefault="003B3176" w:rsidP="00BA30D5">
            <w:pPr>
              <w:pStyle w:val="a6"/>
              <w:shd w:val="clear" w:color="auto" w:fill="auto"/>
              <w:spacing w:line="274" w:lineRule="exact"/>
              <w:ind w:firstLine="0"/>
              <w:rPr>
                <w:rStyle w:val="11pt2"/>
                <w:color w:val="000000"/>
              </w:rPr>
            </w:pPr>
            <w:proofErr w:type="spellStart"/>
            <w:r>
              <w:rPr>
                <w:rStyle w:val="11pt2"/>
                <w:color w:val="000000"/>
              </w:rPr>
              <w:t>а</w:t>
            </w:r>
            <w:r w:rsidR="00BA30D5">
              <w:rPr>
                <w:rStyle w:val="11pt2"/>
                <w:color w:val="000000"/>
              </w:rPr>
              <w:t>дминист</w:t>
            </w:r>
            <w:proofErr w:type="spellEnd"/>
            <w:r>
              <w:rPr>
                <w:rStyle w:val="11pt2"/>
                <w:color w:val="000000"/>
              </w:rPr>
              <w:t>-</w:t>
            </w:r>
          </w:p>
          <w:p w:rsidR="00BA30D5" w:rsidRDefault="00BA30D5" w:rsidP="00BA30D5">
            <w:pPr>
              <w:pStyle w:val="a6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1pt2"/>
                <w:color w:val="000000"/>
              </w:rPr>
              <w:t>ративного</w:t>
            </w:r>
            <w:proofErr w:type="spellEnd"/>
          </w:p>
          <w:p w:rsidR="00BA30D5" w:rsidRDefault="00BA30D5" w:rsidP="00BA30D5">
            <w:pPr>
              <w:pStyle w:val="a6"/>
              <w:shd w:val="clear" w:color="auto" w:fill="auto"/>
              <w:spacing w:line="274" w:lineRule="exact"/>
              <w:ind w:firstLine="0"/>
            </w:pPr>
            <w:r>
              <w:rPr>
                <w:rStyle w:val="11pt2"/>
                <w:color w:val="000000"/>
              </w:rPr>
              <w:t>действия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30D5" w:rsidRDefault="00BA30D5" w:rsidP="003B3176">
            <w:pPr>
              <w:pStyle w:val="a6"/>
              <w:shd w:val="clear" w:color="auto" w:fill="auto"/>
              <w:spacing w:line="274" w:lineRule="exact"/>
              <w:ind w:firstLine="0"/>
            </w:pPr>
            <w:r>
              <w:rPr>
                <w:rStyle w:val="11pt2"/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30D5" w:rsidRDefault="00BA30D5" w:rsidP="00BA30D5">
            <w:pPr>
              <w:pStyle w:val="a6"/>
              <w:shd w:val="clear" w:color="auto" w:fill="auto"/>
              <w:spacing w:line="274" w:lineRule="exact"/>
              <w:ind w:firstLine="0"/>
            </w:pPr>
            <w:r>
              <w:rPr>
                <w:rStyle w:val="11pt2"/>
                <w:color w:val="000000"/>
              </w:rPr>
              <w:t>Критерии</w:t>
            </w:r>
          </w:p>
          <w:p w:rsidR="00BA30D5" w:rsidRDefault="00BA30D5" w:rsidP="00BA30D5">
            <w:pPr>
              <w:pStyle w:val="a6"/>
              <w:shd w:val="clear" w:color="auto" w:fill="auto"/>
              <w:spacing w:line="274" w:lineRule="exact"/>
              <w:ind w:firstLine="0"/>
            </w:pPr>
            <w:r>
              <w:rPr>
                <w:rStyle w:val="11pt2"/>
                <w:color w:val="000000"/>
              </w:rPr>
              <w:t>принятия</w:t>
            </w:r>
          </w:p>
          <w:p w:rsidR="00BA30D5" w:rsidRDefault="00BA30D5" w:rsidP="00BA30D5">
            <w:pPr>
              <w:pStyle w:val="a6"/>
              <w:shd w:val="clear" w:color="auto" w:fill="auto"/>
              <w:spacing w:line="274" w:lineRule="exact"/>
              <w:ind w:firstLine="0"/>
            </w:pPr>
            <w:r>
              <w:rPr>
                <w:rStyle w:val="11pt2"/>
                <w:color w:val="000000"/>
              </w:rPr>
              <w:t>решения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D5" w:rsidRDefault="00BA30D5" w:rsidP="00BA30D5">
            <w:pPr>
              <w:pStyle w:val="a6"/>
              <w:shd w:val="clear" w:color="auto" w:fill="auto"/>
              <w:spacing w:line="274" w:lineRule="exact"/>
              <w:ind w:firstLine="0"/>
            </w:pPr>
            <w:r>
              <w:rPr>
                <w:rStyle w:val="11pt2"/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BA30D5" w:rsidTr="00530FA7">
        <w:trPr>
          <w:trHeight w:hRule="exact" w:val="506"/>
        </w:trPr>
        <w:tc>
          <w:tcPr>
            <w:tcW w:w="15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0D5" w:rsidRPr="00E44689" w:rsidRDefault="00BA30D5" w:rsidP="003B3176">
            <w:pPr>
              <w:pStyle w:val="a6"/>
              <w:numPr>
                <w:ilvl w:val="0"/>
                <w:numId w:val="2"/>
              </w:numPr>
              <w:shd w:val="clear" w:color="auto" w:fill="auto"/>
              <w:spacing w:line="274" w:lineRule="exact"/>
              <w:rPr>
                <w:rStyle w:val="11pt2"/>
                <w:color w:val="000000"/>
                <w:sz w:val="28"/>
                <w:szCs w:val="28"/>
              </w:rPr>
            </w:pPr>
            <w:r w:rsidRPr="00E44689">
              <w:rPr>
                <w:rStyle w:val="11pt2"/>
                <w:color w:val="000000"/>
                <w:sz w:val="28"/>
                <w:szCs w:val="28"/>
              </w:rPr>
              <w:t xml:space="preserve">Регистрация заявления о предоставлении </w:t>
            </w:r>
            <w:r w:rsidR="003B3176">
              <w:rPr>
                <w:rStyle w:val="11pt2"/>
                <w:color w:val="000000"/>
                <w:sz w:val="28"/>
                <w:szCs w:val="28"/>
              </w:rPr>
              <w:t xml:space="preserve">муниципальной </w:t>
            </w:r>
            <w:r w:rsidRPr="00E44689">
              <w:rPr>
                <w:rStyle w:val="11pt2"/>
                <w:color w:val="000000"/>
                <w:sz w:val="28"/>
                <w:szCs w:val="28"/>
              </w:rPr>
              <w:t>услуги и прилагаемых к нему документов</w:t>
            </w:r>
          </w:p>
        </w:tc>
      </w:tr>
      <w:tr w:rsidR="00BA30D5" w:rsidTr="003B3176">
        <w:trPr>
          <w:trHeight w:hRule="exact" w:val="412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30D5" w:rsidRPr="007911C3" w:rsidRDefault="00BA30D5" w:rsidP="003B3176">
            <w:pPr>
              <w:pStyle w:val="a6"/>
              <w:shd w:val="clear" w:color="auto" w:fill="auto"/>
              <w:spacing w:line="240" w:lineRule="auto"/>
              <w:ind w:left="120" w:firstLine="0"/>
              <w:jc w:val="left"/>
              <w:rPr>
                <w:rStyle w:val="11pt2"/>
                <w:color w:val="000000"/>
                <w:sz w:val="20"/>
                <w:szCs w:val="20"/>
              </w:rPr>
            </w:pPr>
            <w:r w:rsidRPr="007911C3">
              <w:rPr>
                <w:rStyle w:val="11pt2"/>
                <w:color w:val="000000"/>
                <w:sz w:val="20"/>
                <w:szCs w:val="20"/>
              </w:rPr>
              <w:lastRenderedPageBreak/>
              <w:t xml:space="preserve">Поступление заявления и документов для предоставления </w:t>
            </w:r>
            <w:r w:rsidR="003B3176">
              <w:rPr>
                <w:rStyle w:val="11pt2"/>
                <w:color w:val="000000"/>
                <w:sz w:val="20"/>
                <w:szCs w:val="20"/>
              </w:rPr>
              <w:t>муниципаль</w:t>
            </w:r>
            <w:r w:rsidRPr="007911C3">
              <w:rPr>
                <w:rStyle w:val="11pt2"/>
                <w:color w:val="000000"/>
                <w:sz w:val="20"/>
                <w:szCs w:val="20"/>
              </w:rPr>
              <w:t>ной услуги в</w:t>
            </w:r>
            <w:r w:rsidR="0046075B" w:rsidRPr="007911C3">
              <w:rPr>
                <w:rStyle w:val="11pt2"/>
                <w:color w:val="000000"/>
                <w:sz w:val="20"/>
                <w:szCs w:val="20"/>
              </w:rPr>
              <w:t xml:space="preserve"> </w:t>
            </w:r>
            <w:r w:rsidR="003B3176">
              <w:rPr>
                <w:rStyle w:val="11pt2"/>
                <w:color w:val="000000"/>
                <w:sz w:val="20"/>
                <w:szCs w:val="20"/>
              </w:rPr>
              <w:t>уполномоченный орган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3176" w:rsidRPr="003B3176" w:rsidRDefault="003B3176" w:rsidP="003B3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3176">
              <w:rPr>
                <w:sz w:val="20"/>
                <w:szCs w:val="20"/>
              </w:rPr>
              <w:t xml:space="preserve">1. Ответственный сотрудник уполномоченного органа в установленном порядке регистрирует заявление о предоставлении </w:t>
            </w:r>
            <w:r w:rsidRPr="003B3176">
              <w:rPr>
                <w:rStyle w:val="11pt2"/>
                <w:color w:val="000000"/>
                <w:sz w:val="20"/>
                <w:szCs w:val="20"/>
              </w:rPr>
              <w:t>муниципальной</w:t>
            </w:r>
            <w:r w:rsidRPr="003B3176">
              <w:rPr>
                <w:sz w:val="20"/>
                <w:szCs w:val="20"/>
              </w:rPr>
              <w:t xml:space="preserve"> услуги, поступившее на бумажном носителе, и передает заявление и прилагаемые к нему документы в структурное подразделение уполномоченного органа, ответственное за рассмотрение заявления о предоставлении </w:t>
            </w:r>
            <w:r w:rsidRPr="003B3176">
              <w:rPr>
                <w:rStyle w:val="11pt2"/>
                <w:color w:val="000000"/>
                <w:sz w:val="20"/>
                <w:szCs w:val="20"/>
              </w:rPr>
              <w:t>муниципальной</w:t>
            </w:r>
            <w:r w:rsidRPr="003B3176">
              <w:rPr>
                <w:sz w:val="20"/>
                <w:szCs w:val="20"/>
              </w:rPr>
              <w:t xml:space="preserve"> услуги и принятие решения о ее предоставлении</w:t>
            </w:r>
          </w:p>
          <w:p w:rsidR="007911C3" w:rsidRPr="007911C3" w:rsidRDefault="003B3176" w:rsidP="003B3176">
            <w:pPr>
              <w:autoSpaceDE w:val="0"/>
              <w:autoSpaceDN w:val="0"/>
              <w:adjustRightInd w:val="0"/>
              <w:rPr>
                <w:rStyle w:val="11pt2"/>
                <w:color w:val="000000"/>
                <w:sz w:val="20"/>
                <w:szCs w:val="20"/>
              </w:rPr>
            </w:pPr>
            <w:r w:rsidRPr="003B3176">
              <w:rPr>
                <w:rStyle w:val="11pt2"/>
                <w:color w:val="000000"/>
                <w:sz w:val="20"/>
                <w:szCs w:val="20"/>
              </w:rPr>
              <w:t xml:space="preserve">2. В случае поступления заявления в электронной форме регистрационный номер заявления присваивается на </w:t>
            </w:r>
            <w:r>
              <w:rPr>
                <w:rStyle w:val="11pt2"/>
                <w:color w:val="000000"/>
                <w:sz w:val="20"/>
                <w:szCs w:val="20"/>
              </w:rPr>
              <w:t>Е</w:t>
            </w:r>
            <w:r w:rsidRPr="003B3176">
              <w:rPr>
                <w:rStyle w:val="11pt2"/>
                <w:color w:val="000000"/>
                <w:sz w:val="20"/>
                <w:szCs w:val="20"/>
              </w:rPr>
              <w:t>ПГУ автоматически.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3176" w:rsidRPr="003B3176" w:rsidRDefault="003B3176" w:rsidP="003B3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3176">
              <w:rPr>
                <w:sz w:val="20"/>
                <w:szCs w:val="20"/>
              </w:rPr>
              <w:t xml:space="preserve">1 (один) рабочий день с даты поступления заявления о предоставлении </w:t>
            </w:r>
            <w:r w:rsidRPr="003B3176">
              <w:rPr>
                <w:rStyle w:val="11pt2"/>
                <w:color w:val="000000"/>
                <w:sz w:val="20"/>
                <w:szCs w:val="20"/>
              </w:rPr>
              <w:t>муниципальной</w:t>
            </w:r>
            <w:r w:rsidRPr="003B3176">
              <w:rPr>
                <w:sz w:val="20"/>
                <w:szCs w:val="20"/>
              </w:rPr>
              <w:t xml:space="preserve"> услуги в уполномоченный орган</w:t>
            </w:r>
          </w:p>
          <w:p w:rsidR="00BA30D5" w:rsidRPr="0046075B" w:rsidRDefault="00BA30D5" w:rsidP="00BA30D5">
            <w:pPr>
              <w:pStyle w:val="a6"/>
              <w:shd w:val="clear" w:color="auto" w:fill="auto"/>
              <w:spacing w:line="274" w:lineRule="exact"/>
              <w:ind w:firstLine="0"/>
              <w:rPr>
                <w:rStyle w:val="11pt2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B3176" w:rsidRPr="003B3176" w:rsidRDefault="003B3176" w:rsidP="003B31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176">
              <w:rPr>
                <w:sz w:val="20"/>
                <w:szCs w:val="20"/>
              </w:rPr>
              <w:t xml:space="preserve">Руководитель соответствующего структурного подразделения уполномоченного органа </w:t>
            </w:r>
          </w:p>
          <w:p w:rsidR="00F96A65" w:rsidRPr="003B3176" w:rsidRDefault="00F96A65" w:rsidP="007F7A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96A65" w:rsidRPr="003B3176" w:rsidRDefault="00F96A65" w:rsidP="007F7A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96A65" w:rsidRDefault="00F96A65" w:rsidP="007F7A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96A65" w:rsidRDefault="00F96A65" w:rsidP="007F7A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96A65" w:rsidRDefault="00F96A65" w:rsidP="007F7A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96A65" w:rsidRPr="007F7A4C" w:rsidRDefault="00F96A65" w:rsidP="007F7A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A30D5" w:rsidRPr="007F7A4C" w:rsidRDefault="00BA30D5" w:rsidP="007F7A4C">
            <w:pPr>
              <w:pStyle w:val="a6"/>
              <w:shd w:val="clear" w:color="auto" w:fill="auto"/>
              <w:spacing w:line="274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30D5" w:rsidRPr="007911C3" w:rsidRDefault="00F96A65" w:rsidP="003B3176">
            <w:pPr>
              <w:pStyle w:val="a6"/>
              <w:shd w:val="clear" w:color="auto" w:fill="auto"/>
              <w:spacing w:line="274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ЕПГУ, </w:t>
            </w:r>
            <w:r w:rsidR="00222DAB">
              <w:rPr>
                <w:sz w:val="20"/>
                <w:szCs w:val="20"/>
              </w:rPr>
              <w:t xml:space="preserve">РПГУ, </w:t>
            </w:r>
            <w:r w:rsidR="00A0433F">
              <w:rPr>
                <w:sz w:val="20"/>
                <w:szCs w:val="20"/>
              </w:rPr>
              <w:t>ПГС 2.0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30D5" w:rsidRPr="007911C3" w:rsidRDefault="007F7A4C" w:rsidP="003B3176">
            <w:pPr>
              <w:pStyle w:val="a6"/>
              <w:shd w:val="clear" w:color="auto" w:fill="auto"/>
              <w:spacing w:line="274" w:lineRule="exact"/>
              <w:ind w:firstLine="0"/>
              <w:rPr>
                <w:rStyle w:val="11pt2"/>
                <w:color w:val="000000"/>
                <w:sz w:val="20"/>
                <w:szCs w:val="20"/>
              </w:rPr>
            </w:pPr>
            <w:r w:rsidRPr="007911C3">
              <w:rPr>
                <w:rStyle w:val="11pt2"/>
                <w:color w:val="000000"/>
                <w:sz w:val="20"/>
                <w:szCs w:val="20"/>
              </w:rPr>
              <w:t xml:space="preserve">поступление заявления о предоставлении </w:t>
            </w:r>
            <w:r w:rsidR="003B3176">
              <w:rPr>
                <w:rStyle w:val="11pt2"/>
                <w:color w:val="000000"/>
                <w:sz w:val="20"/>
                <w:szCs w:val="20"/>
              </w:rPr>
              <w:t xml:space="preserve">муниципальной </w:t>
            </w:r>
            <w:r w:rsidRPr="007911C3">
              <w:rPr>
                <w:rStyle w:val="11pt2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176" w:rsidRDefault="00F96A65" w:rsidP="003B3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A65">
              <w:rPr>
                <w:sz w:val="20"/>
                <w:szCs w:val="20"/>
              </w:rPr>
              <w:t xml:space="preserve">1. Регистрация заявления, поданного на бумажном носителе о предоставлении </w:t>
            </w:r>
            <w:r w:rsidR="003B3176">
              <w:rPr>
                <w:sz w:val="20"/>
                <w:szCs w:val="20"/>
              </w:rPr>
              <w:t xml:space="preserve">муниципальной </w:t>
            </w:r>
            <w:r w:rsidRPr="00F96A65">
              <w:rPr>
                <w:sz w:val="20"/>
                <w:szCs w:val="20"/>
              </w:rPr>
              <w:t>услуги и прилагаемых к нему документов</w:t>
            </w:r>
            <w:r w:rsidR="003B3176">
              <w:rPr>
                <w:sz w:val="20"/>
                <w:szCs w:val="20"/>
              </w:rPr>
              <w:t>.</w:t>
            </w:r>
          </w:p>
          <w:p w:rsidR="00BA30D5" w:rsidRPr="007911C3" w:rsidRDefault="00F96A65" w:rsidP="003B3176">
            <w:pPr>
              <w:autoSpaceDE w:val="0"/>
              <w:autoSpaceDN w:val="0"/>
              <w:adjustRightInd w:val="0"/>
              <w:rPr>
                <w:rStyle w:val="11pt2"/>
                <w:color w:val="000000"/>
                <w:sz w:val="20"/>
                <w:szCs w:val="20"/>
              </w:rPr>
            </w:pPr>
            <w:r w:rsidRPr="00F96A65">
              <w:rPr>
                <w:sz w:val="20"/>
                <w:szCs w:val="20"/>
              </w:rPr>
              <w:t xml:space="preserve">2. </w:t>
            </w:r>
            <w:r w:rsidRPr="00F96A65">
              <w:rPr>
                <w:rStyle w:val="11pt2"/>
                <w:color w:val="000000"/>
                <w:sz w:val="20"/>
                <w:szCs w:val="20"/>
              </w:rPr>
              <w:t>В случае поступления заявления в электронной форме регистрационный номер заявления присваивается на ЕПГУ,  автоматически</w:t>
            </w:r>
          </w:p>
        </w:tc>
      </w:tr>
      <w:tr w:rsidR="00E44689" w:rsidTr="00E44689">
        <w:trPr>
          <w:trHeight w:hRule="exact" w:val="410"/>
        </w:trPr>
        <w:tc>
          <w:tcPr>
            <w:tcW w:w="15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89" w:rsidRPr="00E44689" w:rsidRDefault="00E44689" w:rsidP="00303A67">
            <w:pPr>
              <w:pStyle w:val="a6"/>
              <w:numPr>
                <w:ilvl w:val="0"/>
                <w:numId w:val="2"/>
              </w:numPr>
              <w:shd w:val="clear" w:color="auto" w:fill="auto"/>
              <w:spacing w:line="274" w:lineRule="exact"/>
              <w:rPr>
                <w:rStyle w:val="11pt2"/>
                <w:color w:val="000000"/>
                <w:sz w:val="28"/>
                <w:szCs w:val="28"/>
              </w:rPr>
            </w:pPr>
            <w:r w:rsidRPr="00E44689">
              <w:rPr>
                <w:rStyle w:val="11pt2"/>
                <w:color w:val="000000"/>
                <w:sz w:val="28"/>
                <w:szCs w:val="28"/>
              </w:rPr>
              <w:t xml:space="preserve">Принятие решения о возвращении заявления </w:t>
            </w:r>
            <w:r w:rsidR="00303A67">
              <w:rPr>
                <w:rStyle w:val="11pt2"/>
                <w:color w:val="000000"/>
                <w:sz w:val="28"/>
                <w:szCs w:val="28"/>
              </w:rPr>
              <w:t>и прилагаемых к нему документов</w:t>
            </w:r>
            <w:r w:rsidR="002B744B">
              <w:rPr>
                <w:rStyle w:val="11pt2"/>
                <w:color w:val="000000"/>
                <w:sz w:val="28"/>
                <w:szCs w:val="28"/>
              </w:rPr>
              <w:t xml:space="preserve"> заявителю</w:t>
            </w:r>
          </w:p>
        </w:tc>
      </w:tr>
      <w:tr w:rsidR="00E44689" w:rsidTr="006815A1">
        <w:trPr>
          <w:trHeight w:hRule="exact" w:val="597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4689" w:rsidRPr="007911C3" w:rsidRDefault="002B744B" w:rsidP="00E44689">
            <w:pPr>
              <w:pStyle w:val="a6"/>
              <w:shd w:val="clear" w:color="auto" w:fill="auto"/>
              <w:spacing w:line="274" w:lineRule="exact"/>
              <w:ind w:left="120" w:firstLine="0"/>
              <w:jc w:val="left"/>
              <w:rPr>
                <w:rStyle w:val="11pt2"/>
                <w:color w:val="000000"/>
                <w:sz w:val="20"/>
                <w:szCs w:val="20"/>
              </w:rPr>
            </w:pPr>
            <w:r w:rsidRPr="007911C3">
              <w:rPr>
                <w:rStyle w:val="11pt2"/>
                <w:color w:val="000000"/>
                <w:sz w:val="20"/>
                <w:szCs w:val="20"/>
              </w:rPr>
              <w:t xml:space="preserve">Поступление заявления и документов </w:t>
            </w:r>
            <w:r w:rsidRPr="003B3176">
              <w:rPr>
                <w:sz w:val="20"/>
                <w:szCs w:val="20"/>
              </w:rPr>
              <w:t xml:space="preserve">в структурное подразделение уполномоченного органа, ответственное за рассмотрение заявления о предоставлении </w:t>
            </w:r>
            <w:r w:rsidRPr="003B3176">
              <w:rPr>
                <w:rStyle w:val="11pt2"/>
                <w:color w:val="000000"/>
                <w:sz w:val="20"/>
                <w:szCs w:val="20"/>
              </w:rPr>
              <w:t>муниципальной</w:t>
            </w:r>
            <w:r w:rsidRPr="003B3176">
              <w:rPr>
                <w:sz w:val="20"/>
                <w:szCs w:val="20"/>
              </w:rPr>
              <w:t xml:space="preserve"> услуги и принятие решения о ее предоставлении</w:t>
            </w:r>
          </w:p>
          <w:p w:rsidR="00E44689" w:rsidRDefault="00E44689" w:rsidP="00BA30D5">
            <w:pPr>
              <w:pStyle w:val="a6"/>
              <w:shd w:val="clear" w:color="auto" w:fill="auto"/>
              <w:spacing w:line="274" w:lineRule="exact"/>
              <w:ind w:firstLine="0"/>
              <w:rPr>
                <w:rStyle w:val="11pt2"/>
                <w:color w:val="00000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744B" w:rsidRPr="003B3176" w:rsidRDefault="00E44689" w:rsidP="009304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96B">
              <w:rPr>
                <w:sz w:val="20"/>
                <w:szCs w:val="20"/>
              </w:rPr>
              <w:t>1</w:t>
            </w:r>
            <w:r w:rsidRPr="009F160F">
              <w:rPr>
                <w:sz w:val="20"/>
                <w:szCs w:val="20"/>
              </w:rPr>
              <w:t xml:space="preserve">. Руководитель </w:t>
            </w:r>
            <w:r w:rsidR="002B744B" w:rsidRPr="003B3176">
              <w:rPr>
                <w:sz w:val="20"/>
                <w:szCs w:val="20"/>
              </w:rPr>
              <w:t xml:space="preserve">структурного подразделения уполномоченного органа </w:t>
            </w:r>
          </w:p>
          <w:p w:rsidR="00E44689" w:rsidRPr="009F160F" w:rsidRDefault="00E44689" w:rsidP="009304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160F">
              <w:rPr>
                <w:sz w:val="20"/>
                <w:szCs w:val="20"/>
              </w:rPr>
              <w:t>налагает резолюцию с поручением специалисту</w:t>
            </w:r>
            <w:r w:rsidR="00F96A65" w:rsidRPr="009F160F">
              <w:rPr>
                <w:sz w:val="20"/>
                <w:szCs w:val="20"/>
              </w:rPr>
              <w:t>,</w:t>
            </w:r>
            <w:r w:rsidRPr="009F160F">
              <w:rPr>
                <w:sz w:val="20"/>
                <w:szCs w:val="20"/>
              </w:rPr>
              <w:t xml:space="preserve"> рассматривающ</w:t>
            </w:r>
            <w:r w:rsidR="00F2666C" w:rsidRPr="009F160F">
              <w:rPr>
                <w:sz w:val="20"/>
                <w:szCs w:val="20"/>
              </w:rPr>
              <w:t>ему</w:t>
            </w:r>
            <w:r w:rsidRPr="009F160F">
              <w:rPr>
                <w:sz w:val="20"/>
                <w:szCs w:val="20"/>
              </w:rPr>
              <w:t xml:space="preserve"> заявление</w:t>
            </w:r>
            <w:r w:rsidR="00F2666C" w:rsidRPr="009F160F">
              <w:rPr>
                <w:sz w:val="20"/>
                <w:szCs w:val="20"/>
              </w:rPr>
              <w:t>,</w:t>
            </w:r>
            <w:r w:rsidRPr="009F160F">
              <w:rPr>
                <w:sz w:val="20"/>
                <w:szCs w:val="20"/>
              </w:rPr>
              <w:t xml:space="preserve"> о рассмотрении и проверке заявления и прилагаемых к нему документов</w:t>
            </w:r>
          </w:p>
          <w:p w:rsidR="00E1296B" w:rsidRPr="009F160F" w:rsidRDefault="00E1296B" w:rsidP="00F9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160F">
              <w:rPr>
                <w:sz w:val="20"/>
                <w:szCs w:val="20"/>
              </w:rPr>
              <w:t xml:space="preserve">2. Специалист, рассматривающий заявление, проверяет заявление и прилагаемые к нему документы на наличие оснований для возвращения заявления о предоставлении </w:t>
            </w:r>
            <w:r w:rsidR="009304DF">
              <w:rPr>
                <w:sz w:val="20"/>
                <w:szCs w:val="20"/>
              </w:rPr>
              <w:t>муниципальной</w:t>
            </w:r>
            <w:r w:rsidRPr="009F160F">
              <w:rPr>
                <w:sz w:val="20"/>
                <w:szCs w:val="20"/>
              </w:rPr>
              <w:t xml:space="preserve"> услуги, указанных в </w:t>
            </w:r>
            <w:hyperlink r:id="rId7" w:history="1">
              <w:r w:rsidRPr="009F160F">
                <w:rPr>
                  <w:sz w:val="20"/>
                  <w:szCs w:val="20"/>
                </w:rPr>
                <w:t>подразделе 2.</w:t>
              </w:r>
            </w:hyperlink>
            <w:r w:rsidRPr="009F160F">
              <w:rPr>
                <w:sz w:val="20"/>
                <w:szCs w:val="20"/>
              </w:rPr>
              <w:t>7 настоящего Регламента</w:t>
            </w:r>
          </w:p>
          <w:p w:rsidR="00E44689" w:rsidRDefault="00E1296B" w:rsidP="002B744B">
            <w:pPr>
              <w:autoSpaceDE w:val="0"/>
              <w:autoSpaceDN w:val="0"/>
              <w:adjustRightInd w:val="0"/>
              <w:rPr>
                <w:rStyle w:val="11pt2"/>
                <w:color w:val="000000"/>
              </w:rPr>
            </w:pPr>
            <w:r w:rsidRPr="009F160F">
              <w:rPr>
                <w:sz w:val="20"/>
                <w:szCs w:val="20"/>
              </w:rPr>
              <w:t xml:space="preserve">3. При наличии оснований, предусмотренных </w:t>
            </w:r>
            <w:hyperlink r:id="rId8" w:history="1">
              <w:r w:rsidRPr="009F160F">
                <w:rPr>
                  <w:sz w:val="20"/>
                  <w:szCs w:val="20"/>
                </w:rPr>
                <w:t>подразделом 2.</w:t>
              </w:r>
            </w:hyperlink>
            <w:r w:rsidRPr="009F160F">
              <w:rPr>
                <w:sz w:val="20"/>
                <w:szCs w:val="20"/>
              </w:rPr>
              <w:t xml:space="preserve">7 настоящего Регламента, специалист, рассматривающий заявление, подготавливает проект </w:t>
            </w:r>
            <w:r w:rsidR="002B744B">
              <w:rPr>
                <w:sz w:val="20"/>
                <w:szCs w:val="20"/>
              </w:rPr>
              <w:t>решения</w:t>
            </w:r>
            <w:r w:rsidRPr="009F160F">
              <w:rPr>
                <w:sz w:val="20"/>
                <w:szCs w:val="20"/>
              </w:rPr>
              <w:t xml:space="preserve"> </w:t>
            </w:r>
            <w:r w:rsidR="009304DF">
              <w:rPr>
                <w:sz w:val="20"/>
                <w:szCs w:val="20"/>
              </w:rPr>
              <w:t xml:space="preserve">о </w:t>
            </w:r>
            <w:r w:rsidRPr="009F160F">
              <w:rPr>
                <w:sz w:val="20"/>
                <w:szCs w:val="20"/>
              </w:rPr>
              <w:t>возвращении заявления и прилагаемых к нему документов заявителю с указанием причин возврата</w:t>
            </w:r>
            <w:r w:rsidR="009F160F" w:rsidRPr="009F160F">
              <w:rPr>
                <w:sz w:val="20"/>
                <w:szCs w:val="20"/>
              </w:rPr>
              <w:t>,</w:t>
            </w:r>
            <w:r w:rsidRPr="009F160F">
              <w:rPr>
                <w:sz w:val="20"/>
                <w:szCs w:val="20"/>
              </w:rPr>
              <w:t xml:space="preserve"> обеспечивает его согласование</w:t>
            </w:r>
            <w:r w:rsidR="009F160F" w:rsidRPr="009F160F">
              <w:rPr>
                <w:sz w:val="20"/>
                <w:szCs w:val="20"/>
              </w:rPr>
              <w:t>,</w:t>
            </w:r>
            <w:r w:rsidRPr="009F160F">
              <w:rPr>
                <w:sz w:val="20"/>
                <w:szCs w:val="20"/>
              </w:rPr>
              <w:t xml:space="preserve"> подписание уполномоченными должностными лицами </w:t>
            </w:r>
            <w:r w:rsidR="002B744B">
              <w:rPr>
                <w:sz w:val="20"/>
                <w:szCs w:val="20"/>
              </w:rPr>
              <w:t>уполномоченного органа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96B" w:rsidRPr="00E1296B" w:rsidRDefault="00E1296B" w:rsidP="00EC3A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96B">
              <w:rPr>
                <w:sz w:val="20"/>
                <w:szCs w:val="20"/>
              </w:rPr>
              <w:t xml:space="preserve">10 (десять) </w:t>
            </w:r>
            <w:r w:rsidR="005F606F">
              <w:rPr>
                <w:sz w:val="20"/>
                <w:szCs w:val="20"/>
              </w:rPr>
              <w:t xml:space="preserve">календарных </w:t>
            </w:r>
            <w:r w:rsidRPr="00E1296B">
              <w:rPr>
                <w:sz w:val="20"/>
                <w:szCs w:val="20"/>
              </w:rPr>
              <w:t xml:space="preserve">дней с даты поступления заявления о предоставлении </w:t>
            </w:r>
            <w:r w:rsidR="002B744B">
              <w:rPr>
                <w:sz w:val="20"/>
                <w:szCs w:val="20"/>
              </w:rPr>
              <w:t>муниципальной</w:t>
            </w:r>
            <w:r w:rsidR="00EC3A4E">
              <w:rPr>
                <w:sz w:val="20"/>
                <w:szCs w:val="20"/>
              </w:rPr>
              <w:t xml:space="preserve"> услуги</w:t>
            </w:r>
            <w:r w:rsidRPr="00E1296B">
              <w:rPr>
                <w:sz w:val="20"/>
                <w:szCs w:val="20"/>
              </w:rPr>
              <w:t xml:space="preserve"> и прилагаемых к нему документов в </w:t>
            </w:r>
            <w:r w:rsidR="002B744B">
              <w:rPr>
                <w:sz w:val="20"/>
                <w:szCs w:val="20"/>
              </w:rPr>
              <w:t>уполномоченный орган</w:t>
            </w:r>
          </w:p>
          <w:p w:rsidR="00E44689" w:rsidRDefault="00E44689" w:rsidP="00BA30D5">
            <w:pPr>
              <w:pStyle w:val="a6"/>
              <w:shd w:val="clear" w:color="auto" w:fill="auto"/>
              <w:spacing w:line="274" w:lineRule="exact"/>
              <w:ind w:firstLine="0"/>
              <w:rPr>
                <w:rStyle w:val="11pt2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744B" w:rsidRPr="003B3176" w:rsidRDefault="002B744B" w:rsidP="002B74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176">
              <w:rPr>
                <w:sz w:val="20"/>
                <w:szCs w:val="20"/>
              </w:rPr>
              <w:t xml:space="preserve">Руководитель соответствующего структурного подразделения </w:t>
            </w:r>
            <w:proofErr w:type="gramStart"/>
            <w:r w:rsidRPr="003B3176">
              <w:rPr>
                <w:sz w:val="20"/>
                <w:szCs w:val="20"/>
              </w:rPr>
              <w:t>уполномочен</w:t>
            </w:r>
            <w:r w:rsidR="009304DF">
              <w:rPr>
                <w:sz w:val="20"/>
                <w:szCs w:val="20"/>
              </w:rPr>
              <w:t>-</w:t>
            </w:r>
            <w:proofErr w:type="spellStart"/>
            <w:r w:rsidRPr="003B3176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3B3176">
              <w:rPr>
                <w:sz w:val="20"/>
                <w:szCs w:val="20"/>
              </w:rPr>
              <w:t xml:space="preserve"> органа </w:t>
            </w:r>
          </w:p>
          <w:p w:rsidR="00F2666C" w:rsidRDefault="00F2666C" w:rsidP="00E12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2666C" w:rsidRDefault="00F2666C" w:rsidP="00E12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2666C" w:rsidRDefault="00F2666C" w:rsidP="00E12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2666C" w:rsidRDefault="00F2666C" w:rsidP="00E12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2666C" w:rsidRDefault="00F2666C" w:rsidP="00E12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2666C" w:rsidRDefault="00F2666C" w:rsidP="00E12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2666C" w:rsidRDefault="00F2666C" w:rsidP="00E12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2666C" w:rsidRDefault="00F2666C" w:rsidP="00E12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2666C" w:rsidRDefault="00F2666C" w:rsidP="00E12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2666C" w:rsidRDefault="00F2666C" w:rsidP="00E12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2666C" w:rsidRDefault="00F2666C" w:rsidP="00E12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2666C" w:rsidRPr="00E1296B" w:rsidRDefault="00F2666C" w:rsidP="00E12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44689" w:rsidRDefault="00E44689" w:rsidP="00BA30D5">
            <w:pPr>
              <w:pStyle w:val="a6"/>
              <w:shd w:val="clear" w:color="auto" w:fill="auto"/>
              <w:spacing w:line="274" w:lineRule="exact"/>
              <w:ind w:firstLine="0"/>
              <w:rPr>
                <w:rStyle w:val="11pt2"/>
                <w:color w:val="00000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4689" w:rsidRDefault="005F606F" w:rsidP="002B744B">
            <w:pPr>
              <w:pStyle w:val="a6"/>
              <w:shd w:val="clear" w:color="auto" w:fill="auto"/>
              <w:spacing w:line="274" w:lineRule="exact"/>
              <w:ind w:firstLine="0"/>
              <w:rPr>
                <w:rStyle w:val="11pt2"/>
                <w:color w:val="000000"/>
              </w:rPr>
            </w:pPr>
            <w:r>
              <w:rPr>
                <w:sz w:val="20"/>
                <w:szCs w:val="20"/>
              </w:rPr>
              <w:t xml:space="preserve">ЕПГУ, </w:t>
            </w:r>
            <w:r w:rsidR="00222DAB">
              <w:rPr>
                <w:sz w:val="20"/>
                <w:szCs w:val="20"/>
              </w:rPr>
              <w:t xml:space="preserve">РПГУ, </w:t>
            </w:r>
            <w:r w:rsidR="00A0433F">
              <w:rPr>
                <w:sz w:val="20"/>
                <w:szCs w:val="20"/>
              </w:rPr>
              <w:t>ПГС 2.0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96B" w:rsidRPr="00E1296B" w:rsidRDefault="00460563" w:rsidP="008E5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1296B" w:rsidRPr="00E1296B">
              <w:rPr>
                <w:sz w:val="20"/>
                <w:szCs w:val="20"/>
              </w:rPr>
              <w:t xml:space="preserve">аличие оснований для </w:t>
            </w:r>
            <w:r w:rsidR="00EC3A4E">
              <w:rPr>
                <w:sz w:val="20"/>
                <w:szCs w:val="20"/>
              </w:rPr>
              <w:t xml:space="preserve">возвращения заявления </w:t>
            </w:r>
            <w:r w:rsidR="00E44EBF">
              <w:rPr>
                <w:sz w:val="20"/>
                <w:szCs w:val="20"/>
              </w:rPr>
              <w:t xml:space="preserve">о предоставлении </w:t>
            </w:r>
            <w:r w:rsidR="002B744B">
              <w:rPr>
                <w:sz w:val="20"/>
                <w:szCs w:val="20"/>
              </w:rPr>
              <w:t>муниципальной</w:t>
            </w:r>
            <w:r w:rsidR="00E44EBF">
              <w:rPr>
                <w:sz w:val="20"/>
                <w:szCs w:val="20"/>
              </w:rPr>
              <w:t xml:space="preserve"> услуги </w:t>
            </w:r>
            <w:r w:rsidR="00EC3A4E">
              <w:rPr>
                <w:sz w:val="20"/>
                <w:szCs w:val="20"/>
              </w:rPr>
              <w:t xml:space="preserve">и прилагаемых к нему </w:t>
            </w:r>
            <w:r w:rsidR="00E1296B" w:rsidRPr="00E1296B">
              <w:rPr>
                <w:sz w:val="20"/>
                <w:szCs w:val="20"/>
              </w:rPr>
              <w:t xml:space="preserve"> документов, указанных в </w:t>
            </w:r>
            <w:hyperlink r:id="rId9" w:history="1">
              <w:r w:rsidR="00E1296B" w:rsidRPr="00E1296B">
                <w:rPr>
                  <w:sz w:val="20"/>
                  <w:szCs w:val="20"/>
                </w:rPr>
                <w:t>подразделе 2.</w:t>
              </w:r>
            </w:hyperlink>
            <w:r w:rsidR="00E1296B" w:rsidRPr="00E1296B">
              <w:rPr>
                <w:sz w:val="20"/>
                <w:szCs w:val="20"/>
              </w:rPr>
              <w:t>7 настоящего Регламента</w:t>
            </w:r>
          </w:p>
          <w:p w:rsidR="00E44689" w:rsidRDefault="00E44689" w:rsidP="00BA30D5">
            <w:pPr>
              <w:pStyle w:val="a6"/>
              <w:shd w:val="clear" w:color="auto" w:fill="auto"/>
              <w:spacing w:line="274" w:lineRule="exact"/>
              <w:ind w:firstLine="0"/>
              <w:rPr>
                <w:rStyle w:val="11pt2"/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B" w:rsidRDefault="00460563" w:rsidP="00303A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1296B" w:rsidRPr="00E1296B">
              <w:rPr>
                <w:sz w:val="20"/>
                <w:szCs w:val="20"/>
              </w:rPr>
              <w:t xml:space="preserve">аправление заявителю </w:t>
            </w:r>
            <w:r w:rsidR="002B744B">
              <w:rPr>
                <w:sz w:val="20"/>
                <w:szCs w:val="20"/>
              </w:rPr>
              <w:t xml:space="preserve">решения </w:t>
            </w:r>
            <w:r w:rsidR="00E1296B" w:rsidRPr="00E1296B">
              <w:rPr>
                <w:sz w:val="20"/>
                <w:szCs w:val="20"/>
              </w:rPr>
              <w:t>о возвра</w:t>
            </w:r>
            <w:r w:rsidR="002B744B">
              <w:rPr>
                <w:sz w:val="20"/>
                <w:szCs w:val="20"/>
              </w:rPr>
              <w:t>щении</w:t>
            </w:r>
            <w:r w:rsidR="00E1296B" w:rsidRPr="00E1296B">
              <w:rPr>
                <w:sz w:val="20"/>
                <w:szCs w:val="20"/>
              </w:rPr>
              <w:t xml:space="preserve"> заявления</w:t>
            </w:r>
            <w:r w:rsidR="00E1296B">
              <w:rPr>
                <w:sz w:val="20"/>
                <w:szCs w:val="20"/>
              </w:rPr>
              <w:t>;</w:t>
            </w:r>
          </w:p>
          <w:p w:rsidR="005F606F" w:rsidRDefault="00E1296B" w:rsidP="00303A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фиксации результата – регистрация </w:t>
            </w:r>
            <w:r w:rsidR="002B744B">
              <w:rPr>
                <w:sz w:val="20"/>
                <w:szCs w:val="20"/>
              </w:rPr>
              <w:t>решения о возвращении;</w:t>
            </w:r>
          </w:p>
          <w:p w:rsidR="00E1296B" w:rsidRPr="00E1296B" w:rsidRDefault="005F606F" w:rsidP="00303A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электронный документ, подписанный УКЭП уполномоченного должностного лица </w:t>
            </w:r>
            <w:r w:rsidR="002B744B">
              <w:rPr>
                <w:sz w:val="20"/>
                <w:szCs w:val="20"/>
              </w:rPr>
              <w:t>уполномоченного органа</w:t>
            </w:r>
            <w:r>
              <w:rPr>
                <w:sz w:val="20"/>
                <w:szCs w:val="20"/>
              </w:rPr>
              <w:t>, направленный заявителю в личный кабинет</w:t>
            </w:r>
          </w:p>
          <w:p w:rsidR="00E44689" w:rsidRDefault="00E44689" w:rsidP="00BA30D5">
            <w:pPr>
              <w:pStyle w:val="a6"/>
              <w:shd w:val="clear" w:color="auto" w:fill="auto"/>
              <w:spacing w:line="274" w:lineRule="exact"/>
              <w:ind w:firstLine="0"/>
              <w:rPr>
                <w:rStyle w:val="11pt2"/>
                <w:color w:val="000000"/>
              </w:rPr>
            </w:pPr>
          </w:p>
        </w:tc>
      </w:tr>
      <w:tr w:rsidR="008D5316" w:rsidTr="00242135">
        <w:trPr>
          <w:trHeight w:hRule="exact" w:val="843"/>
        </w:trPr>
        <w:tc>
          <w:tcPr>
            <w:tcW w:w="15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316" w:rsidRPr="008E58CF" w:rsidRDefault="00242135" w:rsidP="003361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Направление</w:t>
            </w:r>
            <w:r w:rsidR="008E58CF" w:rsidRPr="008E58CF">
              <w:rPr>
                <w:sz w:val="28"/>
                <w:szCs w:val="28"/>
              </w:rPr>
              <w:t xml:space="preserve"> межведомственн</w:t>
            </w:r>
            <w:r>
              <w:rPr>
                <w:sz w:val="28"/>
                <w:szCs w:val="28"/>
              </w:rPr>
              <w:t xml:space="preserve">ых запросов в целях получения сведений и документов, необходимых для предоставления </w:t>
            </w:r>
            <w:r w:rsidR="003361B3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ной услуги</w:t>
            </w:r>
          </w:p>
        </w:tc>
      </w:tr>
      <w:tr w:rsidR="00E44689" w:rsidRPr="00BD0255" w:rsidTr="009B2ABF">
        <w:trPr>
          <w:trHeight w:hRule="exact" w:val="568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4689" w:rsidRPr="008E58CF" w:rsidRDefault="008E58CF" w:rsidP="003361B3">
            <w:pPr>
              <w:autoSpaceDE w:val="0"/>
              <w:autoSpaceDN w:val="0"/>
              <w:adjustRightInd w:val="0"/>
              <w:rPr>
                <w:rStyle w:val="11pt2"/>
                <w:color w:val="000000"/>
              </w:rPr>
            </w:pPr>
            <w:r w:rsidRPr="008E58CF">
              <w:rPr>
                <w:sz w:val="20"/>
                <w:szCs w:val="20"/>
              </w:rPr>
              <w:t xml:space="preserve">Установление специалистом, рассматривающим заявление, отсутствия оснований для </w:t>
            </w:r>
            <w:r w:rsidR="00242135">
              <w:rPr>
                <w:sz w:val="20"/>
                <w:szCs w:val="20"/>
              </w:rPr>
              <w:t>возвращения заявления</w:t>
            </w:r>
            <w:r w:rsidRPr="008E58CF">
              <w:rPr>
                <w:sz w:val="20"/>
                <w:szCs w:val="20"/>
              </w:rPr>
              <w:t xml:space="preserve"> </w:t>
            </w:r>
            <w:r w:rsidR="00242135">
              <w:rPr>
                <w:sz w:val="20"/>
                <w:szCs w:val="20"/>
              </w:rPr>
              <w:t xml:space="preserve">о предоставлении </w:t>
            </w:r>
            <w:r w:rsidR="003361B3">
              <w:rPr>
                <w:sz w:val="20"/>
                <w:szCs w:val="20"/>
              </w:rPr>
              <w:t>муниципаль</w:t>
            </w:r>
            <w:r w:rsidR="00242135">
              <w:rPr>
                <w:sz w:val="20"/>
                <w:szCs w:val="20"/>
              </w:rPr>
              <w:t xml:space="preserve">ной услуги и прилагаемых к нему </w:t>
            </w:r>
            <w:r w:rsidRPr="008E58CF">
              <w:rPr>
                <w:sz w:val="20"/>
                <w:szCs w:val="20"/>
              </w:rPr>
              <w:t xml:space="preserve">документов, указанных в </w:t>
            </w:r>
            <w:r w:rsidR="00242135">
              <w:rPr>
                <w:sz w:val="20"/>
                <w:szCs w:val="20"/>
              </w:rPr>
              <w:t>подразделе 2.</w:t>
            </w:r>
            <w:r>
              <w:rPr>
                <w:sz w:val="20"/>
                <w:szCs w:val="20"/>
              </w:rPr>
              <w:t>7</w:t>
            </w:r>
            <w:hyperlink r:id="rId10" w:history="1"/>
            <w:r w:rsidRPr="008E58CF">
              <w:rPr>
                <w:sz w:val="20"/>
                <w:szCs w:val="20"/>
              </w:rPr>
              <w:t xml:space="preserve"> настоящего Регламента, и отсутствие документов и информации, указанных в </w:t>
            </w:r>
            <w:hyperlink r:id="rId11" w:history="1">
              <w:r w:rsidRPr="008E58CF">
                <w:rPr>
                  <w:sz w:val="20"/>
                  <w:szCs w:val="20"/>
                </w:rPr>
                <w:t>п</w:t>
              </w:r>
              <w:r>
                <w:rPr>
                  <w:sz w:val="20"/>
                  <w:szCs w:val="20"/>
                </w:rPr>
                <w:t>ункте</w:t>
              </w:r>
              <w:r w:rsidRPr="008E58CF">
                <w:rPr>
                  <w:sz w:val="20"/>
                  <w:szCs w:val="20"/>
                </w:rPr>
                <w:t xml:space="preserve"> 2</w:t>
              </w:r>
              <w:r w:rsidRPr="008E58CF">
                <w:rPr>
                  <w:color w:val="0000FF"/>
                  <w:sz w:val="20"/>
                  <w:szCs w:val="20"/>
                </w:rPr>
                <w:t>.</w:t>
              </w:r>
            </w:hyperlink>
            <w:r>
              <w:rPr>
                <w:sz w:val="20"/>
                <w:szCs w:val="20"/>
              </w:rPr>
              <w:t>6.</w:t>
            </w:r>
            <w:r w:rsidR="003361B3">
              <w:rPr>
                <w:sz w:val="20"/>
                <w:szCs w:val="20"/>
              </w:rPr>
              <w:t>2</w:t>
            </w:r>
            <w:r w:rsidRPr="008E58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настоящего </w:t>
            </w:r>
            <w:r w:rsidRPr="008E58CF">
              <w:rPr>
                <w:sz w:val="20"/>
                <w:szCs w:val="20"/>
              </w:rPr>
              <w:t>Регламента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58CF" w:rsidRPr="008E58CF" w:rsidRDefault="008E58CF" w:rsidP="000E0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58CF">
              <w:rPr>
                <w:sz w:val="20"/>
                <w:szCs w:val="20"/>
              </w:rPr>
              <w:t xml:space="preserve">Специалист, рассматривающий заявление, формирует и направляет межведомственные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      </w:r>
            <w:hyperlink r:id="rId12" w:history="1">
              <w:r w:rsidRPr="008E58CF">
                <w:rPr>
                  <w:sz w:val="20"/>
                  <w:szCs w:val="20"/>
                </w:rPr>
                <w:t>пункте 2.</w:t>
              </w:r>
            </w:hyperlink>
            <w:r w:rsidRPr="008E58CF">
              <w:rPr>
                <w:sz w:val="20"/>
                <w:szCs w:val="20"/>
              </w:rPr>
              <w:t>6.</w:t>
            </w:r>
            <w:r w:rsidR="009D2C91">
              <w:rPr>
                <w:sz w:val="20"/>
                <w:szCs w:val="20"/>
              </w:rPr>
              <w:t>2</w:t>
            </w:r>
            <w:r w:rsidRPr="008E58CF">
              <w:rPr>
                <w:sz w:val="20"/>
                <w:szCs w:val="20"/>
              </w:rPr>
              <w:t xml:space="preserve"> настоящего Регламента</w:t>
            </w:r>
            <w:r w:rsidR="0091550B">
              <w:rPr>
                <w:sz w:val="20"/>
                <w:szCs w:val="20"/>
              </w:rPr>
              <w:t>.</w:t>
            </w:r>
          </w:p>
          <w:p w:rsidR="00E44689" w:rsidRPr="008E58CF" w:rsidRDefault="00E44689" w:rsidP="009D2C91">
            <w:pPr>
              <w:autoSpaceDE w:val="0"/>
              <w:autoSpaceDN w:val="0"/>
              <w:adjustRightInd w:val="0"/>
              <w:rPr>
                <w:rStyle w:val="11pt2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4689" w:rsidRPr="008E58CF" w:rsidRDefault="008E58CF" w:rsidP="00C113AB">
            <w:pPr>
              <w:autoSpaceDE w:val="0"/>
              <w:autoSpaceDN w:val="0"/>
              <w:adjustRightInd w:val="0"/>
              <w:rPr>
                <w:rStyle w:val="11pt2"/>
                <w:color w:val="000000"/>
              </w:rPr>
            </w:pPr>
            <w:r w:rsidRPr="008E58CF">
              <w:rPr>
                <w:sz w:val="20"/>
                <w:szCs w:val="20"/>
              </w:rPr>
              <w:t xml:space="preserve">3 </w:t>
            </w:r>
            <w:r w:rsidR="00B71636">
              <w:rPr>
                <w:sz w:val="20"/>
                <w:szCs w:val="20"/>
              </w:rPr>
              <w:t xml:space="preserve">(три) </w:t>
            </w:r>
            <w:r w:rsidRPr="008E58CF">
              <w:rPr>
                <w:sz w:val="20"/>
                <w:szCs w:val="20"/>
              </w:rPr>
              <w:t xml:space="preserve">рабочих дня с даты передачи заявления </w:t>
            </w:r>
            <w:r w:rsidR="00242135">
              <w:rPr>
                <w:sz w:val="20"/>
                <w:szCs w:val="20"/>
              </w:rPr>
              <w:t xml:space="preserve">о предоставлении </w:t>
            </w:r>
            <w:r w:rsidR="00C113AB">
              <w:rPr>
                <w:sz w:val="20"/>
                <w:szCs w:val="20"/>
              </w:rPr>
              <w:t>муниципальной</w:t>
            </w:r>
            <w:r w:rsidR="00242135">
              <w:rPr>
                <w:sz w:val="20"/>
                <w:szCs w:val="20"/>
              </w:rPr>
              <w:t xml:space="preserve"> услуги </w:t>
            </w:r>
            <w:r w:rsidRPr="008E58CF">
              <w:rPr>
                <w:sz w:val="20"/>
                <w:szCs w:val="20"/>
              </w:rPr>
              <w:t>и прилагаемых к нему документов специалисту</w:t>
            </w:r>
            <w:r w:rsidR="00242135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242135">
              <w:rPr>
                <w:sz w:val="20"/>
                <w:szCs w:val="20"/>
              </w:rPr>
              <w:t>рассматривающе-му</w:t>
            </w:r>
            <w:proofErr w:type="spellEnd"/>
            <w:proofErr w:type="gramEnd"/>
            <w:r w:rsidR="00242135">
              <w:rPr>
                <w:sz w:val="20"/>
                <w:szCs w:val="20"/>
              </w:rPr>
              <w:t xml:space="preserve"> заявление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B2ABF" w:rsidRDefault="009B2ABF" w:rsidP="00C11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2ABF" w:rsidRDefault="009B2ABF" w:rsidP="00C11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2ABF" w:rsidRDefault="009B2ABF" w:rsidP="00C11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2ABF" w:rsidRDefault="009B2ABF" w:rsidP="00C11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2ABF" w:rsidRDefault="009B2ABF" w:rsidP="00C11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2ABF" w:rsidRDefault="009B2ABF" w:rsidP="00C11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2ABF" w:rsidRDefault="009B2ABF" w:rsidP="00C11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2ABF" w:rsidRDefault="009B2ABF" w:rsidP="00C11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2ABF" w:rsidRDefault="009B2ABF" w:rsidP="00C11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113AB" w:rsidRPr="003B3176" w:rsidRDefault="00C113AB" w:rsidP="00C11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176">
              <w:rPr>
                <w:sz w:val="20"/>
                <w:szCs w:val="20"/>
              </w:rPr>
              <w:t xml:space="preserve">Руководитель соответствующего структурного подразделения </w:t>
            </w:r>
            <w:proofErr w:type="gramStart"/>
            <w:r w:rsidRPr="003B3176">
              <w:rPr>
                <w:sz w:val="20"/>
                <w:szCs w:val="20"/>
              </w:rPr>
              <w:t>уполномочен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3B3176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3B3176">
              <w:rPr>
                <w:sz w:val="20"/>
                <w:szCs w:val="20"/>
              </w:rPr>
              <w:t xml:space="preserve"> органа </w:t>
            </w:r>
          </w:p>
          <w:p w:rsidR="004D02A7" w:rsidRDefault="004D02A7" w:rsidP="008E58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D02A7" w:rsidRDefault="004D02A7" w:rsidP="008E58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D02A7" w:rsidRDefault="004D02A7" w:rsidP="008E58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D02A7" w:rsidRDefault="004D02A7" w:rsidP="008E58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D02A7" w:rsidRDefault="004D02A7" w:rsidP="008E58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D02A7" w:rsidRDefault="004D02A7" w:rsidP="008E58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D02A7" w:rsidRDefault="004D02A7" w:rsidP="008E58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D02A7" w:rsidRDefault="004D02A7" w:rsidP="008E58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D02A7" w:rsidRDefault="004D02A7" w:rsidP="008E58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D02A7" w:rsidRDefault="004D02A7" w:rsidP="008E58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D02A7" w:rsidRDefault="004D02A7" w:rsidP="008E58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D02A7" w:rsidRDefault="004D02A7" w:rsidP="008E58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D02A7" w:rsidRDefault="004D02A7" w:rsidP="008E58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D02A7" w:rsidRDefault="004D02A7" w:rsidP="008E58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D02A7" w:rsidRPr="008E58CF" w:rsidRDefault="004D02A7" w:rsidP="008E58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44689" w:rsidRPr="008E58CF" w:rsidRDefault="00E44689" w:rsidP="00BA30D5">
            <w:pPr>
              <w:pStyle w:val="a6"/>
              <w:shd w:val="clear" w:color="auto" w:fill="auto"/>
              <w:spacing w:line="274" w:lineRule="exact"/>
              <w:ind w:firstLine="0"/>
              <w:rPr>
                <w:rStyle w:val="11pt2"/>
                <w:color w:val="00000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58CF" w:rsidRDefault="008E58CF" w:rsidP="00BA30D5">
            <w:pPr>
              <w:pStyle w:val="a6"/>
              <w:shd w:val="clear" w:color="auto" w:fill="auto"/>
              <w:spacing w:line="274" w:lineRule="exact"/>
              <w:ind w:firstLine="0"/>
              <w:rPr>
                <w:rStyle w:val="11pt2"/>
                <w:color w:val="000000"/>
              </w:rPr>
            </w:pPr>
          </w:p>
          <w:p w:rsidR="008E58CF" w:rsidRPr="008E58CF" w:rsidRDefault="008E58CF" w:rsidP="008E58CF">
            <w:pPr>
              <w:rPr>
                <w:sz w:val="20"/>
                <w:szCs w:val="20"/>
              </w:rPr>
            </w:pPr>
          </w:p>
          <w:p w:rsidR="008E58CF" w:rsidRPr="008E58CF" w:rsidRDefault="008E58CF" w:rsidP="008E58CF"/>
          <w:p w:rsidR="008E58CF" w:rsidRDefault="008E58CF" w:rsidP="008E58CF"/>
          <w:p w:rsidR="008E58CF" w:rsidRPr="008E58CF" w:rsidRDefault="00C113AB" w:rsidP="008E58CF">
            <w:r>
              <w:rPr>
                <w:sz w:val="20"/>
                <w:szCs w:val="20"/>
              </w:rPr>
              <w:t xml:space="preserve">ЕПГУ, </w:t>
            </w:r>
            <w:r w:rsidR="00222DAB">
              <w:rPr>
                <w:sz w:val="20"/>
                <w:szCs w:val="20"/>
              </w:rPr>
              <w:t xml:space="preserve">РПГУ, </w:t>
            </w:r>
            <w:r>
              <w:rPr>
                <w:sz w:val="20"/>
                <w:szCs w:val="20"/>
              </w:rPr>
              <w:t>ПГС 2.0</w:t>
            </w:r>
            <w:r w:rsidR="00222DAB">
              <w:rPr>
                <w:sz w:val="20"/>
                <w:szCs w:val="20"/>
              </w:rPr>
              <w:t>, СМЭВ</w:t>
            </w:r>
          </w:p>
          <w:p w:rsidR="008E58CF" w:rsidRPr="008E58CF" w:rsidRDefault="008E58CF" w:rsidP="008E58CF"/>
          <w:p w:rsidR="008E58CF" w:rsidRPr="008E58CF" w:rsidRDefault="008E58CF" w:rsidP="008E58CF"/>
          <w:p w:rsidR="008E58CF" w:rsidRDefault="008E58CF" w:rsidP="008E58CF"/>
          <w:p w:rsidR="00E44689" w:rsidRPr="008E58CF" w:rsidRDefault="00E44689" w:rsidP="008E58CF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58CF" w:rsidRPr="008E58CF" w:rsidRDefault="00460563" w:rsidP="008E5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E58CF" w:rsidRPr="008E58CF">
              <w:rPr>
                <w:sz w:val="20"/>
                <w:szCs w:val="20"/>
              </w:rPr>
              <w:t xml:space="preserve">тсутствие оснований для </w:t>
            </w:r>
            <w:r w:rsidR="00242135">
              <w:rPr>
                <w:sz w:val="20"/>
                <w:szCs w:val="20"/>
              </w:rPr>
              <w:t>возвращения заявления и пр</w:t>
            </w:r>
            <w:r w:rsidR="0091550B">
              <w:rPr>
                <w:sz w:val="20"/>
                <w:szCs w:val="20"/>
              </w:rPr>
              <w:t>илагаемых к нему документов,</w:t>
            </w:r>
            <w:r w:rsidR="008E58CF" w:rsidRPr="008E58CF">
              <w:rPr>
                <w:sz w:val="20"/>
                <w:szCs w:val="20"/>
              </w:rPr>
              <w:t xml:space="preserve"> указанных в </w:t>
            </w:r>
            <w:hyperlink r:id="rId13" w:history="1">
              <w:r w:rsidR="008E58CF" w:rsidRPr="008E58CF">
                <w:rPr>
                  <w:sz w:val="20"/>
                  <w:szCs w:val="20"/>
                </w:rPr>
                <w:t>подразделе 2.</w:t>
              </w:r>
            </w:hyperlink>
            <w:r w:rsidR="008E58CF">
              <w:rPr>
                <w:sz w:val="20"/>
                <w:szCs w:val="20"/>
              </w:rPr>
              <w:t>7</w:t>
            </w:r>
            <w:r w:rsidR="008E58CF" w:rsidRPr="008E58CF">
              <w:rPr>
                <w:sz w:val="20"/>
                <w:szCs w:val="20"/>
              </w:rPr>
              <w:t xml:space="preserve"> настоящего Регламента, и отсутствие документов и информации, указанных в </w:t>
            </w:r>
            <w:hyperlink r:id="rId14" w:history="1">
              <w:r w:rsidR="008E58CF" w:rsidRPr="008E58CF">
                <w:rPr>
                  <w:sz w:val="20"/>
                  <w:szCs w:val="20"/>
                </w:rPr>
                <w:t>п</w:t>
              </w:r>
              <w:r w:rsidR="008E58CF">
                <w:rPr>
                  <w:sz w:val="20"/>
                  <w:szCs w:val="20"/>
                </w:rPr>
                <w:t>ункте</w:t>
              </w:r>
              <w:r w:rsidR="008E58CF" w:rsidRPr="008E58CF">
                <w:rPr>
                  <w:sz w:val="20"/>
                  <w:szCs w:val="20"/>
                </w:rPr>
                <w:t xml:space="preserve"> 2.</w:t>
              </w:r>
            </w:hyperlink>
            <w:r w:rsidR="0091550B">
              <w:rPr>
                <w:sz w:val="20"/>
                <w:szCs w:val="20"/>
              </w:rPr>
              <w:t>6.</w:t>
            </w:r>
            <w:r w:rsidR="00C113AB">
              <w:rPr>
                <w:sz w:val="20"/>
                <w:szCs w:val="20"/>
              </w:rPr>
              <w:t>2</w:t>
            </w:r>
            <w:r w:rsidR="00BD0255">
              <w:rPr>
                <w:sz w:val="20"/>
                <w:szCs w:val="20"/>
              </w:rPr>
              <w:t xml:space="preserve"> настоящего</w:t>
            </w:r>
            <w:r w:rsidR="008E58CF" w:rsidRPr="008E58CF">
              <w:rPr>
                <w:sz w:val="20"/>
                <w:szCs w:val="20"/>
              </w:rPr>
              <w:t xml:space="preserve"> Реглам</w:t>
            </w:r>
            <w:r w:rsidR="00BD0255">
              <w:rPr>
                <w:sz w:val="20"/>
                <w:szCs w:val="20"/>
              </w:rPr>
              <w:t>ента</w:t>
            </w:r>
          </w:p>
          <w:p w:rsidR="00E44689" w:rsidRDefault="00E44689" w:rsidP="00BA30D5">
            <w:pPr>
              <w:pStyle w:val="a6"/>
              <w:shd w:val="clear" w:color="auto" w:fill="auto"/>
              <w:spacing w:line="274" w:lineRule="exact"/>
              <w:ind w:firstLine="0"/>
              <w:rPr>
                <w:rStyle w:val="11pt2"/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255" w:rsidRDefault="00460563" w:rsidP="00BD0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D0255" w:rsidRPr="00BD0255">
              <w:rPr>
                <w:sz w:val="20"/>
                <w:szCs w:val="20"/>
              </w:rPr>
              <w:t xml:space="preserve">аправление межведомственных запросов в органы и организации в целях получения документов и информации, необходимых для предоставления </w:t>
            </w:r>
            <w:r w:rsidR="00C113AB">
              <w:rPr>
                <w:sz w:val="20"/>
                <w:szCs w:val="20"/>
              </w:rPr>
              <w:t>муниципальной</w:t>
            </w:r>
            <w:r w:rsidR="00BD0255" w:rsidRPr="00BD0255">
              <w:rPr>
                <w:sz w:val="20"/>
                <w:szCs w:val="20"/>
              </w:rPr>
              <w:t xml:space="preserve"> услуги</w:t>
            </w:r>
            <w:r w:rsidR="00BD0255">
              <w:rPr>
                <w:sz w:val="20"/>
                <w:szCs w:val="20"/>
              </w:rPr>
              <w:t>;</w:t>
            </w:r>
          </w:p>
          <w:p w:rsidR="00BD0255" w:rsidRDefault="00BD0255" w:rsidP="00BD0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фиксации </w:t>
            </w:r>
            <w:r w:rsidR="00C113AB">
              <w:rPr>
                <w:sz w:val="20"/>
                <w:szCs w:val="20"/>
              </w:rPr>
              <w:t>регистрация запроса в соответствующей информационной системе</w:t>
            </w:r>
          </w:p>
          <w:p w:rsidR="00B71636" w:rsidRDefault="00B71636" w:rsidP="00BD0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71636" w:rsidRPr="00BD0255" w:rsidRDefault="00B71636" w:rsidP="00BD0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71636">
              <w:rPr>
                <w:sz w:val="20"/>
                <w:szCs w:val="20"/>
              </w:rPr>
              <w:t xml:space="preserve">аксимальный срок подготовки и направления ответа на межведомственный запрос для предоставления </w:t>
            </w:r>
            <w:r w:rsidR="00C113AB">
              <w:rPr>
                <w:sz w:val="20"/>
                <w:szCs w:val="20"/>
              </w:rPr>
              <w:t>муниципальной</w:t>
            </w:r>
            <w:r w:rsidRPr="00B71636">
              <w:rPr>
                <w:sz w:val="20"/>
                <w:szCs w:val="20"/>
              </w:rPr>
              <w:t xml:space="preserve"> услуги </w:t>
            </w:r>
            <w:r>
              <w:rPr>
                <w:sz w:val="20"/>
                <w:szCs w:val="20"/>
              </w:rPr>
              <w:t>–</w:t>
            </w:r>
            <w:r w:rsidRPr="00B71636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(пять) </w:t>
            </w:r>
            <w:r w:rsidRPr="00B71636">
              <w:rPr>
                <w:sz w:val="20"/>
                <w:szCs w:val="20"/>
              </w:rPr>
              <w:t>рабочих дней со дня поступления межведомственного запроса в орган</w:t>
            </w:r>
            <w:r>
              <w:rPr>
                <w:sz w:val="20"/>
                <w:szCs w:val="20"/>
              </w:rPr>
              <w:t>ы</w:t>
            </w:r>
            <w:r w:rsidRPr="00B71636">
              <w:rPr>
                <w:sz w:val="20"/>
                <w:szCs w:val="20"/>
              </w:rPr>
              <w:t xml:space="preserve">, предоставляющие </w:t>
            </w:r>
            <w:r>
              <w:rPr>
                <w:sz w:val="20"/>
                <w:szCs w:val="20"/>
              </w:rPr>
              <w:t xml:space="preserve">запрашиваемые сведения и </w:t>
            </w:r>
            <w:r w:rsidRPr="00B71636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ы</w:t>
            </w:r>
          </w:p>
          <w:p w:rsidR="00E44689" w:rsidRPr="00BD0255" w:rsidRDefault="00E44689" w:rsidP="00BA30D5">
            <w:pPr>
              <w:pStyle w:val="a6"/>
              <w:shd w:val="clear" w:color="auto" w:fill="auto"/>
              <w:spacing w:line="274" w:lineRule="exact"/>
              <w:ind w:firstLine="0"/>
              <w:rPr>
                <w:rStyle w:val="11pt2"/>
                <w:color w:val="000000"/>
              </w:rPr>
            </w:pPr>
          </w:p>
        </w:tc>
      </w:tr>
      <w:tr w:rsidR="00D03395" w:rsidTr="00D03395">
        <w:trPr>
          <w:trHeight w:hRule="exact" w:val="560"/>
        </w:trPr>
        <w:tc>
          <w:tcPr>
            <w:tcW w:w="15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395" w:rsidRPr="00D03395" w:rsidRDefault="00D03395" w:rsidP="001B65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395">
              <w:rPr>
                <w:sz w:val="28"/>
                <w:szCs w:val="28"/>
              </w:rPr>
              <w:t xml:space="preserve">Принятие решения о предварительном согласовании предоставления </w:t>
            </w:r>
            <w:r w:rsidR="001B6588">
              <w:rPr>
                <w:sz w:val="28"/>
                <w:szCs w:val="28"/>
              </w:rPr>
              <w:t>муниципальной</w:t>
            </w:r>
            <w:r w:rsidR="001A729A">
              <w:rPr>
                <w:sz w:val="28"/>
                <w:szCs w:val="28"/>
              </w:rPr>
              <w:t xml:space="preserve"> услуги</w:t>
            </w:r>
          </w:p>
        </w:tc>
      </w:tr>
      <w:tr w:rsidR="00BD0255" w:rsidTr="007C0717">
        <w:trPr>
          <w:trHeight w:hRule="exact" w:val="227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3395" w:rsidRPr="00EB70E8" w:rsidRDefault="00D03395" w:rsidP="00D03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B70E8">
              <w:rPr>
                <w:sz w:val="20"/>
                <w:szCs w:val="20"/>
              </w:rPr>
              <w:t>. Установление в результате сбора документов и информации отсутствия оснований для отказа в</w:t>
            </w:r>
            <w:r w:rsidR="00692AA1">
              <w:rPr>
                <w:sz w:val="20"/>
                <w:szCs w:val="20"/>
              </w:rPr>
              <w:t xml:space="preserve"> предварительном согласовании,</w:t>
            </w:r>
            <w:r w:rsidRPr="00EB70E8">
              <w:rPr>
                <w:sz w:val="20"/>
                <w:szCs w:val="20"/>
              </w:rPr>
              <w:t xml:space="preserve"> указанных в </w:t>
            </w:r>
            <w:hyperlink r:id="rId15" w:history="1">
              <w:r w:rsidRPr="00EB70E8">
                <w:rPr>
                  <w:sz w:val="20"/>
                  <w:szCs w:val="20"/>
                </w:rPr>
                <w:t>пункте 2</w:t>
              </w:r>
            </w:hyperlink>
            <w:r w:rsidR="00692AA1">
              <w:rPr>
                <w:sz w:val="20"/>
                <w:szCs w:val="20"/>
              </w:rPr>
              <w:t>.8.</w:t>
            </w:r>
            <w:r w:rsidR="001B6588">
              <w:rPr>
                <w:sz w:val="20"/>
                <w:szCs w:val="20"/>
              </w:rPr>
              <w:t>3</w:t>
            </w:r>
            <w:r w:rsidRPr="00EB70E8">
              <w:rPr>
                <w:sz w:val="20"/>
                <w:szCs w:val="20"/>
              </w:rPr>
              <w:t xml:space="preserve"> настоящего Регламента</w:t>
            </w:r>
            <w:r w:rsidR="00F23AFE">
              <w:rPr>
                <w:sz w:val="20"/>
                <w:szCs w:val="20"/>
              </w:rPr>
              <w:t>.</w:t>
            </w:r>
          </w:p>
          <w:p w:rsidR="00BD0255" w:rsidRPr="008E58CF" w:rsidRDefault="00BD0255" w:rsidP="007315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017" w:rsidRDefault="00EB70E8" w:rsidP="00A300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0017">
              <w:rPr>
                <w:sz w:val="20"/>
                <w:szCs w:val="20"/>
              </w:rPr>
              <w:t>Специалист, рассматривающий заявление, подготавливает проект решения о предварительном согласовании предоставления земельного участка</w:t>
            </w:r>
            <w:r w:rsidR="00A30017" w:rsidRPr="00A30017">
              <w:rPr>
                <w:sz w:val="20"/>
                <w:szCs w:val="20"/>
              </w:rPr>
              <w:t>,</w:t>
            </w:r>
            <w:r w:rsidRPr="00A30017">
              <w:rPr>
                <w:sz w:val="20"/>
                <w:szCs w:val="20"/>
              </w:rPr>
              <w:t xml:space="preserve"> обеспечивает его согласование </w:t>
            </w:r>
            <w:r w:rsidR="00A07F49" w:rsidRPr="00A30017">
              <w:rPr>
                <w:sz w:val="20"/>
                <w:szCs w:val="20"/>
              </w:rPr>
              <w:t xml:space="preserve">и </w:t>
            </w:r>
            <w:r w:rsidRPr="00A30017">
              <w:rPr>
                <w:sz w:val="20"/>
                <w:szCs w:val="20"/>
              </w:rPr>
              <w:t xml:space="preserve">подписание уполномоченными должностными лицами </w:t>
            </w:r>
            <w:r w:rsidR="007315BD">
              <w:rPr>
                <w:sz w:val="20"/>
                <w:szCs w:val="20"/>
              </w:rPr>
              <w:t>уполномоченного органа</w:t>
            </w:r>
          </w:p>
          <w:p w:rsidR="00BD0255" w:rsidRPr="008E58CF" w:rsidRDefault="00BD0255" w:rsidP="00A30017">
            <w:pPr>
              <w:pStyle w:val="a6"/>
              <w:shd w:val="clear" w:color="auto" w:fill="auto"/>
              <w:spacing w:line="278" w:lineRule="exact"/>
              <w:ind w:firstLine="0"/>
              <w:jc w:val="left"/>
              <w:rPr>
                <w:rStyle w:val="11pt2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0E8" w:rsidRPr="00BD0255" w:rsidRDefault="00EB70E8" w:rsidP="00EB70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9">
              <w:rPr>
                <w:rStyle w:val="11pt2"/>
                <w:color w:val="000000"/>
                <w:sz w:val="20"/>
                <w:szCs w:val="20"/>
              </w:rPr>
              <w:t xml:space="preserve">20 (двадцать) </w:t>
            </w:r>
            <w:r w:rsidR="007315BD">
              <w:rPr>
                <w:rStyle w:val="11pt2"/>
                <w:color w:val="000000"/>
                <w:sz w:val="20"/>
                <w:szCs w:val="20"/>
              </w:rPr>
              <w:t xml:space="preserve">календарных </w:t>
            </w:r>
            <w:r w:rsidRPr="00A07F49">
              <w:rPr>
                <w:rStyle w:val="11pt2"/>
                <w:color w:val="000000"/>
                <w:sz w:val="20"/>
                <w:szCs w:val="20"/>
              </w:rPr>
              <w:t xml:space="preserve">дней с даты </w:t>
            </w:r>
            <w:r w:rsidRPr="00BD0255">
              <w:rPr>
                <w:sz w:val="20"/>
                <w:szCs w:val="20"/>
              </w:rPr>
              <w:t xml:space="preserve">поступления заявления о </w:t>
            </w:r>
            <w:r w:rsidR="007C0717">
              <w:rPr>
                <w:sz w:val="20"/>
                <w:szCs w:val="20"/>
              </w:rPr>
              <w:t>предварительном согласовании</w:t>
            </w:r>
            <w:r w:rsidRPr="00BD0255">
              <w:rPr>
                <w:sz w:val="20"/>
                <w:szCs w:val="20"/>
              </w:rPr>
              <w:t xml:space="preserve"> в </w:t>
            </w:r>
            <w:r w:rsidR="007315BD">
              <w:rPr>
                <w:sz w:val="20"/>
                <w:szCs w:val="20"/>
              </w:rPr>
              <w:t>уполномоченный орган</w:t>
            </w:r>
          </w:p>
          <w:p w:rsidR="00BD0255" w:rsidRDefault="00BD0255" w:rsidP="00BA30D5">
            <w:pPr>
              <w:pStyle w:val="a6"/>
              <w:shd w:val="clear" w:color="auto" w:fill="auto"/>
              <w:spacing w:line="274" w:lineRule="exact"/>
              <w:ind w:firstLine="0"/>
              <w:rPr>
                <w:rStyle w:val="11pt2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315BD" w:rsidRPr="003B3176" w:rsidRDefault="007315BD" w:rsidP="007315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176">
              <w:rPr>
                <w:sz w:val="20"/>
                <w:szCs w:val="20"/>
              </w:rPr>
              <w:t xml:space="preserve">Руководитель соответствующего структурного подразделения </w:t>
            </w:r>
            <w:proofErr w:type="gramStart"/>
            <w:r w:rsidRPr="003B3176">
              <w:rPr>
                <w:sz w:val="20"/>
                <w:szCs w:val="20"/>
              </w:rPr>
              <w:t>уполномочен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3B3176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3B3176">
              <w:rPr>
                <w:sz w:val="20"/>
                <w:szCs w:val="20"/>
              </w:rPr>
              <w:t xml:space="preserve"> органа </w:t>
            </w:r>
          </w:p>
          <w:p w:rsidR="00467A60" w:rsidRDefault="00467A60" w:rsidP="00EB70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67A60" w:rsidRDefault="00467A60" w:rsidP="00EB70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67A60" w:rsidRDefault="00467A60" w:rsidP="00EB70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67A60" w:rsidRDefault="00467A60" w:rsidP="00EB70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67A60" w:rsidRDefault="00467A60" w:rsidP="00EB70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67A60" w:rsidRDefault="00467A60" w:rsidP="00EB70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67A60" w:rsidRDefault="00467A60" w:rsidP="00EB70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67A60" w:rsidRDefault="00467A60" w:rsidP="00EB70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67A60" w:rsidRPr="008E58CF" w:rsidRDefault="00467A60" w:rsidP="00EB70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D0255" w:rsidRDefault="00BD0255" w:rsidP="00BA30D5">
            <w:pPr>
              <w:pStyle w:val="a6"/>
              <w:shd w:val="clear" w:color="auto" w:fill="auto"/>
              <w:spacing w:line="274" w:lineRule="exact"/>
              <w:ind w:firstLine="0"/>
              <w:rPr>
                <w:rStyle w:val="11pt2"/>
                <w:color w:val="00000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0255" w:rsidRDefault="00F435D5" w:rsidP="007315BD">
            <w:pPr>
              <w:pStyle w:val="a6"/>
              <w:shd w:val="clear" w:color="auto" w:fill="auto"/>
              <w:spacing w:line="274" w:lineRule="exact"/>
              <w:ind w:firstLine="0"/>
              <w:rPr>
                <w:rStyle w:val="11pt2"/>
                <w:color w:val="000000"/>
              </w:rPr>
            </w:pPr>
            <w:r>
              <w:rPr>
                <w:sz w:val="20"/>
                <w:szCs w:val="20"/>
              </w:rPr>
              <w:t xml:space="preserve">ЕПГУ, </w:t>
            </w:r>
            <w:r w:rsidR="00222DAB">
              <w:rPr>
                <w:sz w:val="20"/>
                <w:szCs w:val="20"/>
              </w:rPr>
              <w:t xml:space="preserve">РПГУ, </w:t>
            </w:r>
            <w:r>
              <w:rPr>
                <w:sz w:val="20"/>
                <w:szCs w:val="20"/>
              </w:rPr>
              <w:t>ПГС 2.0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0255" w:rsidRDefault="00EB70E8" w:rsidP="00EB70E8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</w:t>
            </w:r>
            <w:r w:rsidRPr="00EB70E8">
              <w:rPr>
                <w:sz w:val="20"/>
                <w:szCs w:val="20"/>
              </w:rPr>
              <w:t xml:space="preserve">оснований для отказа </w:t>
            </w:r>
            <w:r w:rsidR="00267A75">
              <w:rPr>
                <w:sz w:val="20"/>
                <w:szCs w:val="20"/>
              </w:rPr>
              <w:t>в предварительном согласовании предоставления земельного участка</w:t>
            </w:r>
          </w:p>
          <w:p w:rsidR="00EB70E8" w:rsidRDefault="00EB70E8" w:rsidP="00A30017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Style w:val="11pt2"/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60" w:rsidRDefault="00EB70E8" w:rsidP="00EB70E8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Style w:val="11pt2"/>
                <w:color w:val="000000"/>
                <w:sz w:val="20"/>
                <w:szCs w:val="20"/>
              </w:rPr>
            </w:pPr>
            <w:r w:rsidRPr="00A07F49">
              <w:rPr>
                <w:rStyle w:val="11pt2"/>
                <w:color w:val="000000"/>
                <w:sz w:val="20"/>
                <w:szCs w:val="20"/>
              </w:rPr>
              <w:t xml:space="preserve">Принятие решения о предварительном согласовании предоставления земельного участка; </w:t>
            </w:r>
          </w:p>
          <w:p w:rsidR="00BD0255" w:rsidRPr="00A07F49" w:rsidRDefault="00EB70E8" w:rsidP="007315BD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Style w:val="11pt2"/>
                <w:color w:val="000000"/>
                <w:sz w:val="20"/>
                <w:szCs w:val="20"/>
              </w:rPr>
            </w:pPr>
            <w:r w:rsidRPr="00A07F49">
              <w:rPr>
                <w:rStyle w:val="11pt2"/>
                <w:color w:val="000000"/>
                <w:sz w:val="20"/>
                <w:szCs w:val="20"/>
              </w:rPr>
              <w:t>способ фиксаци</w:t>
            </w:r>
            <w:r w:rsidR="00467A60">
              <w:rPr>
                <w:rStyle w:val="11pt2"/>
                <w:color w:val="000000"/>
                <w:sz w:val="20"/>
                <w:szCs w:val="20"/>
              </w:rPr>
              <w:t>и</w:t>
            </w:r>
            <w:r w:rsidRPr="00A07F49">
              <w:rPr>
                <w:rStyle w:val="11pt2"/>
                <w:color w:val="000000"/>
                <w:sz w:val="20"/>
                <w:szCs w:val="20"/>
              </w:rPr>
              <w:t xml:space="preserve"> результата – регистрация </w:t>
            </w:r>
            <w:r w:rsidR="00F0631A">
              <w:rPr>
                <w:rStyle w:val="11pt2"/>
                <w:color w:val="000000"/>
                <w:sz w:val="20"/>
                <w:szCs w:val="20"/>
              </w:rPr>
              <w:t xml:space="preserve">решения </w:t>
            </w:r>
          </w:p>
        </w:tc>
      </w:tr>
      <w:tr w:rsidR="00EB70E8" w:rsidTr="006D2366">
        <w:trPr>
          <w:trHeight w:hRule="exact" w:val="584"/>
        </w:trPr>
        <w:tc>
          <w:tcPr>
            <w:tcW w:w="15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0E8" w:rsidRPr="00EB70E8" w:rsidRDefault="00EB70E8" w:rsidP="00EB70E8">
            <w:pPr>
              <w:pStyle w:val="a6"/>
              <w:numPr>
                <w:ilvl w:val="0"/>
                <w:numId w:val="2"/>
              </w:numPr>
              <w:shd w:val="clear" w:color="auto" w:fill="auto"/>
              <w:spacing w:line="274" w:lineRule="exact"/>
              <w:rPr>
                <w:rStyle w:val="11pt2"/>
                <w:color w:val="000000"/>
                <w:sz w:val="28"/>
                <w:szCs w:val="28"/>
              </w:rPr>
            </w:pPr>
            <w:r w:rsidRPr="00EB70E8">
              <w:rPr>
                <w:rStyle w:val="11pt2"/>
                <w:color w:val="000000"/>
                <w:sz w:val="28"/>
                <w:szCs w:val="28"/>
              </w:rPr>
              <w:t>Принятие решения о предоставлении государственной услуги</w:t>
            </w:r>
            <w:r w:rsidR="005F0968">
              <w:rPr>
                <w:rStyle w:val="11pt2"/>
                <w:color w:val="000000"/>
                <w:sz w:val="28"/>
                <w:szCs w:val="28"/>
              </w:rPr>
              <w:t xml:space="preserve"> либо об отказе в ее предоставлении</w:t>
            </w:r>
          </w:p>
        </w:tc>
      </w:tr>
      <w:tr w:rsidR="00D03395" w:rsidTr="006815A1">
        <w:trPr>
          <w:trHeight w:hRule="exact" w:val="653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3AFE" w:rsidRPr="00EB70E8" w:rsidRDefault="00EB70E8" w:rsidP="00F23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3AFE">
              <w:rPr>
                <w:sz w:val="20"/>
                <w:szCs w:val="20"/>
              </w:rPr>
              <w:lastRenderedPageBreak/>
              <w:t xml:space="preserve">Установление в результате сбора документов и информации </w:t>
            </w:r>
            <w:r w:rsidR="003F1C4C">
              <w:rPr>
                <w:sz w:val="20"/>
                <w:szCs w:val="20"/>
              </w:rPr>
              <w:t xml:space="preserve">наличия либо </w:t>
            </w:r>
            <w:r w:rsidR="00F23AFE" w:rsidRPr="00EB70E8">
              <w:rPr>
                <w:sz w:val="20"/>
                <w:szCs w:val="20"/>
              </w:rPr>
              <w:t xml:space="preserve">отсутствия оснований для отказа в предоставлении </w:t>
            </w:r>
            <w:r w:rsidR="006815A1">
              <w:rPr>
                <w:sz w:val="20"/>
                <w:szCs w:val="20"/>
              </w:rPr>
              <w:t>муниципаль</w:t>
            </w:r>
            <w:r w:rsidR="00F23AFE" w:rsidRPr="00EB70E8">
              <w:rPr>
                <w:sz w:val="20"/>
                <w:szCs w:val="20"/>
              </w:rPr>
              <w:t>ной услуги</w:t>
            </w:r>
            <w:r w:rsidR="003F1C4C">
              <w:rPr>
                <w:sz w:val="20"/>
                <w:szCs w:val="20"/>
              </w:rPr>
              <w:t>,</w:t>
            </w:r>
            <w:r w:rsidR="00F23AFE" w:rsidRPr="00EB70E8">
              <w:rPr>
                <w:sz w:val="20"/>
                <w:szCs w:val="20"/>
              </w:rPr>
              <w:t xml:space="preserve"> указанных в </w:t>
            </w:r>
            <w:hyperlink r:id="rId16" w:history="1">
              <w:r w:rsidR="00F23AFE" w:rsidRPr="00EB70E8">
                <w:rPr>
                  <w:sz w:val="20"/>
                  <w:szCs w:val="20"/>
                </w:rPr>
                <w:t>пункт</w:t>
              </w:r>
              <w:r w:rsidR="006815A1">
                <w:rPr>
                  <w:sz w:val="20"/>
                  <w:szCs w:val="20"/>
                </w:rPr>
                <w:t>ах</w:t>
              </w:r>
              <w:r w:rsidR="00F23AFE" w:rsidRPr="00EB70E8">
                <w:rPr>
                  <w:sz w:val="20"/>
                  <w:szCs w:val="20"/>
                </w:rPr>
                <w:t xml:space="preserve"> 2.8.2</w:t>
              </w:r>
            </w:hyperlink>
            <w:r w:rsidR="006815A1">
              <w:rPr>
                <w:sz w:val="20"/>
                <w:szCs w:val="20"/>
              </w:rPr>
              <w:t>, 2.8.3</w:t>
            </w:r>
            <w:r w:rsidR="00F23AFE">
              <w:rPr>
                <w:sz w:val="20"/>
                <w:szCs w:val="20"/>
              </w:rPr>
              <w:t xml:space="preserve"> </w:t>
            </w:r>
            <w:r w:rsidR="00F23AFE" w:rsidRPr="00EB70E8">
              <w:rPr>
                <w:sz w:val="20"/>
                <w:szCs w:val="20"/>
              </w:rPr>
              <w:t>настоящего Регламента</w:t>
            </w:r>
          </w:p>
          <w:p w:rsidR="00D03395" w:rsidRPr="008E58CF" w:rsidRDefault="00D03395" w:rsidP="008E58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0440" w:rsidRDefault="004F0440" w:rsidP="004F04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F0440">
              <w:rPr>
                <w:sz w:val="20"/>
                <w:szCs w:val="20"/>
              </w:rPr>
              <w:t xml:space="preserve">В случае установления в результате сбора необходимых документов и информации </w:t>
            </w:r>
            <w:r w:rsidR="00F23AFE">
              <w:rPr>
                <w:sz w:val="20"/>
                <w:szCs w:val="20"/>
              </w:rPr>
              <w:t xml:space="preserve">наличия </w:t>
            </w:r>
            <w:r w:rsidRPr="004F0440">
              <w:rPr>
                <w:sz w:val="20"/>
                <w:szCs w:val="20"/>
              </w:rPr>
              <w:t xml:space="preserve">оснований для отказа в </w:t>
            </w:r>
            <w:r>
              <w:rPr>
                <w:sz w:val="20"/>
                <w:szCs w:val="20"/>
              </w:rPr>
              <w:t xml:space="preserve">предоставлении </w:t>
            </w:r>
            <w:r w:rsidR="006815A1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ной услуги, указанных в пункт</w:t>
            </w:r>
            <w:r w:rsidR="006815A1">
              <w:rPr>
                <w:sz w:val="20"/>
                <w:szCs w:val="20"/>
              </w:rPr>
              <w:t xml:space="preserve">ах </w:t>
            </w:r>
            <w:r>
              <w:rPr>
                <w:sz w:val="20"/>
                <w:szCs w:val="20"/>
              </w:rPr>
              <w:t>2.8.2, 2.8.3 настоящего Регламента,</w:t>
            </w:r>
            <w:r w:rsidRPr="004F0440">
              <w:rPr>
                <w:sz w:val="20"/>
                <w:szCs w:val="20"/>
              </w:rPr>
              <w:t xml:space="preserve"> специалист, рассматривающий заявление, подготавливает проект решения об отказе в пр</w:t>
            </w:r>
            <w:r>
              <w:rPr>
                <w:sz w:val="20"/>
                <w:szCs w:val="20"/>
              </w:rPr>
              <w:t xml:space="preserve">едоставлении </w:t>
            </w:r>
            <w:r w:rsidR="006815A1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 xml:space="preserve">ной услуги </w:t>
            </w:r>
            <w:r w:rsidRPr="004F0440">
              <w:rPr>
                <w:sz w:val="20"/>
                <w:szCs w:val="20"/>
              </w:rPr>
              <w:t xml:space="preserve"> с указанием причин</w:t>
            </w:r>
            <w:r>
              <w:rPr>
                <w:sz w:val="20"/>
                <w:szCs w:val="20"/>
              </w:rPr>
              <w:t xml:space="preserve"> отказа</w:t>
            </w:r>
            <w:r w:rsidRPr="004F0440">
              <w:rPr>
                <w:sz w:val="20"/>
                <w:szCs w:val="20"/>
              </w:rPr>
              <w:t>, обеспечивает его согласование</w:t>
            </w:r>
            <w:r w:rsidR="000E0EDD">
              <w:rPr>
                <w:sz w:val="20"/>
                <w:szCs w:val="20"/>
              </w:rPr>
              <w:t>,</w:t>
            </w:r>
            <w:r w:rsidRPr="004F0440">
              <w:rPr>
                <w:sz w:val="20"/>
                <w:szCs w:val="20"/>
              </w:rPr>
              <w:t xml:space="preserve"> подписание уполномоченными должностными лицами </w:t>
            </w:r>
          </w:p>
          <w:p w:rsidR="00D03395" w:rsidRPr="008E58CF" w:rsidRDefault="004F0440" w:rsidP="006815A1">
            <w:pPr>
              <w:autoSpaceDE w:val="0"/>
              <w:autoSpaceDN w:val="0"/>
              <w:adjustRightInd w:val="0"/>
              <w:rPr>
                <w:rStyle w:val="11pt2"/>
                <w:color w:val="000000"/>
              </w:rPr>
            </w:pPr>
            <w:r w:rsidRPr="00F23AFE">
              <w:rPr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F0440">
              <w:rPr>
                <w:sz w:val="20"/>
                <w:szCs w:val="20"/>
              </w:rPr>
              <w:t xml:space="preserve">В случае установления в результате сбора необходимых документов и информации </w:t>
            </w:r>
            <w:r>
              <w:rPr>
                <w:sz w:val="20"/>
                <w:szCs w:val="20"/>
              </w:rPr>
              <w:t xml:space="preserve">отсутствия </w:t>
            </w:r>
            <w:r w:rsidRPr="004F0440">
              <w:rPr>
                <w:sz w:val="20"/>
                <w:szCs w:val="20"/>
              </w:rPr>
              <w:t xml:space="preserve">оснований для отказа в предоставлении </w:t>
            </w:r>
            <w:r w:rsidR="006815A1">
              <w:rPr>
                <w:sz w:val="20"/>
                <w:szCs w:val="20"/>
              </w:rPr>
              <w:t>муниципаль</w:t>
            </w:r>
            <w:r w:rsidRPr="004F0440">
              <w:rPr>
                <w:sz w:val="20"/>
                <w:szCs w:val="20"/>
              </w:rPr>
              <w:t>ной услуги</w:t>
            </w:r>
            <w:r>
              <w:rPr>
                <w:sz w:val="20"/>
                <w:szCs w:val="20"/>
              </w:rPr>
              <w:t>, указанных в пунктах 2.8.2, 2.8.3 настоящего Регламента,</w:t>
            </w:r>
            <w:r w:rsidRPr="004F0440">
              <w:rPr>
                <w:sz w:val="20"/>
                <w:szCs w:val="20"/>
              </w:rPr>
              <w:t xml:space="preserve"> специалист, рассматривающий заявление, подготавливает проект решения </w:t>
            </w:r>
            <w:r>
              <w:rPr>
                <w:sz w:val="20"/>
                <w:szCs w:val="20"/>
              </w:rPr>
              <w:t xml:space="preserve">о предоставлении </w:t>
            </w:r>
            <w:r w:rsidR="006815A1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й услуги, обеспечивает его согласование</w:t>
            </w:r>
            <w:r w:rsidR="000E0E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подписание уполномоченными должностными лицами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A1" w:rsidRPr="00BD0255" w:rsidRDefault="006815A1" w:rsidP="00681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9">
              <w:rPr>
                <w:rStyle w:val="11pt2"/>
                <w:color w:val="000000"/>
                <w:sz w:val="20"/>
                <w:szCs w:val="20"/>
              </w:rPr>
              <w:t xml:space="preserve">20 (двадцать) </w:t>
            </w:r>
            <w:r>
              <w:rPr>
                <w:rStyle w:val="11pt2"/>
                <w:color w:val="000000"/>
                <w:sz w:val="20"/>
                <w:szCs w:val="20"/>
              </w:rPr>
              <w:t xml:space="preserve">календарных </w:t>
            </w:r>
            <w:r w:rsidRPr="00A07F49">
              <w:rPr>
                <w:rStyle w:val="11pt2"/>
                <w:color w:val="000000"/>
                <w:sz w:val="20"/>
                <w:szCs w:val="20"/>
              </w:rPr>
              <w:t xml:space="preserve">дней с даты </w:t>
            </w:r>
            <w:r w:rsidRPr="00BD0255">
              <w:rPr>
                <w:sz w:val="20"/>
                <w:szCs w:val="20"/>
              </w:rPr>
              <w:t xml:space="preserve">поступления заявления о предоставлении в </w:t>
            </w:r>
            <w:r>
              <w:rPr>
                <w:sz w:val="20"/>
                <w:szCs w:val="20"/>
              </w:rPr>
              <w:t>муниципальной услуги</w:t>
            </w:r>
            <w:r w:rsidRPr="00BD0255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уполномоченный орган</w:t>
            </w:r>
          </w:p>
          <w:p w:rsidR="00D03395" w:rsidRDefault="00D03395" w:rsidP="00BA30D5">
            <w:pPr>
              <w:pStyle w:val="a6"/>
              <w:shd w:val="clear" w:color="auto" w:fill="auto"/>
              <w:spacing w:line="274" w:lineRule="exact"/>
              <w:ind w:firstLine="0"/>
              <w:rPr>
                <w:rStyle w:val="11pt2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0717" w:rsidRDefault="007C0717" w:rsidP="00015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0717" w:rsidRDefault="007C0717" w:rsidP="00015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0717" w:rsidRDefault="007C0717" w:rsidP="00015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0717" w:rsidRDefault="007C0717" w:rsidP="00015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0717" w:rsidRDefault="007C0717" w:rsidP="00015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0717" w:rsidRDefault="007C0717" w:rsidP="00015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0717" w:rsidRDefault="007C0717" w:rsidP="00015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0717" w:rsidRDefault="007C0717" w:rsidP="00015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0717" w:rsidRDefault="007C0717" w:rsidP="00015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0717" w:rsidRDefault="007C0717" w:rsidP="00015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4B2B" w:rsidRDefault="006815A1" w:rsidP="00015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3176">
              <w:rPr>
                <w:sz w:val="20"/>
                <w:szCs w:val="20"/>
              </w:rPr>
              <w:t xml:space="preserve">Руководитель соответствующего структурного подразделения </w:t>
            </w:r>
            <w:proofErr w:type="gramStart"/>
            <w:r w:rsidRPr="003B3176">
              <w:rPr>
                <w:sz w:val="20"/>
                <w:szCs w:val="20"/>
              </w:rPr>
              <w:t>уполномочен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3B3176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3B3176">
              <w:rPr>
                <w:sz w:val="20"/>
                <w:szCs w:val="20"/>
              </w:rPr>
              <w:t xml:space="preserve"> органа </w:t>
            </w:r>
          </w:p>
          <w:p w:rsidR="002C2A4A" w:rsidRDefault="002C2A4A" w:rsidP="00015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2A4A" w:rsidRDefault="002C2A4A" w:rsidP="00524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C2A4A" w:rsidRDefault="002C2A4A" w:rsidP="00524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7FB7" w:rsidRDefault="009B7FB7" w:rsidP="00524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7FB7" w:rsidRDefault="009B7FB7" w:rsidP="00524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7FB7" w:rsidRDefault="009B7FB7" w:rsidP="00524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7FB7" w:rsidRDefault="009B7FB7" w:rsidP="00524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7FB7" w:rsidRDefault="009B7FB7" w:rsidP="00524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7FB7" w:rsidRDefault="009B7FB7" w:rsidP="00524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7FB7" w:rsidRDefault="009B7FB7" w:rsidP="00524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7FB7" w:rsidRDefault="009B7FB7" w:rsidP="00524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7FB7" w:rsidRDefault="009B7FB7" w:rsidP="00524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7FB7" w:rsidRDefault="009B7FB7" w:rsidP="00524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C2A4A" w:rsidRDefault="002C2A4A" w:rsidP="00524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C2A4A" w:rsidRDefault="002C2A4A" w:rsidP="00524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C2A4A" w:rsidRDefault="002C2A4A" w:rsidP="00524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C2A4A" w:rsidRDefault="002C2A4A" w:rsidP="00524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C2A4A" w:rsidRDefault="002C2A4A" w:rsidP="00524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C2A4A" w:rsidRDefault="002C2A4A" w:rsidP="00524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C2A4A" w:rsidRDefault="002C2A4A" w:rsidP="00524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C2A4A" w:rsidRDefault="002C2A4A" w:rsidP="00524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C2A4A" w:rsidRPr="008E58CF" w:rsidRDefault="002C2A4A" w:rsidP="00524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03395" w:rsidRDefault="00D03395" w:rsidP="00BA30D5">
            <w:pPr>
              <w:pStyle w:val="a6"/>
              <w:shd w:val="clear" w:color="auto" w:fill="auto"/>
              <w:spacing w:line="274" w:lineRule="exact"/>
              <w:ind w:firstLine="0"/>
              <w:rPr>
                <w:rStyle w:val="11pt2"/>
                <w:color w:val="00000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3395" w:rsidRDefault="002C2A4A" w:rsidP="006815A1">
            <w:pPr>
              <w:pStyle w:val="a6"/>
              <w:shd w:val="clear" w:color="auto" w:fill="auto"/>
              <w:spacing w:line="274" w:lineRule="exact"/>
              <w:ind w:firstLine="0"/>
              <w:rPr>
                <w:rStyle w:val="11pt2"/>
                <w:color w:val="000000"/>
              </w:rPr>
            </w:pPr>
            <w:r>
              <w:rPr>
                <w:sz w:val="20"/>
                <w:szCs w:val="20"/>
              </w:rPr>
              <w:t xml:space="preserve">ЕПГУ, </w:t>
            </w:r>
            <w:r w:rsidR="00222DAB">
              <w:rPr>
                <w:sz w:val="20"/>
                <w:szCs w:val="20"/>
              </w:rPr>
              <w:t xml:space="preserve">РПГУ, </w:t>
            </w:r>
            <w:bookmarkStart w:id="0" w:name="_GoBack"/>
            <w:bookmarkEnd w:id="0"/>
            <w:r w:rsidR="009B7FB7">
              <w:rPr>
                <w:sz w:val="20"/>
                <w:szCs w:val="20"/>
              </w:rPr>
              <w:t>ПГС 2.0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3395" w:rsidRDefault="00524B2B" w:rsidP="006815A1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Style w:val="11pt2"/>
                <w:color w:val="000000"/>
              </w:rPr>
            </w:pPr>
            <w:r>
              <w:rPr>
                <w:sz w:val="20"/>
                <w:szCs w:val="20"/>
              </w:rPr>
              <w:t xml:space="preserve">Наличие либо отсутствие </w:t>
            </w:r>
            <w:r w:rsidRPr="00EB70E8">
              <w:rPr>
                <w:sz w:val="20"/>
                <w:szCs w:val="20"/>
              </w:rPr>
              <w:t xml:space="preserve">оснований для отказа в предоставлении </w:t>
            </w:r>
            <w:r w:rsidR="006815A1">
              <w:rPr>
                <w:sz w:val="20"/>
                <w:szCs w:val="20"/>
              </w:rPr>
              <w:t>муниципальной</w:t>
            </w:r>
            <w:r w:rsidRPr="00EB70E8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780" w:rsidRPr="00F23AFE" w:rsidRDefault="006815A1" w:rsidP="006815A1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Style w:val="11pt2"/>
                <w:color w:val="000000"/>
                <w:sz w:val="20"/>
                <w:szCs w:val="20"/>
              </w:rPr>
            </w:pPr>
            <w:r>
              <w:rPr>
                <w:rStyle w:val="11pt2"/>
                <w:color w:val="000000"/>
                <w:sz w:val="20"/>
                <w:szCs w:val="20"/>
              </w:rPr>
              <w:t>Принятие решения о предоставлении муниципальной услуги или об отказе в ее предоставлении и н</w:t>
            </w:r>
            <w:r w:rsidR="00524B2B" w:rsidRPr="00F23AFE">
              <w:rPr>
                <w:rStyle w:val="11pt2"/>
                <w:color w:val="000000"/>
                <w:sz w:val="20"/>
                <w:szCs w:val="20"/>
              </w:rPr>
              <w:t xml:space="preserve">аправление </w:t>
            </w:r>
            <w:r>
              <w:rPr>
                <w:rStyle w:val="11pt2"/>
                <w:color w:val="000000"/>
                <w:sz w:val="20"/>
                <w:szCs w:val="20"/>
              </w:rPr>
              <w:t xml:space="preserve">его </w:t>
            </w:r>
            <w:r w:rsidR="00524B2B" w:rsidRPr="00F23AFE">
              <w:rPr>
                <w:rStyle w:val="11pt2"/>
                <w:color w:val="000000"/>
                <w:sz w:val="20"/>
                <w:szCs w:val="20"/>
              </w:rPr>
              <w:t>заявителю</w:t>
            </w:r>
            <w:r>
              <w:rPr>
                <w:rStyle w:val="11pt2"/>
                <w:color w:val="000000"/>
                <w:sz w:val="20"/>
                <w:szCs w:val="20"/>
              </w:rPr>
              <w:t>;</w:t>
            </w:r>
            <w:r w:rsidR="00524B2B" w:rsidRPr="00F23AFE">
              <w:rPr>
                <w:rStyle w:val="11pt2"/>
                <w:color w:val="000000"/>
                <w:sz w:val="20"/>
                <w:szCs w:val="20"/>
              </w:rPr>
              <w:t xml:space="preserve"> </w:t>
            </w:r>
          </w:p>
          <w:p w:rsidR="00524B2B" w:rsidRDefault="004E278C" w:rsidP="004E278C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Style w:val="11pt2"/>
                <w:color w:val="000000"/>
                <w:sz w:val="20"/>
                <w:szCs w:val="20"/>
              </w:rPr>
            </w:pPr>
            <w:r>
              <w:rPr>
                <w:rStyle w:val="11pt2"/>
                <w:color w:val="000000"/>
                <w:sz w:val="20"/>
                <w:szCs w:val="20"/>
              </w:rPr>
              <w:t>с</w:t>
            </w:r>
            <w:r w:rsidR="00524B2B" w:rsidRPr="00F23AFE">
              <w:rPr>
                <w:rStyle w:val="11pt2"/>
                <w:color w:val="000000"/>
                <w:sz w:val="20"/>
                <w:szCs w:val="20"/>
              </w:rPr>
              <w:t xml:space="preserve">пособ фиксации результата – регистрация </w:t>
            </w:r>
            <w:r w:rsidR="006815A1">
              <w:rPr>
                <w:rStyle w:val="11pt2"/>
                <w:color w:val="000000"/>
                <w:sz w:val="20"/>
                <w:szCs w:val="20"/>
              </w:rPr>
              <w:t>решения и сопроводительного письма</w:t>
            </w:r>
            <w:r>
              <w:rPr>
                <w:rStyle w:val="11pt2"/>
                <w:color w:val="000000"/>
                <w:sz w:val="20"/>
                <w:szCs w:val="20"/>
              </w:rPr>
              <w:t>;</w:t>
            </w:r>
          </w:p>
          <w:p w:rsidR="004E278C" w:rsidRPr="00E1296B" w:rsidRDefault="004E278C" w:rsidP="004E27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документ, подписанный УКЭП уполномоченног</w:t>
            </w:r>
            <w:r w:rsidR="006815A1">
              <w:rPr>
                <w:sz w:val="20"/>
                <w:szCs w:val="20"/>
              </w:rPr>
              <w:t>о должностного лица</w:t>
            </w:r>
            <w:r>
              <w:rPr>
                <w:sz w:val="20"/>
                <w:szCs w:val="20"/>
              </w:rPr>
              <w:t>, направленный заявителю в личный кабинет</w:t>
            </w:r>
          </w:p>
          <w:p w:rsidR="004E278C" w:rsidRDefault="004E278C" w:rsidP="00524B2B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Style w:val="11pt2"/>
                <w:color w:val="000000"/>
              </w:rPr>
            </w:pPr>
          </w:p>
        </w:tc>
      </w:tr>
    </w:tbl>
    <w:p w:rsidR="000975B0" w:rsidRPr="000975B0" w:rsidRDefault="000975B0" w:rsidP="000975B0">
      <w:pPr>
        <w:pStyle w:val="130"/>
        <w:keepNext/>
        <w:keepLines/>
        <w:shd w:val="clear" w:color="auto" w:fill="auto"/>
        <w:spacing w:before="0" w:after="368" w:line="260" w:lineRule="exact"/>
        <w:ind w:left="100" w:firstLine="0"/>
      </w:pPr>
    </w:p>
    <w:p w:rsidR="000975B0" w:rsidRDefault="000975B0" w:rsidP="000975B0">
      <w:pPr>
        <w:rPr>
          <w:sz w:val="2"/>
          <w:szCs w:val="2"/>
        </w:rPr>
      </w:pPr>
    </w:p>
    <w:p w:rsidR="000975B0" w:rsidRDefault="000975B0" w:rsidP="000975B0">
      <w:pPr>
        <w:rPr>
          <w:sz w:val="2"/>
          <w:szCs w:val="2"/>
        </w:rPr>
      </w:pPr>
    </w:p>
    <w:p w:rsidR="000975B0" w:rsidRDefault="000975B0" w:rsidP="000975B0">
      <w:pPr>
        <w:rPr>
          <w:sz w:val="2"/>
          <w:szCs w:val="2"/>
        </w:rPr>
      </w:pPr>
    </w:p>
    <w:sectPr w:rsidR="000975B0" w:rsidSect="000975B0">
      <w:pgSz w:w="16838" w:h="11905" w:orient="landscape" w:code="9"/>
      <w:pgMar w:top="720" w:right="426" w:bottom="340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300"/>
    <w:multiLevelType w:val="multilevel"/>
    <w:tmpl w:val="AC7E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17A758C"/>
    <w:multiLevelType w:val="hybridMultilevel"/>
    <w:tmpl w:val="AC42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054"/>
    <w:rsid w:val="000154F4"/>
    <w:rsid w:val="00016EB8"/>
    <w:rsid w:val="00051DBE"/>
    <w:rsid w:val="000975B0"/>
    <w:rsid w:val="000E0B6E"/>
    <w:rsid w:val="000E0EDD"/>
    <w:rsid w:val="000F4870"/>
    <w:rsid w:val="00111446"/>
    <w:rsid w:val="00161074"/>
    <w:rsid w:val="001630DD"/>
    <w:rsid w:val="00171E63"/>
    <w:rsid w:val="001A729A"/>
    <w:rsid w:val="001B53A1"/>
    <w:rsid w:val="001B6588"/>
    <w:rsid w:val="001D735C"/>
    <w:rsid w:val="001E69D7"/>
    <w:rsid w:val="002069D3"/>
    <w:rsid w:val="00210904"/>
    <w:rsid w:val="00220D06"/>
    <w:rsid w:val="00222DAB"/>
    <w:rsid w:val="00242135"/>
    <w:rsid w:val="00251346"/>
    <w:rsid w:val="002554BC"/>
    <w:rsid w:val="00267A75"/>
    <w:rsid w:val="002828E2"/>
    <w:rsid w:val="002B5115"/>
    <w:rsid w:val="002B744B"/>
    <w:rsid w:val="002C2A4A"/>
    <w:rsid w:val="002D5196"/>
    <w:rsid w:val="002F7379"/>
    <w:rsid w:val="002F79C8"/>
    <w:rsid w:val="00303A67"/>
    <w:rsid w:val="00303A80"/>
    <w:rsid w:val="0033062F"/>
    <w:rsid w:val="00330C1E"/>
    <w:rsid w:val="00331F2E"/>
    <w:rsid w:val="00333116"/>
    <w:rsid w:val="003361B3"/>
    <w:rsid w:val="00360B88"/>
    <w:rsid w:val="003B3176"/>
    <w:rsid w:val="003C077E"/>
    <w:rsid w:val="003F088B"/>
    <w:rsid w:val="003F1C4C"/>
    <w:rsid w:val="004100C5"/>
    <w:rsid w:val="00427F7D"/>
    <w:rsid w:val="00446CCC"/>
    <w:rsid w:val="00460563"/>
    <w:rsid w:val="0046075B"/>
    <w:rsid w:val="00464CAF"/>
    <w:rsid w:val="00467A60"/>
    <w:rsid w:val="0049533E"/>
    <w:rsid w:val="004D02A7"/>
    <w:rsid w:val="004D10FE"/>
    <w:rsid w:val="004D5461"/>
    <w:rsid w:val="004E278C"/>
    <w:rsid w:val="004F0440"/>
    <w:rsid w:val="00524B2B"/>
    <w:rsid w:val="00527638"/>
    <w:rsid w:val="00530FA7"/>
    <w:rsid w:val="00533E60"/>
    <w:rsid w:val="00534B9E"/>
    <w:rsid w:val="00556888"/>
    <w:rsid w:val="005730C6"/>
    <w:rsid w:val="0057666A"/>
    <w:rsid w:val="005849EE"/>
    <w:rsid w:val="005A1EF1"/>
    <w:rsid w:val="005A61A2"/>
    <w:rsid w:val="005A6913"/>
    <w:rsid w:val="005D629D"/>
    <w:rsid w:val="005F0968"/>
    <w:rsid w:val="005F2401"/>
    <w:rsid w:val="005F606F"/>
    <w:rsid w:val="005F79F6"/>
    <w:rsid w:val="006052EF"/>
    <w:rsid w:val="0063654E"/>
    <w:rsid w:val="00636C78"/>
    <w:rsid w:val="00637CB9"/>
    <w:rsid w:val="00640062"/>
    <w:rsid w:val="006558CE"/>
    <w:rsid w:val="00663B84"/>
    <w:rsid w:val="0067442E"/>
    <w:rsid w:val="006815A1"/>
    <w:rsid w:val="00692AA1"/>
    <w:rsid w:val="006948C9"/>
    <w:rsid w:val="006B5B59"/>
    <w:rsid w:val="006D2366"/>
    <w:rsid w:val="006E5163"/>
    <w:rsid w:val="007107A2"/>
    <w:rsid w:val="007315BD"/>
    <w:rsid w:val="007444B2"/>
    <w:rsid w:val="00756232"/>
    <w:rsid w:val="007564AA"/>
    <w:rsid w:val="00766CA3"/>
    <w:rsid w:val="00780DE8"/>
    <w:rsid w:val="007840E5"/>
    <w:rsid w:val="007911C3"/>
    <w:rsid w:val="007C0717"/>
    <w:rsid w:val="007E5BCF"/>
    <w:rsid w:val="007F7A4C"/>
    <w:rsid w:val="00804850"/>
    <w:rsid w:val="00811D01"/>
    <w:rsid w:val="008233D4"/>
    <w:rsid w:val="00824543"/>
    <w:rsid w:val="008619BB"/>
    <w:rsid w:val="0088449E"/>
    <w:rsid w:val="008B06FA"/>
    <w:rsid w:val="008C7E58"/>
    <w:rsid w:val="008D3B9F"/>
    <w:rsid w:val="008D5316"/>
    <w:rsid w:val="008E3848"/>
    <w:rsid w:val="008E58CF"/>
    <w:rsid w:val="0091127D"/>
    <w:rsid w:val="0091550B"/>
    <w:rsid w:val="009230CD"/>
    <w:rsid w:val="009304DF"/>
    <w:rsid w:val="00980CED"/>
    <w:rsid w:val="00981967"/>
    <w:rsid w:val="009B0877"/>
    <w:rsid w:val="009B2ABF"/>
    <w:rsid w:val="009B7FB7"/>
    <w:rsid w:val="009C2B18"/>
    <w:rsid w:val="009D2C91"/>
    <w:rsid w:val="009D31B3"/>
    <w:rsid w:val="009E015B"/>
    <w:rsid w:val="009E67C8"/>
    <w:rsid w:val="009F160F"/>
    <w:rsid w:val="009F5EBB"/>
    <w:rsid w:val="009F6D5D"/>
    <w:rsid w:val="00A01EC2"/>
    <w:rsid w:val="00A0433F"/>
    <w:rsid w:val="00A04A5E"/>
    <w:rsid w:val="00A07F49"/>
    <w:rsid w:val="00A16CA5"/>
    <w:rsid w:val="00A20713"/>
    <w:rsid w:val="00A30017"/>
    <w:rsid w:val="00A43B7D"/>
    <w:rsid w:val="00A554B1"/>
    <w:rsid w:val="00A74835"/>
    <w:rsid w:val="00A76FD1"/>
    <w:rsid w:val="00A8335D"/>
    <w:rsid w:val="00AA221A"/>
    <w:rsid w:val="00AB43B0"/>
    <w:rsid w:val="00AE2793"/>
    <w:rsid w:val="00AF63C8"/>
    <w:rsid w:val="00B16D7E"/>
    <w:rsid w:val="00B54CED"/>
    <w:rsid w:val="00B57D24"/>
    <w:rsid w:val="00B71636"/>
    <w:rsid w:val="00B8023C"/>
    <w:rsid w:val="00B947CB"/>
    <w:rsid w:val="00B95453"/>
    <w:rsid w:val="00BA1F37"/>
    <w:rsid w:val="00BA30D5"/>
    <w:rsid w:val="00BA5759"/>
    <w:rsid w:val="00BC6FE0"/>
    <w:rsid w:val="00BD0255"/>
    <w:rsid w:val="00C00AB3"/>
    <w:rsid w:val="00C02780"/>
    <w:rsid w:val="00C113AB"/>
    <w:rsid w:val="00C47995"/>
    <w:rsid w:val="00C5542D"/>
    <w:rsid w:val="00C83BA2"/>
    <w:rsid w:val="00CA3920"/>
    <w:rsid w:val="00CB34B3"/>
    <w:rsid w:val="00CC53AE"/>
    <w:rsid w:val="00CF1FD1"/>
    <w:rsid w:val="00CF2F5D"/>
    <w:rsid w:val="00CF43B2"/>
    <w:rsid w:val="00D03395"/>
    <w:rsid w:val="00D16ECE"/>
    <w:rsid w:val="00D34746"/>
    <w:rsid w:val="00D46007"/>
    <w:rsid w:val="00D51762"/>
    <w:rsid w:val="00D70484"/>
    <w:rsid w:val="00DE07A9"/>
    <w:rsid w:val="00DE211D"/>
    <w:rsid w:val="00E1296B"/>
    <w:rsid w:val="00E22B73"/>
    <w:rsid w:val="00E3287E"/>
    <w:rsid w:val="00E42716"/>
    <w:rsid w:val="00E44689"/>
    <w:rsid w:val="00E44EBF"/>
    <w:rsid w:val="00E5380E"/>
    <w:rsid w:val="00E55054"/>
    <w:rsid w:val="00EB70E8"/>
    <w:rsid w:val="00EC2985"/>
    <w:rsid w:val="00EC3A4E"/>
    <w:rsid w:val="00ED20E1"/>
    <w:rsid w:val="00EF2902"/>
    <w:rsid w:val="00EF768D"/>
    <w:rsid w:val="00F0631A"/>
    <w:rsid w:val="00F11B1D"/>
    <w:rsid w:val="00F23AFE"/>
    <w:rsid w:val="00F2666C"/>
    <w:rsid w:val="00F30382"/>
    <w:rsid w:val="00F435D5"/>
    <w:rsid w:val="00F96A65"/>
    <w:rsid w:val="00FA2CF6"/>
    <w:rsid w:val="00FD3C5B"/>
    <w:rsid w:val="00FD7BE5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50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0C1E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20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3E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1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qFormat/>
    <w:rsid w:val="00F11B1D"/>
    <w:rPr>
      <w:b/>
      <w:bCs/>
    </w:rPr>
  </w:style>
  <w:style w:type="character" w:customStyle="1" w:styleId="1">
    <w:name w:val="Основной текст Знак1"/>
    <w:link w:val="a6"/>
    <w:uiPriority w:val="99"/>
    <w:rsid w:val="000975B0"/>
    <w:rPr>
      <w:sz w:val="26"/>
      <w:szCs w:val="26"/>
      <w:shd w:val="clear" w:color="auto" w:fill="FFFFFF"/>
    </w:rPr>
  </w:style>
  <w:style w:type="character" w:customStyle="1" w:styleId="13">
    <w:name w:val="Заголовок №1 (3)_"/>
    <w:link w:val="130"/>
    <w:uiPriority w:val="99"/>
    <w:rsid w:val="000975B0"/>
    <w:rPr>
      <w:b/>
      <w:bCs/>
      <w:sz w:val="26"/>
      <w:szCs w:val="26"/>
      <w:shd w:val="clear" w:color="auto" w:fill="FFFFFF"/>
    </w:rPr>
  </w:style>
  <w:style w:type="character" w:customStyle="1" w:styleId="11pt2">
    <w:name w:val="Основной текст + 11 pt2"/>
    <w:uiPriority w:val="99"/>
    <w:rsid w:val="000975B0"/>
    <w:rPr>
      <w:sz w:val="22"/>
      <w:szCs w:val="22"/>
      <w:shd w:val="clear" w:color="auto" w:fill="FFFFFF"/>
    </w:rPr>
  </w:style>
  <w:style w:type="paragraph" w:styleId="a6">
    <w:name w:val="Body Text"/>
    <w:basedOn w:val="a"/>
    <w:link w:val="1"/>
    <w:uiPriority w:val="99"/>
    <w:rsid w:val="000975B0"/>
    <w:pPr>
      <w:widowControl w:val="0"/>
      <w:shd w:val="clear" w:color="auto" w:fill="FFFFFF"/>
      <w:spacing w:line="321" w:lineRule="exact"/>
      <w:ind w:hanging="2080"/>
      <w:jc w:val="center"/>
    </w:pPr>
    <w:rPr>
      <w:sz w:val="26"/>
      <w:szCs w:val="26"/>
    </w:rPr>
  </w:style>
  <w:style w:type="character" w:customStyle="1" w:styleId="a7">
    <w:name w:val="Основной текст Знак"/>
    <w:rsid w:val="000975B0"/>
    <w:rPr>
      <w:sz w:val="24"/>
      <w:szCs w:val="24"/>
    </w:rPr>
  </w:style>
  <w:style w:type="paragraph" w:customStyle="1" w:styleId="130">
    <w:name w:val="Заголовок №1 (3)"/>
    <w:basedOn w:val="a"/>
    <w:link w:val="13"/>
    <w:uiPriority w:val="99"/>
    <w:rsid w:val="000975B0"/>
    <w:pPr>
      <w:widowControl w:val="0"/>
      <w:shd w:val="clear" w:color="auto" w:fill="FFFFFF"/>
      <w:spacing w:before="240" w:after="240" w:line="322" w:lineRule="exact"/>
      <w:ind w:hanging="3880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457BBFEF03BCFE97D8A82235C1B04729DAEEA1DA15273A397637E40A1DC1D4A9DD738304EE53E27D2DFD50E87588FE231FDBA2263B02256D932D01WEV0M" TargetMode="External"/><Relationship Id="rId13" Type="http://schemas.openxmlformats.org/officeDocument/2006/relationships/hyperlink" Target="consultantplus://offline/ref=B45C46E5056D8E8057BE4483109F1C476BDD9139D309679CA411B6D92F8E0C597DD0D6E63A92B70C33332D29C0B20902EC0CEFD6C27F54A452592F5711n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44CE9E5A2F8E57C443E85CC8B952E7E4A7B2EB06FB0A8B99FF73ACEB35F46203945E41F9090D59B01708BA3F8EDE6617CCAB1989A0063A5797BEC5FPDU7M" TargetMode="External"/><Relationship Id="rId12" Type="http://schemas.openxmlformats.org/officeDocument/2006/relationships/hyperlink" Target="consultantplus://offline/ref=00DA09C5433F7D6736C3B7AAA7BAB672B25BF466A793D6775AF919C2F7FC2F44C633A273A69B26C2A52102D26164373CCFB1B89E1F99C0E3D99D5650G3j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A6802646B6158DDD16C391A94EFF843991070FC83C2F377673754876EFA8B2CAEB98DC454DDB886389AC6A4AB952BB6DB5DE07F7F99FE08B3A701627s7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304FDCBC581BB28CECAC7CF50FDDCBB817CEDB2D74A76AE01677A11E74705CD196ED5DCE7939F4A73D2DA907C302855AEDF29CFE8C9CC0546AE656yEg3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A6802646B6158DDD16C391A94EFF843991070FC83C2F377673754876EFA8B2CAEB98DC454DDB886389AC6A4AB952BB6DB5DE07F7F99FE08B3A701627s7M" TargetMode="External"/><Relationship Id="rId10" Type="http://schemas.openxmlformats.org/officeDocument/2006/relationships/hyperlink" Target="consultantplus://offline/ref=58304FDCBC581BB28CECAC7CF50FDDCBB817CEDB2D74A76AE01677A11E74705CD196ED5DCE7939F4A73D2DAB0BC302855AEDF29CFE8C9CC0546AE656yEg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CCF08B33728AC2B947C63A4BA05B2EE6C0E57C9491B13A102D9B6FABD6C87878E62B8C50D1046657AC471C6CA4F1694FDAE73F8CFDC93BAC2A3E5C5DX2M" TargetMode="External"/><Relationship Id="rId14" Type="http://schemas.openxmlformats.org/officeDocument/2006/relationships/hyperlink" Target="consultantplus://offline/ref=B45C46E5056D8E8057BE4483109F1C476BDD9139D309679CA411B6D92F8E0C597DD0D6E63A92B70C33332D2BCCB20902EC0CEFD6C27F54A452592F5711n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8A93-359C-4032-B9AD-E1682A4B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ОПИСАНИЕ АДМИНИСТРАТИВНЫХ ПРОЦЕДУР И ИХ ПОСЛЕДОВАТЕЛЬНОСТЬ </vt:lpstr>
      <vt:lpstr/>
      <vt:lpstr/>
    </vt:vector>
  </TitlesOfParts>
  <Company>zem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Denschikova_NA</dc:creator>
  <cp:keywords/>
  <dc:description/>
  <cp:lastModifiedBy>Денщикова Наталья Александровна</cp:lastModifiedBy>
  <cp:revision>15</cp:revision>
  <cp:lastPrinted>2024-02-04T13:27:00Z</cp:lastPrinted>
  <dcterms:created xsi:type="dcterms:W3CDTF">2024-02-04T13:04:00Z</dcterms:created>
  <dcterms:modified xsi:type="dcterms:W3CDTF">2024-02-29T09:05:00Z</dcterms:modified>
</cp:coreProperties>
</file>