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869D" w14:textId="77777777" w:rsidR="002F67DB" w:rsidRDefault="002F67DB" w:rsidP="006C5E99">
      <w:pPr>
        <w:pStyle w:val="1"/>
      </w:pPr>
      <w:bookmarkStart w:id="0" w:name="_GoBack"/>
      <w:bookmarkEnd w:id="0"/>
    </w:p>
    <w:p w14:paraId="3CC03E4E" w14:textId="0FCCF3F6" w:rsidR="002F67DB" w:rsidRDefault="00DD38AA" w:rsidP="00053654">
      <w:pPr>
        <w:jc w:val="center"/>
        <w:rPr>
          <w:sz w:val="28"/>
          <w:szCs w:val="28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CBB19" wp14:editId="07E81FD6">
                <wp:simplePos x="0" y="0"/>
                <wp:positionH relativeFrom="column">
                  <wp:posOffset>5202834</wp:posOffset>
                </wp:positionH>
                <wp:positionV relativeFrom="paragraph">
                  <wp:posOffset>161290</wp:posOffset>
                </wp:positionV>
                <wp:extent cx="864870" cy="45719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BB1F" w14:textId="77777777" w:rsidR="007C4EF9" w:rsidRDefault="007C4EF9" w:rsidP="00EB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9.65pt;margin-top:12.7pt;width:68.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" stroked="f">
                <v:textbox>
                  <w:txbxContent>
                    <w:p w14:paraId="72BCBB1F" w14:textId="77777777" w:rsidR="007C4EF9" w:rsidRDefault="007C4EF9" w:rsidP="00EB30B0"/>
                  </w:txbxContent>
                </v:textbox>
              </v:shape>
            </w:pict>
          </mc:Fallback>
        </mc:AlternateContent>
      </w:r>
    </w:p>
    <w:p w14:paraId="72BCBAE8" w14:textId="77777777" w:rsidR="00DD6FB0" w:rsidRDefault="00DD6FB0" w:rsidP="00EE55ED">
      <w:pPr>
        <w:spacing w:line="360" w:lineRule="auto"/>
        <w:ind w:left="142"/>
        <w:rPr>
          <w:sz w:val="28"/>
          <w:szCs w:val="28"/>
        </w:rPr>
      </w:pPr>
    </w:p>
    <w:p w14:paraId="78195C84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7FFF241E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7A198FF3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41B463A0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405EBED3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0DCB8C5B" w14:textId="77777777" w:rsidR="007A0086" w:rsidRDefault="007A0086" w:rsidP="00EE55ED">
      <w:pPr>
        <w:spacing w:line="360" w:lineRule="auto"/>
        <w:ind w:left="142"/>
        <w:rPr>
          <w:sz w:val="28"/>
          <w:szCs w:val="28"/>
        </w:rPr>
      </w:pPr>
    </w:p>
    <w:p w14:paraId="6DE26993" w14:textId="77777777" w:rsidR="007A0086" w:rsidRDefault="007A0086" w:rsidP="007A0086">
      <w:pPr>
        <w:spacing w:line="360" w:lineRule="auto"/>
        <w:rPr>
          <w:sz w:val="28"/>
          <w:szCs w:val="28"/>
        </w:rPr>
      </w:pPr>
    </w:p>
    <w:p w14:paraId="5D31D137" w14:textId="77777777" w:rsidR="007A0086" w:rsidRDefault="007A0086" w:rsidP="00EE55ED">
      <w:pPr>
        <w:spacing w:line="360" w:lineRule="auto"/>
        <w:ind w:left="142"/>
        <w:rPr>
          <w:b/>
          <w:spacing w:val="-20"/>
        </w:rPr>
      </w:pPr>
    </w:p>
    <w:p w14:paraId="2F68A005" w14:textId="77777777" w:rsidR="007A0086" w:rsidRDefault="007A0086" w:rsidP="006C5E99">
      <w:pPr>
        <w:spacing w:line="360" w:lineRule="auto"/>
        <w:jc w:val="both"/>
        <w:rPr>
          <w:b/>
          <w:spacing w:val="-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093"/>
      </w:tblGrid>
      <w:tr w:rsidR="00E9098B" w:rsidRPr="00E9098B" w14:paraId="72BCBAEC" w14:textId="77777777" w:rsidTr="006F0EB2">
        <w:tc>
          <w:tcPr>
            <w:tcW w:w="9093" w:type="dxa"/>
          </w:tcPr>
          <w:p w14:paraId="3CB07BC8" w14:textId="77777777" w:rsidR="005912BA" w:rsidRDefault="00195FA7" w:rsidP="005912B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</w:t>
            </w:r>
            <w:r w:rsidR="008B7012">
              <w:rPr>
                <w:b w:val="0"/>
                <w:sz w:val="28"/>
                <w:szCs w:val="28"/>
              </w:rPr>
              <w:t>тановление Администрации Красно</w:t>
            </w:r>
            <w:r>
              <w:rPr>
                <w:b w:val="0"/>
                <w:sz w:val="28"/>
                <w:szCs w:val="28"/>
              </w:rPr>
              <w:t>г</w:t>
            </w:r>
            <w:r w:rsidR="008B7012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 xml:space="preserve">инского внутригородского района городского округа Самара </w:t>
            </w:r>
          </w:p>
          <w:p w14:paraId="72BCBAEA" w14:textId="2C3E1212" w:rsidR="00775101" w:rsidRPr="002B6765" w:rsidRDefault="00195FA7" w:rsidP="005912B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06.07.2022 №379 «</w:t>
            </w:r>
            <w:r w:rsidR="00775101" w:rsidRPr="002B6765">
              <w:rPr>
                <w:b w:val="0"/>
                <w:sz w:val="28"/>
                <w:szCs w:val="28"/>
              </w:rPr>
              <w:t>О</w:t>
            </w:r>
            <w:r w:rsidR="00775101">
              <w:rPr>
                <w:b w:val="0"/>
                <w:sz w:val="28"/>
                <w:szCs w:val="28"/>
              </w:rPr>
              <w:t>б утверждении Положения об организации и ведении</w:t>
            </w:r>
            <w:r w:rsidR="006C5E99">
              <w:rPr>
                <w:b w:val="0"/>
                <w:sz w:val="28"/>
                <w:szCs w:val="28"/>
              </w:rPr>
              <w:t xml:space="preserve"> </w:t>
            </w:r>
            <w:r w:rsidR="00775101">
              <w:rPr>
                <w:b w:val="0"/>
                <w:sz w:val="28"/>
                <w:szCs w:val="28"/>
              </w:rPr>
              <w:t>гражданской обороны</w:t>
            </w:r>
            <w:r w:rsidR="00775101" w:rsidRPr="002B6765">
              <w:rPr>
                <w:sz w:val="28"/>
                <w:szCs w:val="28"/>
              </w:rPr>
              <w:t xml:space="preserve"> </w:t>
            </w:r>
            <w:r w:rsidR="00775101">
              <w:rPr>
                <w:b w:val="0"/>
                <w:sz w:val="28"/>
                <w:szCs w:val="28"/>
              </w:rPr>
              <w:t>в</w:t>
            </w:r>
            <w:r w:rsidR="00775101" w:rsidRPr="002B6765">
              <w:rPr>
                <w:b w:val="0"/>
                <w:sz w:val="28"/>
                <w:szCs w:val="28"/>
              </w:rPr>
              <w:t xml:space="preserve"> </w:t>
            </w:r>
            <w:r w:rsidR="005912BA">
              <w:rPr>
                <w:b w:val="0"/>
                <w:sz w:val="28"/>
                <w:szCs w:val="28"/>
              </w:rPr>
              <w:t xml:space="preserve">Красноглинском внутригородском </w:t>
            </w:r>
            <w:r w:rsidR="00775101">
              <w:rPr>
                <w:b w:val="0"/>
                <w:sz w:val="28"/>
                <w:szCs w:val="28"/>
              </w:rPr>
              <w:t>районе городского</w:t>
            </w:r>
            <w:r w:rsidR="00775101" w:rsidRPr="002B6765">
              <w:rPr>
                <w:b w:val="0"/>
                <w:sz w:val="28"/>
                <w:szCs w:val="28"/>
              </w:rPr>
              <w:t xml:space="preserve"> округ</w:t>
            </w:r>
            <w:r w:rsidR="00775101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Самара»</w:t>
            </w:r>
          </w:p>
          <w:p w14:paraId="72BCBAEB" w14:textId="77777777" w:rsidR="00E9098B" w:rsidRPr="00E9098B" w:rsidRDefault="00E9098B" w:rsidP="005912BA">
            <w:pPr>
              <w:tabs>
                <w:tab w:val="left" w:pos="10206"/>
              </w:tabs>
              <w:ind w:left="176" w:right="176"/>
              <w:jc w:val="both"/>
              <w:rPr>
                <w:szCs w:val="28"/>
              </w:rPr>
            </w:pPr>
          </w:p>
        </w:tc>
      </w:tr>
    </w:tbl>
    <w:p w14:paraId="72BCBAEF" w14:textId="77777777" w:rsidR="00E9098B" w:rsidRPr="00E9098B" w:rsidRDefault="00E9098B" w:rsidP="00D878A2">
      <w:pPr>
        <w:spacing w:line="360" w:lineRule="auto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E9098B" w:rsidRPr="00E9098B" w14:paraId="72BCBAF6" w14:textId="77777777" w:rsidTr="00105C92">
        <w:trPr>
          <w:trHeight w:val="1843"/>
        </w:trPr>
        <w:tc>
          <w:tcPr>
            <w:tcW w:w="10173" w:type="dxa"/>
            <w:gridSpan w:val="2"/>
          </w:tcPr>
          <w:p w14:paraId="72BCBAF0" w14:textId="1F56B131" w:rsidR="00775101" w:rsidRDefault="00D878A2" w:rsidP="00195FA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приказом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 xml:space="preserve"> МЧС России от 14.11.2008 №687 «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Об утверждении Положения об организации и ведении гражданской обороны в муниципальных образованиях и организациях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72BCBAF1" w14:textId="22C43A85" w:rsidR="005C3683" w:rsidRPr="00006201" w:rsidRDefault="00D878A2" w:rsidP="00D878A2">
            <w:pPr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C3683">
              <w:rPr>
                <w:sz w:val="28"/>
                <w:szCs w:val="28"/>
              </w:rPr>
              <w:t>П О С Т А Н О В Л Я Ю :</w:t>
            </w:r>
          </w:p>
          <w:p w14:paraId="69D6CE26" w14:textId="3DBF98E2" w:rsidR="0080021D" w:rsidRDefault="00D878A2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80021D">
              <w:rPr>
                <w:rFonts w:eastAsia="Calibri"/>
                <w:sz w:val="28"/>
                <w:szCs w:val="28"/>
                <w:lang w:eastAsia="en-US"/>
              </w:rPr>
              <w:t xml:space="preserve">Внести в приложение к постановлению </w:t>
            </w:r>
            <w:r w:rsidR="008B7012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Администрации Красно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="008B7012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инского внутригородского района городского округа Самара от 06.07.2022 №379 «Об утверждении Положения об организации и ведении</w:t>
            </w:r>
            <w:r w:rsidR="00D17C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гражданской обороны</w:t>
            </w:r>
            <w:r w:rsidR="0080021D" w:rsidRPr="0080021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в Красноглинском внутригородском районе городского округа Самара»</w:t>
            </w:r>
            <w:r w:rsid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(далее – Приложение) следующие изменения:</w:t>
            </w:r>
          </w:p>
          <w:p w14:paraId="4DFFEE82" w14:textId="5C4FD8FC" w:rsidR="0080021D" w:rsidRDefault="0080021D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="00243D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1.1.  </w:t>
            </w:r>
            <w:r w:rsidR="00D136B6">
              <w:rPr>
                <w:rFonts w:eastAsia="Calibri"/>
                <w:bCs/>
                <w:sz w:val="28"/>
                <w:szCs w:val="28"/>
                <w:lang w:eastAsia="en-US"/>
              </w:rPr>
              <w:t>В подпункте 3.2.1 пункта 3.2 раздела 3 Приложения абзац 4 изложить в следующей редакции:</w:t>
            </w:r>
          </w:p>
          <w:p w14:paraId="21272B14" w14:textId="6B8CAD12" w:rsidR="00195FA7" w:rsidRPr="007A0086" w:rsidRDefault="00243D71" w:rsidP="007A0086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00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136B6" w:rsidRPr="007A00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 -  </w:t>
            </w:r>
            <w:r w:rsidR="007A0086" w:rsidRPr="007A0086">
              <w:rPr>
                <w:rFonts w:eastAsia="Calibri"/>
                <w:bCs/>
                <w:sz w:val="28"/>
                <w:szCs w:val="28"/>
                <w:lang w:eastAsia="en-US"/>
              </w:rPr>
              <w:t>оказание содействия органам местного самоуправления городского округа Самара в создании, оснащении курсов гражданской обороны и учебно-консультационных пунктов по гражданской обороне и организации их деятельности либо обеспечении курсового обучения соответствующих групп населения и оказании населению консультационных услуг в области гражданской обороны в других организациях</w:t>
            </w:r>
            <w:r w:rsidRPr="007A0086">
              <w:rPr>
                <w:rFonts w:eastAsia="Calibri"/>
                <w:bCs/>
                <w:sz w:val="28"/>
                <w:szCs w:val="28"/>
                <w:lang w:eastAsia="en-US"/>
              </w:rPr>
              <w:t>;».</w:t>
            </w:r>
          </w:p>
          <w:p w14:paraId="72BCBAF4" w14:textId="6AF36771" w:rsidR="00775101" w:rsidRDefault="00243D71" w:rsidP="00775101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775101" w:rsidRPr="00260BD5">
              <w:rPr>
                <w:rFonts w:eastAsia="Calibri"/>
                <w:sz w:val="28"/>
                <w:szCs w:val="28"/>
                <w:lang w:eastAsia="en-US"/>
              </w:rPr>
              <w:t>. Настоящее постановление вступает в силу с момента его официального опубликования.</w:t>
            </w:r>
          </w:p>
          <w:p w14:paraId="502A55C5" w14:textId="5BCFB130" w:rsidR="008E6212" w:rsidRPr="008E6212" w:rsidRDefault="00243D71" w:rsidP="008E6212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. Контроль за выполнением настоящего постановления возложить на заместителя главы Красноглинско</w:t>
            </w:r>
            <w:r w:rsidR="00105C92">
              <w:rPr>
                <w:rFonts w:eastAsia="Calibri"/>
                <w:b w:val="0"/>
                <w:sz w:val="28"/>
                <w:szCs w:val="28"/>
                <w:lang w:eastAsia="en-US"/>
              </w:rPr>
              <w:t>го внутригородского района В.И.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Костина.</w:t>
            </w:r>
          </w:p>
          <w:p w14:paraId="7CE8F5C8" w14:textId="77777777" w:rsidR="002F67DB" w:rsidRDefault="002F67DB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6A7D22A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369A8F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D418D3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C904F5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D00E96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CC5354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A59841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CECE2E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C88903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3D0AD0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D4956B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750B21" w14:textId="77777777" w:rsidR="007A0086" w:rsidRDefault="007A0086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B7B25A" w14:textId="5CC2A6BC" w:rsidR="00E9098B" w:rsidRPr="002F67DB" w:rsidRDefault="002F67DB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2F67DB">
              <w:rPr>
                <w:rFonts w:eastAsia="Calibri"/>
                <w:sz w:val="28"/>
                <w:szCs w:val="28"/>
                <w:lang w:eastAsia="en-US"/>
              </w:rPr>
              <w:t>Глава Красноглинского</w:t>
            </w:r>
          </w:p>
          <w:p w14:paraId="4341D573" w14:textId="77777777" w:rsidR="002F67DB" w:rsidRPr="002F67DB" w:rsidRDefault="002F67DB" w:rsidP="002F67DB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2F67DB">
              <w:rPr>
                <w:rFonts w:eastAsia="Calibri"/>
                <w:sz w:val="28"/>
                <w:szCs w:val="28"/>
                <w:lang w:eastAsia="en-US"/>
              </w:rPr>
              <w:t>внутригородского района</w:t>
            </w:r>
          </w:p>
          <w:p w14:paraId="72BCBAF5" w14:textId="23CC14F6" w:rsidR="002F67DB" w:rsidRPr="00775101" w:rsidRDefault="002F67DB" w:rsidP="002F67DB">
            <w:pPr>
              <w:pStyle w:val="ac"/>
              <w:rPr>
                <w:rFonts w:eastAsia="Calibri"/>
                <w:lang w:eastAsia="en-US"/>
              </w:rPr>
            </w:pPr>
            <w:r w:rsidRPr="002F67DB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Самара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2F67DB">
              <w:rPr>
                <w:rFonts w:eastAsia="Calibri"/>
                <w:sz w:val="28"/>
                <w:szCs w:val="28"/>
                <w:lang w:eastAsia="en-US"/>
              </w:rPr>
              <w:t xml:space="preserve">        В.С. Коновалов</w:t>
            </w:r>
          </w:p>
        </w:tc>
      </w:tr>
      <w:tr w:rsidR="00E9098B" w:rsidRPr="00E9098B" w14:paraId="72BCBAF9" w14:textId="77777777" w:rsidTr="00105C92">
        <w:trPr>
          <w:gridAfter w:val="1"/>
          <w:wAfter w:w="284" w:type="dxa"/>
          <w:trHeight w:val="890"/>
        </w:trPr>
        <w:tc>
          <w:tcPr>
            <w:tcW w:w="9889" w:type="dxa"/>
          </w:tcPr>
          <w:p w14:paraId="0DEAD37A" w14:textId="77777777" w:rsidR="002F67DB" w:rsidRDefault="002F67DB" w:rsidP="002F67DB">
            <w:pPr>
              <w:jc w:val="both"/>
            </w:pPr>
          </w:p>
          <w:p w14:paraId="32837482" w14:textId="77777777" w:rsidR="007A0086" w:rsidRDefault="007A0086" w:rsidP="002F67DB">
            <w:pPr>
              <w:jc w:val="both"/>
            </w:pPr>
          </w:p>
          <w:p w14:paraId="6838C1FC" w14:textId="77777777" w:rsidR="007A0086" w:rsidRDefault="007A0086" w:rsidP="002F67DB">
            <w:pPr>
              <w:jc w:val="both"/>
            </w:pPr>
          </w:p>
          <w:p w14:paraId="6476C7F2" w14:textId="77777777" w:rsidR="007A0086" w:rsidRDefault="007A0086" w:rsidP="002F67DB">
            <w:pPr>
              <w:jc w:val="both"/>
            </w:pPr>
          </w:p>
          <w:p w14:paraId="3BE1823B" w14:textId="77777777" w:rsidR="007A0086" w:rsidRDefault="007A0086" w:rsidP="002F67DB">
            <w:pPr>
              <w:jc w:val="both"/>
            </w:pPr>
          </w:p>
          <w:p w14:paraId="554DD9D0" w14:textId="77777777" w:rsidR="007A0086" w:rsidRDefault="007A0086" w:rsidP="002F67DB">
            <w:pPr>
              <w:jc w:val="both"/>
            </w:pPr>
          </w:p>
          <w:p w14:paraId="26A9EC3C" w14:textId="77777777" w:rsidR="007A0086" w:rsidRDefault="007A0086" w:rsidP="002F67DB">
            <w:pPr>
              <w:jc w:val="both"/>
            </w:pPr>
          </w:p>
          <w:p w14:paraId="5FD8944F" w14:textId="77777777" w:rsidR="007A0086" w:rsidRDefault="007A0086" w:rsidP="002F67DB">
            <w:pPr>
              <w:jc w:val="both"/>
            </w:pPr>
          </w:p>
          <w:p w14:paraId="12BE84BA" w14:textId="77777777" w:rsidR="007A0086" w:rsidRDefault="007A0086" w:rsidP="002F67DB">
            <w:pPr>
              <w:jc w:val="both"/>
            </w:pPr>
          </w:p>
          <w:p w14:paraId="31F687DF" w14:textId="77777777" w:rsidR="007A0086" w:rsidRDefault="007A0086" w:rsidP="002F67DB">
            <w:pPr>
              <w:jc w:val="both"/>
            </w:pPr>
          </w:p>
          <w:p w14:paraId="59C7479B" w14:textId="77777777" w:rsidR="007A0086" w:rsidRDefault="007A0086" w:rsidP="002F67DB">
            <w:pPr>
              <w:jc w:val="both"/>
            </w:pPr>
          </w:p>
          <w:p w14:paraId="4D12FE18" w14:textId="77777777" w:rsidR="007A0086" w:rsidRDefault="007A0086" w:rsidP="002F67DB">
            <w:pPr>
              <w:jc w:val="both"/>
            </w:pPr>
          </w:p>
          <w:p w14:paraId="6CAAB110" w14:textId="77777777" w:rsidR="007A0086" w:rsidRDefault="007A0086" w:rsidP="002F67DB">
            <w:pPr>
              <w:jc w:val="both"/>
            </w:pPr>
          </w:p>
          <w:p w14:paraId="6B57A48D" w14:textId="77777777" w:rsidR="007A0086" w:rsidRDefault="007A0086" w:rsidP="002F67DB">
            <w:pPr>
              <w:jc w:val="both"/>
            </w:pPr>
          </w:p>
          <w:p w14:paraId="1C50AB16" w14:textId="77777777" w:rsidR="007A0086" w:rsidRDefault="007A0086" w:rsidP="002F67DB">
            <w:pPr>
              <w:jc w:val="both"/>
            </w:pPr>
          </w:p>
          <w:p w14:paraId="5DC03A31" w14:textId="77777777" w:rsidR="007A0086" w:rsidRDefault="007A0086" w:rsidP="002F67DB">
            <w:pPr>
              <w:jc w:val="both"/>
            </w:pPr>
          </w:p>
          <w:p w14:paraId="3285436B" w14:textId="77777777" w:rsidR="007A0086" w:rsidRDefault="007A0086" w:rsidP="002F67DB">
            <w:pPr>
              <w:jc w:val="both"/>
            </w:pPr>
          </w:p>
          <w:p w14:paraId="3D781CA3" w14:textId="77777777" w:rsidR="007A0086" w:rsidRDefault="007A0086" w:rsidP="002F67DB">
            <w:pPr>
              <w:jc w:val="both"/>
            </w:pPr>
          </w:p>
          <w:p w14:paraId="43EF7EF8" w14:textId="77777777" w:rsidR="007A0086" w:rsidRDefault="007A0086" w:rsidP="002F67DB">
            <w:pPr>
              <w:jc w:val="both"/>
            </w:pPr>
          </w:p>
          <w:p w14:paraId="55E6BD32" w14:textId="77777777" w:rsidR="007A0086" w:rsidRDefault="007A0086" w:rsidP="002F67DB">
            <w:pPr>
              <w:jc w:val="both"/>
            </w:pPr>
          </w:p>
          <w:p w14:paraId="0FF4FD7C" w14:textId="77777777" w:rsidR="007A0086" w:rsidRDefault="007A0086" w:rsidP="002F67DB">
            <w:pPr>
              <w:jc w:val="both"/>
            </w:pPr>
          </w:p>
          <w:p w14:paraId="44AD3B1D" w14:textId="77777777" w:rsidR="007A0086" w:rsidRDefault="007A0086" w:rsidP="002F67DB">
            <w:pPr>
              <w:jc w:val="both"/>
            </w:pPr>
          </w:p>
          <w:p w14:paraId="44C1A2CC" w14:textId="77777777" w:rsidR="007A0086" w:rsidRDefault="007A0086" w:rsidP="002F67DB">
            <w:pPr>
              <w:jc w:val="both"/>
            </w:pPr>
          </w:p>
          <w:p w14:paraId="538F4F17" w14:textId="77777777" w:rsidR="007A0086" w:rsidRDefault="007A0086" w:rsidP="002F67DB">
            <w:pPr>
              <w:jc w:val="both"/>
            </w:pPr>
          </w:p>
          <w:p w14:paraId="60C8DFD1" w14:textId="77777777" w:rsidR="007A0086" w:rsidRDefault="007A0086" w:rsidP="002F67DB">
            <w:pPr>
              <w:jc w:val="both"/>
            </w:pPr>
          </w:p>
          <w:p w14:paraId="2F88BCFD" w14:textId="04BFB648" w:rsidR="002F67DB" w:rsidRPr="00105C92" w:rsidRDefault="002F67DB" w:rsidP="002F67DB">
            <w:pPr>
              <w:jc w:val="both"/>
            </w:pPr>
            <w:r w:rsidRPr="00105C92">
              <w:t>В.Г.</w:t>
            </w:r>
            <w:r>
              <w:t xml:space="preserve"> </w:t>
            </w:r>
            <w:r w:rsidRPr="00105C92">
              <w:t>Толкунов</w:t>
            </w:r>
          </w:p>
          <w:p w14:paraId="72BCBAF8" w14:textId="3623072F" w:rsidR="002F67DB" w:rsidRPr="002F67DB" w:rsidRDefault="002F67DB" w:rsidP="002F67DB">
            <w:pPr>
              <w:jc w:val="both"/>
            </w:pPr>
            <w:r w:rsidRPr="00105C92">
              <w:t>950 55 49</w:t>
            </w:r>
          </w:p>
        </w:tc>
      </w:tr>
    </w:tbl>
    <w:p w14:paraId="35D74988" w14:textId="77777777" w:rsidR="00243D71" w:rsidRDefault="00243D71" w:rsidP="00705122">
      <w:pPr>
        <w:jc w:val="both"/>
      </w:pPr>
    </w:p>
    <w:sectPr w:rsidR="00243D71" w:rsidSect="002F67DB">
      <w:headerReference w:type="default" r:id="rId9"/>
      <w:pgSz w:w="11906" w:h="16838"/>
      <w:pgMar w:top="0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CF4C8" w14:textId="77777777" w:rsidR="00C85895" w:rsidRDefault="00C85895" w:rsidP="009A515B">
      <w:r>
        <w:separator/>
      </w:r>
    </w:p>
  </w:endnote>
  <w:endnote w:type="continuationSeparator" w:id="0">
    <w:p w14:paraId="6D159EDD" w14:textId="77777777" w:rsidR="00C85895" w:rsidRDefault="00C85895" w:rsidP="009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120C" w14:textId="77777777" w:rsidR="00C85895" w:rsidRDefault="00C85895" w:rsidP="009A515B">
      <w:r>
        <w:separator/>
      </w:r>
    </w:p>
  </w:footnote>
  <w:footnote w:type="continuationSeparator" w:id="0">
    <w:p w14:paraId="1D28C1C4" w14:textId="77777777" w:rsidR="00C85895" w:rsidRDefault="00C85895" w:rsidP="009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65D8" w14:textId="6596619C" w:rsidR="00D84D0E" w:rsidRDefault="00D84D0E" w:rsidP="00D84D0E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7B"/>
    <w:multiLevelType w:val="singleLevel"/>
    <w:tmpl w:val="3F60B55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">
    <w:nsid w:val="05221FD8"/>
    <w:multiLevelType w:val="singleLevel"/>
    <w:tmpl w:val="07E65A3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2">
    <w:nsid w:val="091A6D70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3">
    <w:nsid w:val="0F200151"/>
    <w:multiLevelType w:val="singleLevel"/>
    <w:tmpl w:val="427AD0CE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4">
    <w:nsid w:val="14BF25A7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5">
    <w:nsid w:val="227C1C72"/>
    <w:multiLevelType w:val="singleLevel"/>
    <w:tmpl w:val="07967C4A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6">
    <w:nsid w:val="288B0F8C"/>
    <w:multiLevelType w:val="singleLevel"/>
    <w:tmpl w:val="5A04C98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7">
    <w:nsid w:val="29845E18"/>
    <w:multiLevelType w:val="hybridMultilevel"/>
    <w:tmpl w:val="E2461578"/>
    <w:lvl w:ilvl="0" w:tplc="9EDE315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DF6450"/>
    <w:multiLevelType w:val="hybridMultilevel"/>
    <w:tmpl w:val="08448C2C"/>
    <w:lvl w:ilvl="0" w:tplc="F69A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038D8"/>
    <w:multiLevelType w:val="singleLevel"/>
    <w:tmpl w:val="E59A088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0">
    <w:nsid w:val="4F176142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1">
    <w:nsid w:val="517B2A4E"/>
    <w:multiLevelType w:val="singleLevel"/>
    <w:tmpl w:val="765E60E2"/>
    <w:lvl w:ilvl="0">
      <w:start w:val="8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2">
    <w:nsid w:val="58F320B5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3">
    <w:nsid w:val="648E5822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4">
    <w:nsid w:val="6B2B2456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5">
    <w:nsid w:val="754C246D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6">
    <w:nsid w:val="7C6E5C97"/>
    <w:multiLevelType w:val="singleLevel"/>
    <w:tmpl w:val="E182BFC6"/>
    <w:lvl w:ilvl="0">
      <w:start w:val="2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7">
    <w:nsid w:val="7DF14A54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5"/>
    <w:rsid w:val="00005A14"/>
    <w:rsid w:val="000325A3"/>
    <w:rsid w:val="00053654"/>
    <w:rsid w:val="00053ACA"/>
    <w:rsid w:val="000915FA"/>
    <w:rsid w:val="000920F8"/>
    <w:rsid w:val="00097296"/>
    <w:rsid w:val="000A1A14"/>
    <w:rsid w:val="000A321F"/>
    <w:rsid w:val="000A5EF6"/>
    <w:rsid w:val="000D2F7F"/>
    <w:rsid w:val="000D63CD"/>
    <w:rsid w:val="000F7220"/>
    <w:rsid w:val="00105C92"/>
    <w:rsid w:val="00127CD4"/>
    <w:rsid w:val="001405D0"/>
    <w:rsid w:val="001951CA"/>
    <w:rsid w:val="00195FA7"/>
    <w:rsid w:val="001962D4"/>
    <w:rsid w:val="001A5FE5"/>
    <w:rsid w:val="001B617A"/>
    <w:rsid w:val="001E3A1E"/>
    <w:rsid w:val="002066DD"/>
    <w:rsid w:val="00216D7A"/>
    <w:rsid w:val="00231402"/>
    <w:rsid w:val="00237EFB"/>
    <w:rsid w:val="00243D71"/>
    <w:rsid w:val="00244DF6"/>
    <w:rsid w:val="00260BD5"/>
    <w:rsid w:val="002640D5"/>
    <w:rsid w:val="00267999"/>
    <w:rsid w:val="00270B28"/>
    <w:rsid w:val="00283BDA"/>
    <w:rsid w:val="002857B9"/>
    <w:rsid w:val="002F08D7"/>
    <w:rsid w:val="002F48A6"/>
    <w:rsid w:val="002F6475"/>
    <w:rsid w:val="002F67DB"/>
    <w:rsid w:val="00305C08"/>
    <w:rsid w:val="003167CD"/>
    <w:rsid w:val="00367930"/>
    <w:rsid w:val="00391199"/>
    <w:rsid w:val="003A644C"/>
    <w:rsid w:val="003D627D"/>
    <w:rsid w:val="003E30B4"/>
    <w:rsid w:val="00416B90"/>
    <w:rsid w:val="0042737E"/>
    <w:rsid w:val="0043013E"/>
    <w:rsid w:val="00436694"/>
    <w:rsid w:val="00476676"/>
    <w:rsid w:val="004A63C3"/>
    <w:rsid w:val="004A7F5D"/>
    <w:rsid w:val="004B6B1D"/>
    <w:rsid w:val="004C2D42"/>
    <w:rsid w:val="004E177E"/>
    <w:rsid w:val="004F3DB5"/>
    <w:rsid w:val="00517344"/>
    <w:rsid w:val="00551314"/>
    <w:rsid w:val="00555BB9"/>
    <w:rsid w:val="00571DC2"/>
    <w:rsid w:val="0057626F"/>
    <w:rsid w:val="0057676E"/>
    <w:rsid w:val="00581929"/>
    <w:rsid w:val="00582E7C"/>
    <w:rsid w:val="005912BA"/>
    <w:rsid w:val="00592C19"/>
    <w:rsid w:val="00592C9E"/>
    <w:rsid w:val="005A2FE2"/>
    <w:rsid w:val="005B4E8E"/>
    <w:rsid w:val="005B6C34"/>
    <w:rsid w:val="005C3683"/>
    <w:rsid w:val="005F33BD"/>
    <w:rsid w:val="005F7BDE"/>
    <w:rsid w:val="00602931"/>
    <w:rsid w:val="00624EC2"/>
    <w:rsid w:val="0065201C"/>
    <w:rsid w:val="00660EA5"/>
    <w:rsid w:val="00671AB0"/>
    <w:rsid w:val="00686F04"/>
    <w:rsid w:val="006A1ECB"/>
    <w:rsid w:val="006A7DFA"/>
    <w:rsid w:val="006C5E99"/>
    <w:rsid w:val="006F0EB2"/>
    <w:rsid w:val="006F1A20"/>
    <w:rsid w:val="00700B16"/>
    <w:rsid w:val="00705122"/>
    <w:rsid w:val="00706826"/>
    <w:rsid w:val="007165BC"/>
    <w:rsid w:val="00746F3E"/>
    <w:rsid w:val="00771336"/>
    <w:rsid w:val="00775101"/>
    <w:rsid w:val="0079381A"/>
    <w:rsid w:val="007A0086"/>
    <w:rsid w:val="007B3D6F"/>
    <w:rsid w:val="007C4EF9"/>
    <w:rsid w:val="007C5FF2"/>
    <w:rsid w:val="007D72A5"/>
    <w:rsid w:val="007E70FB"/>
    <w:rsid w:val="007F0DC0"/>
    <w:rsid w:val="0080021D"/>
    <w:rsid w:val="0082470E"/>
    <w:rsid w:val="00833954"/>
    <w:rsid w:val="00857C57"/>
    <w:rsid w:val="0086157E"/>
    <w:rsid w:val="008A778E"/>
    <w:rsid w:val="008B7012"/>
    <w:rsid w:val="008C11AB"/>
    <w:rsid w:val="008D2012"/>
    <w:rsid w:val="008E6212"/>
    <w:rsid w:val="008F0399"/>
    <w:rsid w:val="00977F05"/>
    <w:rsid w:val="009A515B"/>
    <w:rsid w:val="009C10EA"/>
    <w:rsid w:val="009F199A"/>
    <w:rsid w:val="009F5D6A"/>
    <w:rsid w:val="00A26C8D"/>
    <w:rsid w:val="00A314DF"/>
    <w:rsid w:val="00A33DD7"/>
    <w:rsid w:val="00A44064"/>
    <w:rsid w:val="00A442FB"/>
    <w:rsid w:val="00A759DF"/>
    <w:rsid w:val="00A8182B"/>
    <w:rsid w:val="00AB037D"/>
    <w:rsid w:val="00B034F9"/>
    <w:rsid w:val="00B23408"/>
    <w:rsid w:val="00B356D8"/>
    <w:rsid w:val="00B47705"/>
    <w:rsid w:val="00B52617"/>
    <w:rsid w:val="00B56BE9"/>
    <w:rsid w:val="00B74F6F"/>
    <w:rsid w:val="00B74FA6"/>
    <w:rsid w:val="00BA5F9C"/>
    <w:rsid w:val="00BD4AD7"/>
    <w:rsid w:val="00BD6570"/>
    <w:rsid w:val="00BD675F"/>
    <w:rsid w:val="00BE5D24"/>
    <w:rsid w:val="00BF5030"/>
    <w:rsid w:val="00BF7827"/>
    <w:rsid w:val="00C25B5D"/>
    <w:rsid w:val="00C35325"/>
    <w:rsid w:val="00C37332"/>
    <w:rsid w:val="00C76911"/>
    <w:rsid w:val="00C825DF"/>
    <w:rsid w:val="00C85895"/>
    <w:rsid w:val="00CA34AC"/>
    <w:rsid w:val="00CD2D48"/>
    <w:rsid w:val="00CE7E81"/>
    <w:rsid w:val="00CF0CDB"/>
    <w:rsid w:val="00D0725F"/>
    <w:rsid w:val="00D12DB4"/>
    <w:rsid w:val="00D136B6"/>
    <w:rsid w:val="00D17C61"/>
    <w:rsid w:val="00D25468"/>
    <w:rsid w:val="00D56C46"/>
    <w:rsid w:val="00D628BD"/>
    <w:rsid w:val="00D7398D"/>
    <w:rsid w:val="00D74DEF"/>
    <w:rsid w:val="00D7649B"/>
    <w:rsid w:val="00D7711B"/>
    <w:rsid w:val="00D806AD"/>
    <w:rsid w:val="00D84D0E"/>
    <w:rsid w:val="00D878A2"/>
    <w:rsid w:val="00D90208"/>
    <w:rsid w:val="00DA7C60"/>
    <w:rsid w:val="00DD38AA"/>
    <w:rsid w:val="00DD6FB0"/>
    <w:rsid w:val="00DE6339"/>
    <w:rsid w:val="00E0318D"/>
    <w:rsid w:val="00E43FE9"/>
    <w:rsid w:val="00E443F8"/>
    <w:rsid w:val="00E63C72"/>
    <w:rsid w:val="00E9098B"/>
    <w:rsid w:val="00EA15AD"/>
    <w:rsid w:val="00EB30B0"/>
    <w:rsid w:val="00EB3E37"/>
    <w:rsid w:val="00EC46AB"/>
    <w:rsid w:val="00EE20D8"/>
    <w:rsid w:val="00EE55ED"/>
    <w:rsid w:val="00EE7C29"/>
    <w:rsid w:val="00F00480"/>
    <w:rsid w:val="00F05C74"/>
    <w:rsid w:val="00F15EE8"/>
    <w:rsid w:val="00F97433"/>
    <w:rsid w:val="00FD2D1D"/>
    <w:rsid w:val="00FE406A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C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  <w:style w:type="paragraph" w:styleId="ac">
    <w:name w:val="No Spacing"/>
    <w:uiPriority w:val="1"/>
    <w:qFormat/>
    <w:rsid w:val="002F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  <w:style w:type="paragraph" w:styleId="ac">
    <w:name w:val="No Spacing"/>
    <w:uiPriority w:val="1"/>
    <w:qFormat/>
    <w:rsid w:val="002F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902-EB53-4B50-AA21-CA7105BF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Александрович</dc:creator>
  <cp:lastModifiedBy>Сафонова Елена Анатольевна</cp:lastModifiedBy>
  <cp:revision>2</cp:revision>
  <cp:lastPrinted>2023-05-04T13:04:00Z</cp:lastPrinted>
  <dcterms:created xsi:type="dcterms:W3CDTF">2024-03-18T10:28:00Z</dcterms:created>
  <dcterms:modified xsi:type="dcterms:W3CDTF">2024-03-18T10:28:00Z</dcterms:modified>
</cp:coreProperties>
</file>