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33" w:rsidRPr="00674A97" w:rsidRDefault="008C7D52" w:rsidP="00DB374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32A33" w:rsidRPr="00674A9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</w:p>
    <w:p w:rsidR="00432A33" w:rsidRPr="00674A97" w:rsidRDefault="00432A33" w:rsidP="00DB374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43292" w:rsidRPr="00674A97" w:rsidRDefault="00843292" w:rsidP="00DB374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4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Pr="0067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</w:t>
      </w:r>
    </w:p>
    <w:p w:rsidR="00432A33" w:rsidRPr="00674A97" w:rsidRDefault="00432A33" w:rsidP="00DB374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городского округа Самара</w:t>
      </w:r>
    </w:p>
    <w:p w:rsidR="00432A33" w:rsidRPr="00674A97" w:rsidRDefault="007E3A43" w:rsidP="00DB374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«28» марта 2024 г. № 178</w:t>
      </w:r>
      <w:bookmarkStart w:id="0" w:name="_GoBack"/>
      <w:bookmarkEnd w:id="0"/>
    </w:p>
    <w:p w:rsidR="00EE4738" w:rsidRPr="00674A97" w:rsidRDefault="00EE4738" w:rsidP="00E27D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B72A4" w:rsidRPr="00674A97" w:rsidRDefault="00DB72A4" w:rsidP="0025649C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32A33" w:rsidRPr="00674A97" w:rsidRDefault="00F073A6" w:rsidP="00F073A6">
      <w:pPr>
        <w:tabs>
          <w:tab w:val="left" w:pos="7371"/>
        </w:tabs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A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="00080E2B" w:rsidRPr="00674A9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72268" w:rsidRDefault="00054E3F" w:rsidP="00054E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организации и проведения публичных слушаний </w:t>
      </w:r>
    </w:p>
    <w:p w:rsidR="00054E3F" w:rsidRPr="00054E3F" w:rsidRDefault="00054E3F" w:rsidP="00054E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вопросам градостроительной деятельности в Красноглинском внутригородском районе городского округа Самара</w:t>
      </w:r>
    </w:p>
    <w:p w:rsidR="00F86308" w:rsidRDefault="00F86308" w:rsidP="00F863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308" w:rsidRPr="00F86308" w:rsidRDefault="00F86308" w:rsidP="00772268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на основании </w:t>
      </w:r>
      <w:hyperlink r:id="rId9" w:history="1">
        <w:r w:rsidRPr="00F8630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5.1</w:t>
        </w:r>
      </w:hyperlink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РФ, </w:t>
      </w:r>
      <w:hyperlink r:id="rId10" w:history="1">
        <w:r w:rsidRPr="00F8630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28</w:t>
        </w:r>
      </w:hyperlink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 w:rsidR="00154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0</w:t>
      </w:r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>6 октября 2003 года №</w:t>
      </w:r>
      <w:r w:rsidR="00772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 и устанавливает порядок организации и проведения публичных слушаний по вопросам градостроительной деятельности в Красноглинском внутригородском районе городского округа Самара.</w:t>
      </w:r>
    </w:p>
    <w:p w:rsidR="00F86308" w:rsidRDefault="00F86308" w:rsidP="00F8630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6308" w:rsidRDefault="00F86308" w:rsidP="00F863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86308" w:rsidRDefault="00F86308" w:rsidP="00F863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308" w:rsidRPr="00F86308" w:rsidRDefault="00F86308" w:rsidP="00F863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>1.1. Публичные слушания - форма реализации прав населения Красноглинского внутригородского района городского округа Самара на участие в процессе принятия решений органами местного самоуправления Красноглинского внутригородского района городского округа Самара посредством обсуждения проектов по вопросам градостроительной деятельности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F86308" w:rsidRPr="00F86308" w:rsidRDefault="00F86308" w:rsidP="00F863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"/>
      <w:bookmarkEnd w:id="1"/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>1.2. На публичные слушания в обязательном порядке выносятся:</w:t>
      </w:r>
    </w:p>
    <w:p w:rsidR="00F86308" w:rsidRPr="00F86308" w:rsidRDefault="00F86308" w:rsidP="00F863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проекты планировки территорий, проекты межевания территорий в границах Красноглинского внутригородского района городского округа Самара и проекты, предусматривающие внесение изменений в указанные документы, за исключением случаев, предусмотренных Градостроительным </w:t>
      </w:r>
      <w:hyperlink r:id="rId11" w:history="1">
        <w:r w:rsidRPr="00F863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F86308" w:rsidRPr="00F86308" w:rsidRDefault="00F86308" w:rsidP="00F863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>1.3. Публичные слушания проводятся по инициативе физических и юридических лиц, Совета депутатов Красноглинского внутригородского района городского округа Самара (далее - Совета депутатов), Главы Красноглинского внутригородского района городского округа Самара (далее - Главы Красноглинского района).</w:t>
      </w:r>
    </w:p>
    <w:p w:rsidR="00F86308" w:rsidRPr="00F86308" w:rsidRDefault="00F86308" w:rsidP="00F863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Решение о проведении </w:t>
      </w:r>
      <w:proofErr w:type="gramStart"/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слушаний, проводимых по инициативе населения или Совета депутатов принимается</w:t>
      </w:r>
      <w:proofErr w:type="gramEnd"/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Советом депутатов. В случае</w:t>
      </w:r>
      <w:proofErr w:type="gramStart"/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инициатива проведения публичных слушаний </w:t>
      </w:r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принадлежит Главе Красноглинского района, решение о проведении принимается Главой Красноглинского района.</w:t>
      </w:r>
    </w:p>
    <w:p w:rsidR="00F86308" w:rsidRPr="00F86308" w:rsidRDefault="00F86308" w:rsidP="00F863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Организатором публичных слушаний является Администраци</w:t>
      </w:r>
      <w:r w:rsidR="00F30C2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Красноглинского</w:t>
      </w:r>
      <w:r w:rsidR="00F3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</w:t>
      </w:r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F3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Самара</w:t>
      </w:r>
      <w:r w:rsidR="00E4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</w:t>
      </w:r>
      <w:r w:rsidR="00E4082E" w:rsidRPr="00E4082E">
        <w:t xml:space="preserve"> </w:t>
      </w:r>
      <w:r w:rsidR="00E4082E" w:rsidRPr="00E4082E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</w:t>
      </w:r>
      <w:r w:rsidR="00E4082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E4082E" w:rsidRPr="00E4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структурно</w:t>
      </w:r>
      <w:r w:rsidR="00E4082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E4082E" w:rsidRPr="00E4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</w:t>
      </w:r>
      <w:r w:rsidR="00E4082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6308" w:rsidRPr="00F86308" w:rsidRDefault="00F86308" w:rsidP="00F863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>1.5. Решение о проведении публичных слушаний должно содержать:</w:t>
      </w:r>
    </w:p>
    <w:p w:rsidR="00F86308" w:rsidRPr="00F86308" w:rsidRDefault="00F86308" w:rsidP="00F863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проекта, по которому проводятся публичные слушания;</w:t>
      </w:r>
    </w:p>
    <w:p w:rsidR="00F86308" w:rsidRPr="00F86308" w:rsidRDefault="00F86308" w:rsidP="00F863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>- сроки проведения публичных слушаний;</w:t>
      </w:r>
    </w:p>
    <w:p w:rsidR="00F86308" w:rsidRPr="00F86308" w:rsidRDefault="00F86308" w:rsidP="00F863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инициаторе публичных слушаний;</w:t>
      </w:r>
    </w:p>
    <w:p w:rsidR="00F86308" w:rsidRPr="00F86308" w:rsidRDefault="00F86308" w:rsidP="00F863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организаторе публичных слушаний;</w:t>
      </w:r>
    </w:p>
    <w:p w:rsidR="00F86308" w:rsidRPr="00F86308" w:rsidRDefault="00F86308" w:rsidP="00F863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308" w:rsidRPr="00F86308" w:rsidRDefault="00F86308" w:rsidP="00F863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63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Участники публичных слушаний</w:t>
      </w:r>
    </w:p>
    <w:p w:rsidR="00F86308" w:rsidRPr="00F86308" w:rsidRDefault="00F86308" w:rsidP="00F863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308" w:rsidRPr="00F86308" w:rsidRDefault="00F86308" w:rsidP="00F863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F8630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публичных слушаний по проекту планировки территорий и проекту межевания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054E3F" w:rsidRPr="00F86308" w:rsidRDefault="00054E3F" w:rsidP="00F86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308" w:rsidRPr="00F86308" w:rsidRDefault="00F86308" w:rsidP="00DB374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863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Процедура проведения публичных слушаний</w:t>
      </w:r>
    </w:p>
    <w:p w:rsidR="00F86308" w:rsidRPr="00F86308" w:rsidRDefault="00F86308" w:rsidP="00F86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308" w:rsidRPr="00F86308" w:rsidRDefault="00F86308" w:rsidP="00F86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Процедура проведения публичных слушаний состоит из следующих этапов:</w:t>
      </w:r>
    </w:p>
    <w:p w:rsidR="00F86308" w:rsidRPr="00F86308" w:rsidRDefault="00F86308" w:rsidP="00F86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оповещение о начале публичных слушаний;</w:t>
      </w:r>
    </w:p>
    <w:p w:rsidR="00F86308" w:rsidRPr="00F86308" w:rsidRDefault="00F86308" w:rsidP="00F86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F86308" w:rsidRPr="00F86308" w:rsidRDefault="00F86308" w:rsidP="00F86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F86308" w:rsidRPr="00F86308" w:rsidRDefault="00F86308" w:rsidP="00F86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F86308" w:rsidRPr="00F86308" w:rsidRDefault="00F86308" w:rsidP="00F86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054E3F" w:rsidRDefault="00F86308" w:rsidP="00F84F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DB3742" w:rsidRDefault="00DB3742" w:rsidP="00F84F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308" w:rsidRPr="00F86308" w:rsidRDefault="00F86308" w:rsidP="00DB374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863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Оповещение о начале публичных слушаний</w:t>
      </w:r>
    </w:p>
    <w:p w:rsidR="00F86308" w:rsidRPr="00F86308" w:rsidRDefault="00F86308" w:rsidP="00F8630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308" w:rsidRPr="00F86308" w:rsidRDefault="00F86308" w:rsidP="00F86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proofErr w:type="gramStart"/>
      <w:r w:rsidRPr="00F8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 публичных слушаний опубликовывает оповещение о начале публичных слушаний в порядке, установленном для официального опубликования муниципальных правовых актов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Красноглинского </w:t>
      </w:r>
      <w:r w:rsidRPr="00F8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внутригородского района городского округа Самара, не менее чем за 7 (семь) </w:t>
      </w:r>
      <w:r w:rsidRPr="00F8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дней до дня размещения на официальном сайте проекта, подлежащего рассмотрению на публичных слушаниях,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 согласно приложению </w:t>
      </w:r>
      <w:r w:rsidRPr="00F8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 настоящему Положению.</w:t>
      </w:r>
      <w:proofErr w:type="gramEnd"/>
    </w:p>
    <w:p w:rsidR="00F86308" w:rsidRPr="00F86308" w:rsidRDefault="00F86308" w:rsidP="00F86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Оповещение о начале публичных слушаний распространяется на информационных стендах, оборудованных в здании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иными способами, обеспечивающими доступ участников публичных слушаний к указанной информации.</w:t>
      </w:r>
    </w:p>
    <w:p w:rsidR="00F86308" w:rsidRPr="00F86308" w:rsidRDefault="00F86308" w:rsidP="00EB01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proofErr w:type="gramStart"/>
      <w:r w:rsidRPr="00F8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Информационные стенды, оборудованные в здании организатора публичных слушаний для размещения оповещения о начале публичных слушаний, должны быть свободными от иной информации, не связанной с организацией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проведением публичных слушаний, и </w:t>
      </w:r>
      <w:r w:rsidRPr="00F8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отвечать основным требованиям к средствам наружной рекламы и информации на территории городского округа Самара, утвержденным постановлением Администрации городского округа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амара от 14 августа 2012 года №</w:t>
      </w:r>
      <w:r w:rsidR="002D0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1075.</w:t>
      </w:r>
      <w:proofErr w:type="gramEnd"/>
    </w:p>
    <w:p w:rsidR="00EB0119" w:rsidRPr="00EB0119" w:rsidRDefault="00EB0119" w:rsidP="00EB01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0119" w:rsidRPr="00EB0119" w:rsidRDefault="00EB0119" w:rsidP="00DB374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B01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Порядок организации публичных слушаний</w:t>
      </w:r>
    </w:p>
    <w:p w:rsidR="00EB0119" w:rsidRPr="00EB0119" w:rsidRDefault="00EB0119" w:rsidP="00EB01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0119" w:rsidRPr="00EB0119" w:rsidRDefault="00EB0119" w:rsidP="00EB01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В течение всего периода размещения в соответствии с подпунктом 2 пункта 3.1 настоящего Положения проекта, подлежащего рассмотрению на публичных слушаниях, и информационных материалов к нему организатором публичных слушаний проводятся экспозиция или экспозиции такого проекта.</w:t>
      </w:r>
    </w:p>
    <w:p w:rsidR="00EB0119" w:rsidRPr="00EB0119" w:rsidRDefault="00EB0119" w:rsidP="00EB01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Экспозиции проводятся в зданиях организатора публичных слушаний.</w:t>
      </w:r>
    </w:p>
    <w:p w:rsidR="00EB0119" w:rsidRPr="00EB0119" w:rsidRDefault="00EB0119" w:rsidP="00EB01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EB0119" w:rsidRPr="00EB0119" w:rsidRDefault="00EB0119" w:rsidP="00EB01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Консультирование посетителей экспозиции осуществляется представителями организатора публичных слушаний в установленные в оповещении о начале публичных слушаний часы посещения экспозиции.</w:t>
      </w:r>
    </w:p>
    <w:p w:rsidR="00EB0119" w:rsidRPr="00EB0119" w:rsidRDefault="00EB0119" w:rsidP="00D257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Представителями организатора публичных слушаний обеспечиваются записи в книге (журнале) о лицах, посетивших экспозицию или экспозиции проекта, подлежащего расс</w:t>
      </w:r>
      <w:r w:rsidR="00D25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мотрению на публичных слушаниях, по форме </w:t>
      </w:r>
      <w:r w:rsidR="007B3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="00D257E6" w:rsidRPr="00D25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приложению </w:t>
      </w:r>
      <w:r w:rsidR="00B31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257E6" w:rsidRPr="00D25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Положению.</w:t>
      </w:r>
    </w:p>
    <w:p w:rsidR="00EB0119" w:rsidRPr="00EB0119" w:rsidRDefault="00EB0119" w:rsidP="00EB01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ar8"/>
      <w:bookmarkEnd w:id="2"/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proofErr w:type="gramStart"/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размещения в соответствии с подпунктом 2 пункта 3.1 настоящего Положения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5.4 настоящего Положения идентификацию, имеют право вносить организатору публичных слушаний предложения и замечания, касающиеся такого проекта:</w:t>
      </w:r>
      <w:proofErr w:type="gramEnd"/>
    </w:p>
    <w:p w:rsidR="00EB0119" w:rsidRPr="00EB0119" w:rsidRDefault="00EB0119" w:rsidP="00B314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письменной или устной форме в ходе проведения собрания участников публичных слушаний (далее - собрание);</w:t>
      </w:r>
    </w:p>
    <w:p w:rsidR="00EB0119" w:rsidRPr="00EB0119" w:rsidRDefault="00EB0119" w:rsidP="00EB01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письменной форме в адрес организатора публичных слушаний;</w:t>
      </w:r>
    </w:p>
    <w:p w:rsidR="00EB0119" w:rsidRPr="00EB0119" w:rsidRDefault="00EB0119" w:rsidP="00EB01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посредством записи в книге (журнале) посетителей экспозиции проекта, подлежащего рассмотрению на публичных слушаниях;</w:t>
      </w:r>
    </w:p>
    <w:p w:rsidR="00EB0119" w:rsidRPr="00EB0119" w:rsidRDefault="00EB0119" w:rsidP="00EB01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форме электронного документооборота посредством обращения на официаль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ный сайт Администрации Красноглинского 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внутригородского района городского округа Самара (https://admkrgl.ru/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 с использованием федеральной государс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твенной информационной системы «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0119" w:rsidRPr="00EB0119" w:rsidRDefault="00EB0119" w:rsidP="00EB01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Предложения и замечания, внесенные в соответствии с пунктом 5.2 настоящего Положения, подлежат регистрации, а также обязательному рассмотрению организатором проведения публичных слушаний, за исключением случая, предусмотренного </w:t>
      </w:r>
      <w:r w:rsidRPr="00F84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 5.</w:t>
      </w:r>
      <w:r w:rsidR="00154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EB0119" w:rsidRPr="00EB0119" w:rsidRDefault="00EB0119" w:rsidP="00EB01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ar15"/>
      <w:bookmarkEnd w:id="3"/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B0119" w:rsidRPr="00EB0119" w:rsidRDefault="00EB0119" w:rsidP="00EB01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 Обработка персональных данных участников публичных слушаний осуществляется с учетом требований, установленных Федеральным </w:t>
      </w:r>
      <w:r w:rsidRPr="00F84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</w:t>
      </w:r>
      <w:r w:rsidR="00F84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27 июля 2006 года №152-ФЗ «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F84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персональных данных»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0119" w:rsidRPr="00EB0119" w:rsidRDefault="00EB0119" w:rsidP="00EB01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5.6. Предложения и замечания, внесенные в соответствии с </w:t>
      </w:r>
      <w:r w:rsidRPr="00F84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 5.2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не рассматриваются в случае выявления факта представления участником публичных слушаний недостоверных сведений.</w:t>
      </w:r>
    </w:p>
    <w:p w:rsidR="00EB0119" w:rsidRPr="00EB0119" w:rsidRDefault="00EB0119" w:rsidP="00EB01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ar18"/>
      <w:bookmarkEnd w:id="4"/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5.7.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EB0119" w:rsidRPr="00EB0119" w:rsidRDefault="00EB0119" w:rsidP="00EB01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5.8. Организатором публичных слушаний подготавливается и оформляется </w:t>
      </w:r>
      <w:r w:rsidRPr="00F84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публичных слушани</w:t>
      </w:r>
      <w:r w:rsidR="00F84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BF0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84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 согласно приложению 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1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Положению</w:t>
      </w:r>
      <w:r w:rsidR="00BF0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gramStart"/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3 (три) дня до окончания срока проведения публичных слушаний.</w:t>
      </w:r>
    </w:p>
    <w:p w:rsidR="00EB0119" w:rsidRPr="00EB0119" w:rsidRDefault="00EB0119" w:rsidP="00EB01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5.9.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B0119" w:rsidRPr="00EB0119" w:rsidRDefault="00EB0119" w:rsidP="00EB01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5.10.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EB0119" w:rsidRPr="00EB0119" w:rsidRDefault="00EB0119" w:rsidP="00EB01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5.11. На основании протокола публичных слушаний организатором публичных слушаний подготавливается </w:t>
      </w:r>
      <w:r w:rsidRPr="00F84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результатах публичных слушани</w:t>
      </w:r>
      <w:r w:rsidR="00F84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BF0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84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 согласно приложению </w:t>
      </w:r>
      <w:r w:rsidR="00B31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="00BF0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Положению, 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gramStart"/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1 (один) день до окончания срока проведения публичных слушаний.</w:t>
      </w:r>
    </w:p>
    <w:p w:rsidR="00EB0119" w:rsidRPr="00EB0119" w:rsidRDefault="00EB0119" w:rsidP="00EB01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5.12. Протокол публичных слушаний и заключение о результатах публичных слушаний подписываются организатором публичных слушаний и в течение 10 (десяти) дней со дня окончания срока проведения публичных слушаний направляются д</w:t>
      </w:r>
      <w:r w:rsidR="00F84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рассмотрения Главе Красноглинского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F3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 Совет депутатов, в зависимости </w:t>
      </w:r>
      <w:r w:rsidR="00E83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того, кем назначено проведение публичных слушаний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0119" w:rsidRPr="00EB0119" w:rsidRDefault="00EB0119" w:rsidP="00EB01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5.13. Заключение о результатах публичных слушаний подлежит официальному опубликованию (обнародованию)</w:t>
      </w:r>
      <w:r w:rsidR="00154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84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установленном для официального опубликования муниципальных правовых актов </w:t>
      </w:r>
      <w:r w:rsidR="00E83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Красноглинского</w:t>
      </w:r>
      <w:r w:rsidR="00E84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внутригородского района городского округа Самара, 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="00616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подлежит 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размещению на официально</w:t>
      </w:r>
      <w:r w:rsidR="00F84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сайте Администрации Красноглинского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внутригородского района городского округа Самара в срок, предусмотренный решением о назначении публичных слушаний. Заключение о результатах публичных слушаний может также размещаться в федеральной государс</w:t>
      </w:r>
      <w:r w:rsidR="00F84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твенной информационной системе «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Единый портал государственных </w:t>
      </w:r>
      <w:r w:rsidR="00F84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муниципальных услуг (функций)»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порядок использования которой устанавливается Правительством Российской Федерации.</w:t>
      </w:r>
    </w:p>
    <w:p w:rsidR="00EB0119" w:rsidRPr="00EB0119" w:rsidRDefault="00EB0119" w:rsidP="00EB01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5.14. Источником финансирования расходов на проведение публичных слушаний явля</w:t>
      </w:r>
      <w:r w:rsidR="00F84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 средства бюджета Красноглинского</w:t>
      </w:r>
      <w:r w:rsidRPr="00EB0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внутригородского района городского округа Самара.</w:t>
      </w:r>
    </w:p>
    <w:p w:rsidR="00054E3F" w:rsidRDefault="00054E3F" w:rsidP="000856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3742" w:rsidRDefault="00616753" w:rsidP="00DB374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16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Порядок проведения собрания участников</w:t>
      </w:r>
    </w:p>
    <w:p w:rsidR="00616753" w:rsidRPr="00616753" w:rsidRDefault="00616753" w:rsidP="00DB374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16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публичных слушаний</w:t>
      </w:r>
    </w:p>
    <w:p w:rsidR="00616753" w:rsidRPr="00616753" w:rsidRDefault="00616753" w:rsidP="006167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6753" w:rsidRPr="00616753" w:rsidRDefault="00616753" w:rsidP="006167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К участию в собрании участников публичных слушаний (далее - собрание) допускаются лица, являющиеся в соответствии с требованиями настоящего Положения участниками публичных слушаний.</w:t>
      </w:r>
    </w:p>
    <w:p w:rsidR="00616753" w:rsidRPr="00616753" w:rsidRDefault="00616753" w:rsidP="00B314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Перед началом собрания обеспечивается регистрация лиц, участвующих в собран</w:t>
      </w:r>
      <w:r w:rsidR="00B31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 (далее - участники собрания), по форме </w:t>
      </w:r>
      <w:r w:rsidR="007B3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="00B31439" w:rsidRPr="00B31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приложению </w:t>
      </w:r>
      <w:r w:rsidR="00BF0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31439" w:rsidRPr="00B31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Положению.</w:t>
      </w:r>
    </w:p>
    <w:p w:rsidR="00616753" w:rsidRPr="00616753" w:rsidRDefault="00616753" w:rsidP="006167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Par4"/>
      <w:bookmarkEnd w:id="5"/>
      <w:r w:rsidRPr="00616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6.3. Регистрация физических лиц осуществляется на основании документа, удостоверяющего их личность, а также документа, подтверждающего место жительства.</w:t>
      </w:r>
    </w:p>
    <w:p w:rsidR="00616753" w:rsidRPr="00616753" w:rsidRDefault="00616753" w:rsidP="006167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Регистрация юридических лиц осуществляется на основании копии свидетельства о государственной регистрации юридического лица, документа, подтверждающего полномочия представителя юридического лица, документа, удостоверяющего личность представителя юридического лица.</w:t>
      </w:r>
    </w:p>
    <w:p w:rsidR="00616753" w:rsidRPr="00616753" w:rsidRDefault="00772268" w:rsidP="00772268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Par6"/>
      <w:bookmarkEnd w:id="6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6.4. </w:t>
      </w:r>
      <w:proofErr w:type="gramStart"/>
      <w:r w:rsidR="00616753" w:rsidRPr="00616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Физические или юридические лица, являющиеся правообладателями земельных участков и (или) объектов капитального строительства, расположенных в границах территории, в отношении которой подготовлен проект, рассматриваемый на собрании, в дополнение к документам, указанным в пункте 6.3 настоящего Положения, представляют 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</w:t>
      </w:r>
      <w:proofErr w:type="gramEnd"/>
      <w:r w:rsidR="00616753" w:rsidRPr="00616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16753" w:rsidRPr="00616753" w:rsidRDefault="00616753" w:rsidP="006167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6.5. Отказ в регистрации участника собрания допускается в случае, если лицо не представило при регистрации предусмотренные пунктами 6.3, 6.4 настоящего Положения документы либо в соответствии с требованиями настоящего Положения не может являться участником собрания.</w:t>
      </w:r>
    </w:p>
    <w:p w:rsidR="00616753" w:rsidRPr="00616753" w:rsidRDefault="00616753" w:rsidP="006167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6.6. Собрание ведет председательствующий, назначенный организатором публичных слушаний, который до начала собрания оглашает:</w:t>
      </w:r>
    </w:p>
    <w:p w:rsidR="00616753" w:rsidRPr="00616753" w:rsidRDefault="00616753" w:rsidP="006167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наименование проекта, подлежащего обсуждению на собрании;</w:t>
      </w:r>
    </w:p>
    <w:p w:rsidR="00616753" w:rsidRPr="00616753" w:rsidRDefault="00616753" w:rsidP="006167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порядок и последовательность проведения собрания;</w:t>
      </w:r>
    </w:p>
    <w:p w:rsidR="00616753" w:rsidRPr="00616753" w:rsidRDefault="00616753" w:rsidP="006167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состав приглашенных лиц, информацию о количестве участников собрания;</w:t>
      </w:r>
    </w:p>
    <w:p w:rsidR="00616753" w:rsidRPr="00616753" w:rsidRDefault="00616753" w:rsidP="006167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докладчиков, время, отведенное на выступление участникам собрания;</w:t>
      </w:r>
    </w:p>
    <w:p w:rsidR="00616753" w:rsidRPr="00616753" w:rsidRDefault="00616753" w:rsidP="006167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поступившие предложения и замечания по проекту, рассматриваемому на собрании;</w:t>
      </w:r>
    </w:p>
    <w:p w:rsidR="00616753" w:rsidRPr="00616753" w:rsidRDefault="00616753" w:rsidP="006167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иную информацию, необходимую для проведения собрания.</w:t>
      </w:r>
    </w:p>
    <w:p w:rsidR="00616753" w:rsidRPr="00616753" w:rsidRDefault="00616753" w:rsidP="006167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 собрания ведет секретарь собрания, назначенный организатором публичных слушаний.</w:t>
      </w:r>
    </w:p>
    <w:p w:rsidR="00054E3F" w:rsidRDefault="00054E3F" w:rsidP="000856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6897" w:rsidRPr="00166897" w:rsidRDefault="00166897" w:rsidP="00DB3742">
      <w:pPr>
        <w:shd w:val="clear" w:color="auto" w:fill="FFFFFF"/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Срок</w:t>
      </w:r>
      <w:r w:rsidRPr="001668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проведения публичных слушаний</w:t>
      </w:r>
    </w:p>
    <w:p w:rsidR="00054E3F" w:rsidRDefault="00054E3F" w:rsidP="000856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6DA4" w:rsidRPr="007B6DA4" w:rsidRDefault="007B6DA4" w:rsidP="007B6D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Срок проведения публичных слушаний составляет</w:t>
      </w:r>
      <w:r w:rsidRPr="003D7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5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более </w:t>
      </w:r>
      <w:r w:rsidR="00166897" w:rsidRPr="002D0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(тридцат</w:t>
      </w:r>
      <w:r w:rsidR="002C5A9C" w:rsidRPr="002D0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D0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3D7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дней.</w:t>
      </w:r>
    </w:p>
    <w:p w:rsidR="002D0625" w:rsidRDefault="007B6DA4" w:rsidP="009246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Срок проведения публичных слушаний исчисляется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9246F5" w:rsidRDefault="009246F5" w:rsidP="009246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B25" w:rsidRPr="000D7B25" w:rsidRDefault="000D7B25" w:rsidP="00DB3742">
      <w:pPr>
        <w:spacing w:after="0" w:line="240" w:lineRule="auto"/>
        <w:ind w:left="39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B2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 1</w:t>
      </w:r>
    </w:p>
    <w:p w:rsidR="00054E3F" w:rsidRPr="00054E3F" w:rsidRDefault="000D7B25" w:rsidP="00DB3742">
      <w:pPr>
        <w:spacing w:after="0" w:line="240" w:lineRule="auto"/>
        <w:ind w:left="396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4E3F"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  <w:r w:rsidR="00054E3F" w:rsidRPr="00054E3F">
        <w:rPr>
          <w:rFonts w:ascii="Times New Roman" w:eastAsia="Calibri" w:hAnsi="Times New Roman" w:cs="Times New Roman"/>
          <w:sz w:val="28"/>
          <w:szCs w:val="28"/>
        </w:rPr>
        <w:t>«</w:t>
      </w:r>
      <w:r w:rsidR="00054E3F" w:rsidRPr="00054E3F">
        <w:rPr>
          <w:rFonts w:ascii="Times New Roman" w:eastAsia="Calibri" w:hAnsi="Times New Roman" w:cs="Times New Roman"/>
          <w:bCs/>
          <w:sz w:val="28"/>
          <w:szCs w:val="28"/>
        </w:rPr>
        <w:t>О порядке организации и</w:t>
      </w:r>
    </w:p>
    <w:p w:rsidR="00B7703E" w:rsidRDefault="00054E3F" w:rsidP="00DB3742">
      <w:pPr>
        <w:spacing w:after="0" w:line="240" w:lineRule="auto"/>
        <w:ind w:left="396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4E3F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проведения публичных слушаний </w:t>
      </w:r>
      <w:proofErr w:type="gramStart"/>
      <w:r w:rsidRPr="00054E3F">
        <w:rPr>
          <w:rFonts w:ascii="Times New Roman" w:eastAsia="Calibri" w:hAnsi="Times New Roman" w:cs="Times New Roman"/>
          <w:bCs/>
          <w:sz w:val="28"/>
          <w:szCs w:val="28"/>
        </w:rPr>
        <w:t>по</w:t>
      </w:r>
      <w:proofErr w:type="gramEnd"/>
    </w:p>
    <w:p w:rsidR="000D7B25" w:rsidRPr="00054E3F" w:rsidRDefault="00054E3F" w:rsidP="00DB3742">
      <w:pPr>
        <w:spacing w:after="0" w:line="240" w:lineRule="auto"/>
        <w:ind w:left="396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4E3F">
        <w:rPr>
          <w:rFonts w:ascii="Times New Roman" w:eastAsia="Calibri" w:hAnsi="Times New Roman" w:cs="Times New Roman"/>
          <w:bCs/>
          <w:sz w:val="28"/>
          <w:szCs w:val="28"/>
        </w:rPr>
        <w:t>вопросам градостроительной деятельности</w:t>
      </w:r>
      <w:r w:rsidR="00DB37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54E3F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spellStart"/>
      <w:r w:rsidRPr="00054E3F">
        <w:rPr>
          <w:rFonts w:ascii="Times New Roman" w:eastAsia="Calibri" w:hAnsi="Times New Roman" w:cs="Times New Roman"/>
          <w:bCs/>
          <w:sz w:val="28"/>
          <w:szCs w:val="28"/>
        </w:rPr>
        <w:t>Красноглинском</w:t>
      </w:r>
      <w:proofErr w:type="spellEnd"/>
      <w:r w:rsidRPr="00054E3F">
        <w:rPr>
          <w:rFonts w:ascii="Times New Roman" w:eastAsia="Calibri" w:hAnsi="Times New Roman" w:cs="Times New Roman"/>
          <w:bCs/>
          <w:sz w:val="28"/>
          <w:szCs w:val="28"/>
        </w:rPr>
        <w:t xml:space="preserve"> внутригородском</w:t>
      </w:r>
      <w:r w:rsidR="00DB37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54E3F">
        <w:rPr>
          <w:rFonts w:ascii="Times New Roman" w:eastAsia="Calibri" w:hAnsi="Times New Roman" w:cs="Times New Roman"/>
          <w:bCs/>
          <w:sz w:val="28"/>
          <w:szCs w:val="28"/>
        </w:rPr>
        <w:t>районе городского округа Самара»</w:t>
      </w:r>
    </w:p>
    <w:p w:rsidR="00D51E25" w:rsidRDefault="00D51E25" w:rsidP="00563E3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3D1" w:rsidRPr="003C0907" w:rsidRDefault="00BE23D1" w:rsidP="00563E3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907" w:rsidRPr="00772268" w:rsidRDefault="003C0907" w:rsidP="00BE2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2268">
        <w:rPr>
          <w:rFonts w:ascii="Times New Roman" w:hAnsi="Times New Roman" w:cs="Times New Roman"/>
          <w:sz w:val="26"/>
          <w:szCs w:val="26"/>
        </w:rPr>
        <w:t>ОПОВЕЩЕНИЕ</w:t>
      </w:r>
    </w:p>
    <w:p w:rsidR="003C0907" w:rsidRPr="00772268" w:rsidRDefault="003C0907" w:rsidP="00BE2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2268">
        <w:rPr>
          <w:rFonts w:ascii="Times New Roman" w:hAnsi="Times New Roman" w:cs="Times New Roman"/>
          <w:sz w:val="26"/>
          <w:szCs w:val="26"/>
        </w:rPr>
        <w:t>о начале публичных слушаний</w:t>
      </w:r>
    </w:p>
    <w:p w:rsidR="003C0907" w:rsidRDefault="00BE23D1" w:rsidP="00BE2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72268">
        <w:rPr>
          <w:rFonts w:ascii="Times New Roman" w:hAnsi="Times New Roman" w:cs="Times New Roman"/>
          <w:sz w:val="26"/>
          <w:szCs w:val="26"/>
        </w:rPr>
        <w:t>от _____</w:t>
      </w:r>
      <w:r w:rsidR="002D0625">
        <w:rPr>
          <w:rFonts w:ascii="Times New Roman" w:hAnsi="Times New Roman" w:cs="Times New Roman"/>
          <w:sz w:val="26"/>
          <w:szCs w:val="26"/>
        </w:rPr>
        <w:t>___</w:t>
      </w:r>
      <w:r w:rsidRPr="00772268">
        <w:rPr>
          <w:rFonts w:ascii="Times New Roman" w:hAnsi="Times New Roman" w:cs="Times New Roman"/>
          <w:sz w:val="26"/>
          <w:szCs w:val="26"/>
        </w:rPr>
        <w:t>___</w:t>
      </w:r>
    </w:p>
    <w:p w:rsidR="00BE23D1" w:rsidRPr="003C0907" w:rsidRDefault="00BE23D1" w:rsidP="00BE2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C0907" w:rsidRPr="003C0907" w:rsidRDefault="003C0907" w:rsidP="004453B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0907">
        <w:rPr>
          <w:rFonts w:ascii="Times New Roman" w:hAnsi="Times New Roman" w:cs="Times New Roman"/>
          <w:sz w:val="25"/>
          <w:szCs w:val="25"/>
        </w:rPr>
        <w:t>1. Наименование проекта ___________________________________________________</w:t>
      </w:r>
    </w:p>
    <w:p w:rsidR="003C0907" w:rsidRPr="003C0907" w:rsidRDefault="003C0907" w:rsidP="004453B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0907">
        <w:rPr>
          <w:rFonts w:ascii="Times New Roman" w:hAnsi="Times New Roman" w:cs="Times New Roman"/>
          <w:sz w:val="25"/>
          <w:szCs w:val="25"/>
        </w:rPr>
        <w:t>2. Перечень информационных материалов к проекту ___________________________</w:t>
      </w:r>
    </w:p>
    <w:p w:rsidR="003C0907" w:rsidRPr="003C0907" w:rsidRDefault="003C0907" w:rsidP="004453B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0907">
        <w:rPr>
          <w:rFonts w:ascii="Times New Roman" w:hAnsi="Times New Roman" w:cs="Times New Roman"/>
          <w:sz w:val="25"/>
          <w:szCs w:val="25"/>
        </w:rPr>
        <w:t>3. Порядок проведения публичных слушаний __________________________________</w:t>
      </w:r>
    </w:p>
    <w:p w:rsidR="003C0907" w:rsidRPr="003C0907" w:rsidRDefault="003C0907" w:rsidP="004453B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0907">
        <w:rPr>
          <w:rFonts w:ascii="Times New Roman" w:hAnsi="Times New Roman" w:cs="Times New Roman"/>
          <w:sz w:val="25"/>
          <w:szCs w:val="25"/>
        </w:rPr>
        <w:t>4. Срок проведения публичных слушаний _____________________________________</w:t>
      </w:r>
    </w:p>
    <w:p w:rsidR="003C0907" w:rsidRPr="003C0907" w:rsidRDefault="003C0907" w:rsidP="004453B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0907">
        <w:rPr>
          <w:rFonts w:ascii="Times New Roman" w:hAnsi="Times New Roman" w:cs="Times New Roman"/>
          <w:sz w:val="25"/>
          <w:szCs w:val="25"/>
        </w:rPr>
        <w:t>5. Дата, место открытия экспозиции или экспозиций проекта _________________</w:t>
      </w:r>
    </w:p>
    <w:p w:rsidR="003C0907" w:rsidRDefault="003C0907" w:rsidP="004453B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0907">
        <w:rPr>
          <w:rFonts w:ascii="Times New Roman" w:hAnsi="Times New Roman" w:cs="Times New Roman"/>
          <w:sz w:val="25"/>
          <w:szCs w:val="25"/>
        </w:rPr>
        <w:t>6. Срок проведения экспозиции или экспозиций проекта, дни и часы, в которые</w:t>
      </w:r>
      <w:r w:rsidR="004453B2">
        <w:rPr>
          <w:rFonts w:ascii="Times New Roman" w:hAnsi="Times New Roman" w:cs="Times New Roman"/>
          <w:sz w:val="25"/>
          <w:szCs w:val="25"/>
        </w:rPr>
        <w:t xml:space="preserve"> </w:t>
      </w:r>
      <w:r w:rsidRPr="003C0907">
        <w:rPr>
          <w:rFonts w:ascii="Times New Roman" w:hAnsi="Times New Roman" w:cs="Times New Roman"/>
          <w:sz w:val="25"/>
          <w:szCs w:val="25"/>
        </w:rPr>
        <w:t>возможно посещение экспозиции или экспозиций ______________________________</w:t>
      </w:r>
    </w:p>
    <w:p w:rsidR="003C0907" w:rsidRPr="003C0907" w:rsidRDefault="004453B2" w:rsidP="004453B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</w:t>
      </w:r>
      <w:r w:rsidR="003C0907">
        <w:rPr>
          <w:rFonts w:ascii="Times New Roman" w:hAnsi="Times New Roman" w:cs="Times New Roman"/>
          <w:sz w:val="25"/>
          <w:szCs w:val="25"/>
        </w:rPr>
        <w:t>_____</w:t>
      </w:r>
    </w:p>
    <w:p w:rsidR="003C0907" w:rsidRPr="003C0907" w:rsidRDefault="003C0907" w:rsidP="004453B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0907">
        <w:rPr>
          <w:rFonts w:ascii="Times New Roman" w:hAnsi="Times New Roman" w:cs="Times New Roman"/>
          <w:sz w:val="25"/>
          <w:szCs w:val="25"/>
        </w:rPr>
        <w:t>7.  Форма  и  порядок внесения участниками публичных слушаний предложений и</w:t>
      </w:r>
      <w:r w:rsidR="004453B2">
        <w:rPr>
          <w:rFonts w:ascii="Times New Roman" w:hAnsi="Times New Roman" w:cs="Times New Roman"/>
          <w:sz w:val="25"/>
          <w:szCs w:val="25"/>
        </w:rPr>
        <w:t xml:space="preserve"> </w:t>
      </w:r>
      <w:r w:rsidRPr="003C0907">
        <w:rPr>
          <w:rFonts w:ascii="Times New Roman" w:hAnsi="Times New Roman" w:cs="Times New Roman"/>
          <w:sz w:val="25"/>
          <w:szCs w:val="25"/>
        </w:rPr>
        <w:t>замечаний, касающихся проекта _____________________________________________</w:t>
      </w:r>
    </w:p>
    <w:p w:rsidR="003C0907" w:rsidRPr="003C0907" w:rsidRDefault="003C0907" w:rsidP="004453B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0907">
        <w:rPr>
          <w:rFonts w:ascii="Times New Roman" w:hAnsi="Times New Roman" w:cs="Times New Roman"/>
          <w:sz w:val="25"/>
          <w:szCs w:val="25"/>
        </w:rPr>
        <w:t>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</w:t>
      </w:r>
    </w:p>
    <w:p w:rsidR="003C0907" w:rsidRPr="003C0907" w:rsidRDefault="003C0907" w:rsidP="004453B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0907">
        <w:rPr>
          <w:rFonts w:ascii="Times New Roman" w:hAnsi="Times New Roman" w:cs="Times New Roman"/>
          <w:sz w:val="25"/>
          <w:szCs w:val="25"/>
        </w:rPr>
        <w:t>8.  Срок  внесения  участниками публичных слушаний предложений и замечаний,</w:t>
      </w:r>
      <w:r w:rsidR="004453B2">
        <w:rPr>
          <w:rFonts w:ascii="Times New Roman" w:hAnsi="Times New Roman" w:cs="Times New Roman"/>
          <w:sz w:val="25"/>
          <w:szCs w:val="25"/>
        </w:rPr>
        <w:t xml:space="preserve"> </w:t>
      </w:r>
      <w:r w:rsidRPr="003C0907">
        <w:rPr>
          <w:rFonts w:ascii="Times New Roman" w:hAnsi="Times New Roman" w:cs="Times New Roman"/>
          <w:sz w:val="25"/>
          <w:szCs w:val="25"/>
        </w:rPr>
        <w:t>касающихся проекта ________________________________________________________</w:t>
      </w:r>
    </w:p>
    <w:p w:rsidR="003C0907" w:rsidRPr="003C0907" w:rsidRDefault="003C0907" w:rsidP="004453B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0907">
        <w:rPr>
          <w:rFonts w:ascii="Times New Roman" w:hAnsi="Times New Roman" w:cs="Times New Roman"/>
          <w:sz w:val="25"/>
          <w:szCs w:val="25"/>
        </w:rPr>
        <w:t>9.   Официальный  сайт,  на  котором  будут  размещены  проект,  подлежащий</w:t>
      </w:r>
      <w:r w:rsidR="004453B2">
        <w:rPr>
          <w:rFonts w:ascii="Times New Roman" w:hAnsi="Times New Roman" w:cs="Times New Roman"/>
          <w:sz w:val="25"/>
          <w:szCs w:val="25"/>
        </w:rPr>
        <w:t xml:space="preserve"> </w:t>
      </w:r>
      <w:r w:rsidRPr="003C0907">
        <w:rPr>
          <w:rFonts w:ascii="Times New Roman" w:hAnsi="Times New Roman" w:cs="Times New Roman"/>
          <w:sz w:val="25"/>
          <w:szCs w:val="25"/>
        </w:rPr>
        <w:t>рассмотрению   на   публичных   слушаниях,  и  информационные  материалы  к</w:t>
      </w:r>
      <w:r w:rsidR="004453B2">
        <w:rPr>
          <w:rFonts w:ascii="Times New Roman" w:hAnsi="Times New Roman" w:cs="Times New Roman"/>
          <w:sz w:val="25"/>
          <w:szCs w:val="25"/>
        </w:rPr>
        <w:t xml:space="preserve"> </w:t>
      </w:r>
      <w:r w:rsidRPr="003C0907">
        <w:rPr>
          <w:rFonts w:ascii="Times New Roman" w:hAnsi="Times New Roman" w:cs="Times New Roman"/>
          <w:sz w:val="25"/>
          <w:szCs w:val="25"/>
        </w:rPr>
        <w:t>нему ______________________________________________________________________</w:t>
      </w:r>
    </w:p>
    <w:p w:rsidR="003C0907" w:rsidRPr="003C0907" w:rsidRDefault="003C0907" w:rsidP="004453B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0907">
        <w:rPr>
          <w:rFonts w:ascii="Times New Roman" w:hAnsi="Times New Roman" w:cs="Times New Roman"/>
          <w:sz w:val="25"/>
          <w:szCs w:val="25"/>
        </w:rPr>
        <w:t>10.  Дата,  время  и  место  проведения  собрания  или  собраний участников</w:t>
      </w:r>
      <w:r w:rsidR="004453B2">
        <w:rPr>
          <w:rFonts w:ascii="Times New Roman" w:hAnsi="Times New Roman" w:cs="Times New Roman"/>
          <w:sz w:val="25"/>
          <w:szCs w:val="25"/>
        </w:rPr>
        <w:t xml:space="preserve"> </w:t>
      </w:r>
      <w:r w:rsidRPr="003C0907">
        <w:rPr>
          <w:rFonts w:ascii="Times New Roman" w:hAnsi="Times New Roman" w:cs="Times New Roman"/>
          <w:sz w:val="25"/>
          <w:szCs w:val="25"/>
        </w:rPr>
        <w:t>публичных слушаний 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B31439" w:rsidRDefault="003C0907" w:rsidP="00276650">
      <w:pPr>
        <w:suppressAutoHyphens/>
        <w:autoSpaceDE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907">
        <w:rPr>
          <w:rFonts w:ascii="Times New Roman" w:eastAsia="Calibri" w:hAnsi="Times New Roman" w:cs="Times New Roman"/>
          <w:bCs/>
          <w:color w:val="000000"/>
          <w:sz w:val="25"/>
          <w:szCs w:val="25"/>
          <w:lang w:eastAsia="zh-CN"/>
        </w:rPr>
        <w:t>11. Участниками публичных слушаний по документации по планировк</w:t>
      </w:r>
      <w:r w:rsidR="00154570">
        <w:rPr>
          <w:rFonts w:ascii="Times New Roman" w:eastAsia="Calibri" w:hAnsi="Times New Roman" w:cs="Times New Roman"/>
          <w:bCs/>
          <w:color w:val="000000"/>
          <w:sz w:val="25"/>
          <w:szCs w:val="25"/>
          <w:lang w:eastAsia="zh-CN"/>
        </w:rPr>
        <w:t>е</w:t>
      </w:r>
      <w:r w:rsidRPr="003C0907">
        <w:rPr>
          <w:rFonts w:ascii="Times New Roman" w:eastAsia="Calibri" w:hAnsi="Times New Roman" w:cs="Times New Roman"/>
          <w:bCs/>
          <w:color w:val="000000"/>
          <w:sz w:val="25"/>
          <w:szCs w:val="25"/>
          <w:lang w:eastAsia="zh-CN"/>
        </w:rPr>
        <w:t xml:space="preserve"> территории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B31439" w:rsidRDefault="00B31439" w:rsidP="003C090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1439" w:rsidRDefault="00B31439" w:rsidP="003C090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0E54" w:rsidRDefault="006D0212" w:rsidP="003C090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314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BF0E54" w:rsidRDefault="00BF0E54" w:rsidP="003C090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0E54" w:rsidRDefault="00BF0E54" w:rsidP="003C090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703E" w:rsidRDefault="00BF0E54" w:rsidP="003C090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</w:p>
    <w:p w:rsidR="002D0625" w:rsidRDefault="002D0625" w:rsidP="00DB3742">
      <w:pPr>
        <w:spacing w:after="0" w:line="240" w:lineRule="auto"/>
        <w:ind w:left="411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907" w:rsidRPr="000D7B25" w:rsidRDefault="003C0907" w:rsidP="00DB3742">
      <w:pPr>
        <w:spacing w:after="0" w:line="240" w:lineRule="auto"/>
        <w:ind w:left="411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 2</w:t>
      </w:r>
    </w:p>
    <w:p w:rsidR="00B7703E" w:rsidRPr="00054E3F" w:rsidRDefault="00B7703E" w:rsidP="00DB3742">
      <w:pPr>
        <w:spacing w:after="0" w:line="240" w:lineRule="auto"/>
        <w:ind w:left="4111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4E3F">
        <w:rPr>
          <w:rFonts w:ascii="Times New Roman" w:eastAsia="Calibri" w:hAnsi="Times New Roman" w:cs="Times New Roman"/>
          <w:sz w:val="28"/>
          <w:szCs w:val="28"/>
        </w:rPr>
        <w:t>к Положению «</w:t>
      </w:r>
      <w:r w:rsidRPr="00054E3F">
        <w:rPr>
          <w:rFonts w:ascii="Times New Roman" w:eastAsia="Calibri" w:hAnsi="Times New Roman" w:cs="Times New Roman"/>
          <w:bCs/>
          <w:sz w:val="28"/>
          <w:szCs w:val="28"/>
        </w:rPr>
        <w:t>О порядке организации и</w:t>
      </w:r>
    </w:p>
    <w:p w:rsidR="00B7703E" w:rsidRDefault="00B7703E" w:rsidP="00DB3742">
      <w:pPr>
        <w:spacing w:after="0" w:line="240" w:lineRule="auto"/>
        <w:ind w:left="4111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4E3F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проведения публичных слушаний </w:t>
      </w:r>
      <w:proofErr w:type="gramStart"/>
      <w:r w:rsidRPr="00054E3F">
        <w:rPr>
          <w:rFonts w:ascii="Times New Roman" w:eastAsia="Calibri" w:hAnsi="Times New Roman" w:cs="Times New Roman"/>
          <w:bCs/>
          <w:sz w:val="28"/>
          <w:szCs w:val="28"/>
        </w:rPr>
        <w:t>по</w:t>
      </w:r>
      <w:proofErr w:type="gramEnd"/>
    </w:p>
    <w:p w:rsidR="00B7703E" w:rsidRPr="00054E3F" w:rsidRDefault="00B7703E" w:rsidP="00DB3742">
      <w:pPr>
        <w:spacing w:after="0" w:line="240" w:lineRule="auto"/>
        <w:ind w:left="4111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4E3F">
        <w:rPr>
          <w:rFonts w:ascii="Times New Roman" w:eastAsia="Calibri" w:hAnsi="Times New Roman" w:cs="Times New Roman"/>
          <w:bCs/>
          <w:sz w:val="28"/>
          <w:szCs w:val="28"/>
        </w:rPr>
        <w:t>вопросам градостроительной деятельности</w:t>
      </w:r>
    </w:p>
    <w:p w:rsidR="00B7703E" w:rsidRPr="00054E3F" w:rsidRDefault="00B7703E" w:rsidP="00DB3742">
      <w:pPr>
        <w:spacing w:after="0" w:line="240" w:lineRule="auto"/>
        <w:ind w:left="4111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4E3F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spellStart"/>
      <w:r w:rsidRPr="00054E3F">
        <w:rPr>
          <w:rFonts w:ascii="Times New Roman" w:eastAsia="Calibri" w:hAnsi="Times New Roman" w:cs="Times New Roman"/>
          <w:bCs/>
          <w:sz w:val="28"/>
          <w:szCs w:val="28"/>
        </w:rPr>
        <w:t>Красноглинском</w:t>
      </w:r>
      <w:proofErr w:type="spellEnd"/>
      <w:r w:rsidRPr="00054E3F">
        <w:rPr>
          <w:rFonts w:ascii="Times New Roman" w:eastAsia="Calibri" w:hAnsi="Times New Roman" w:cs="Times New Roman"/>
          <w:bCs/>
          <w:sz w:val="28"/>
          <w:szCs w:val="28"/>
        </w:rPr>
        <w:t xml:space="preserve"> внутригородском</w:t>
      </w:r>
    </w:p>
    <w:p w:rsidR="003C0907" w:rsidRDefault="00B7703E" w:rsidP="00DB3742">
      <w:pPr>
        <w:suppressAutoHyphens/>
        <w:autoSpaceDE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proofErr w:type="gramStart"/>
      <w:r w:rsidRPr="00054E3F">
        <w:rPr>
          <w:rFonts w:ascii="Times New Roman" w:eastAsia="Calibri" w:hAnsi="Times New Roman" w:cs="Times New Roman"/>
          <w:bCs/>
          <w:sz w:val="28"/>
          <w:szCs w:val="28"/>
        </w:rPr>
        <w:t>районе</w:t>
      </w:r>
      <w:proofErr w:type="gramEnd"/>
      <w:r w:rsidRPr="00054E3F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округа Самара</w:t>
      </w:r>
    </w:p>
    <w:p w:rsidR="00B31439" w:rsidRDefault="00B31439" w:rsidP="006F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742" w:rsidRDefault="00DB3742" w:rsidP="006F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742" w:rsidRDefault="00DB3742" w:rsidP="00B3143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31439" w:rsidRPr="00DB3742" w:rsidRDefault="00B31439" w:rsidP="00B3143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37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Книга (журнал) посетителей экспозиции публичных слушаний </w:t>
      </w:r>
    </w:p>
    <w:p w:rsidR="00B31439" w:rsidRPr="00DB3742" w:rsidRDefault="00B31439" w:rsidP="00B3143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37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 документации по планировк</w:t>
      </w:r>
      <w:r w:rsidR="00AF15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</w:t>
      </w:r>
      <w:r w:rsidRPr="00DB37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территории</w:t>
      </w:r>
    </w:p>
    <w:p w:rsidR="00B31439" w:rsidRPr="00492C74" w:rsidRDefault="00B31439" w:rsidP="00B314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Spec="center" w:tblpY="17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25"/>
        <w:gridCol w:w="5703"/>
      </w:tblGrid>
      <w:tr w:rsidR="00B31439" w:rsidRPr="00492C74" w:rsidTr="00AC79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9" w:rsidRPr="00492C74" w:rsidRDefault="00B31439" w:rsidP="00AC79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9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49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49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9" w:rsidRPr="00492C74" w:rsidRDefault="00B31439" w:rsidP="00AC79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9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Фамилия Имя Отчество</w:t>
            </w:r>
          </w:p>
          <w:p w:rsidR="00B31439" w:rsidRPr="00492C74" w:rsidRDefault="00B31439" w:rsidP="00AC79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9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(полностью), документ удостоверяющий личность, адрес регистрации, либо адрес объекта недвижимости, находящегося в собственности, подпись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9" w:rsidRPr="00492C74" w:rsidRDefault="00B31439" w:rsidP="00AC79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9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Предложения и замечания в отношении проекта</w:t>
            </w:r>
          </w:p>
        </w:tc>
      </w:tr>
      <w:tr w:rsidR="00B31439" w:rsidRPr="00492C74" w:rsidTr="00AC79B9">
        <w:trPr>
          <w:trHeight w:val="5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39" w:rsidRPr="00492C74" w:rsidRDefault="00B31439" w:rsidP="00AC79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9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9" w:rsidRPr="00492C74" w:rsidRDefault="00B31439" w:rsidP="00AC79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9" w:rsidRPr="00492C74" w:rsidRDefault="00B31439" w:rsidP="00AC79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31439" w:rsidRPr="00492C74" w:rsidRDefault="00B31439" w:rsidP="00AC79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31439" w:rsidRPr="00492C74" w:rsidRDefault="00B31439" w:rsidP="00AC79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31439" w:rsidRPr="00492C74" w:rsidRDefault="00B31439" w:rsidP="00AC79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1439" w:rsidRPr="00492C74" w:rsidTr="00AC79B9">
        <w:trPr>
          <w:trHeight w:val="5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39" w:rsidRPr="00492C74" w:rsidRDefault="00B31439" w:rsidP="00AC79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9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9" w:rsidRPr="00492C74" w:rsidRDefault="00B31439" w:rsidP="00AC79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9" w:rsidRPr="00492C74" w:rsidRDefault="00B31439" w:rsidP="00AC79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31439" w:rsidRPr="00492C74" w:rsidRDefault="00B31439" w:rsidP="00AC79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31439" w:rsidRPr="00492C74" w:rsidRDefault="00B31439" w:rsidP="00AC79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31439" w:rsidRPr="00492C74" w:rsidRDefault="00B31439" w:rsidP="00AC79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1439" w:rsidRPr="00492C74" w:rsidTr="00AC79B9">
        <w:trPr>
          <w:trHeight w:val="5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39" w:rsidRPr="00492C74" w:rsidRDefault="00B31439" w:rsidP="00AC79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9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9" w:rsidRPr="00492C74" w:rsidRDefault="00B31439" w:rsidP="00AC79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9" w:rsidRPr="00492C74" w:rsidRDefault="00B31439" w:rsidP="00AC79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31439" w:rsidRPr="00492C74" w:rsidRDefault="00B31439" w:rsidP="00AC79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31439" w:rsidRPr="00492C74" w:rsidRDefault="00B31439" w:rsidP="00AC79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31439" w:rsidRPr="00492C74" w:rsidRDefault="00B31439" w:rsidP="00AC79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31439" w:rsidRPr="00492C74" w:rsidRDefault="00B31439" w:rsidP="00B314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31439" w:rsidRDefault="00B31439" w:rsidP="00B314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31439" w:rsidRDefault="00B31439" w:rsidP="00B314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31439" w:rsidRDefault="00B31439" w:rsidP="00B314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76650" w:rsidRDefault="00276650" w:rsidP="00B314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76650" w:rsidRDefault="00276650" w:rsidP="00B314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76650" w:rsidRDefault="00276650" w:rsidP="00B314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76650" w:rsidRDefault="00276650" w:rsidP="00B314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76650" w:rsidRDefault="00276650" w:rsidP="00B314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76650" w:rsidRDefault="00276650" w:rsidP="00B314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76650" w:rsidRDefault="00276650" w:rsidP="00B314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31439" w:rsidRDefault="00B31439" w:rsidP="00B314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31439" w:rsidRDefault="00B31439" w:rsidP="00B314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31439" w:rsidRDefault="00B31439" w:rsidP="006F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3E" w:rsidRDefault="00B31439" w:rsidP="00B314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2D0625" w:rsidRDefault="002D0625" w:rsidP="00DB3742">
      <w:pPr>
        <w:spacing w:after="0" w:line="240" w:lineRule="auto"/>
        <w:ind w:left="39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1439" w:rsidRPr="000D7B25" w:rsidRDefault="00B31439" w:rsidP="00DB3742">
      <w:pPr>
        <w:spacing w:after="0" w:line="240" w:lineRule="auto"/>
        <w:ind w:left="39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 3</w:t>
      </w:r>
    </w:p>
    <w:p w:rsidR="00B7703E" w:rsidRPr="00054E3F" w:rsidRDefault="00B7703E" w:rsidP="00DB3742">
      <w:pPr>
        <w:spacing w:after="0" w:line="240" w:lineRule="auto"/>
        <w:ind w:left="396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4E3F">
        <w:rPr>
          <w:rFonts w:ascii="Times New Roman" w:eastAsia="Calibri" w:hAnsi="Times New Roman" w:cs="Times New Roman"/>
          <w:sz w:val="28"/>
          <w:szCs w:val="28"/>
        </w:rPr>
        <w:t>к Положению «</w:t>
      </w:r>
      <w:r w:rsidRPr="00054E3F">
        <w:rPr>
          <w:rFonts w:ascii="Times New Roman" w:eastAsia="Calibri" w:hAnsi="Times New Roman" w:cs="Times New Roman"/>
          <w:bCs/>
          <w:sz w:val="28"/>
          <w:szCs w:val="28"/>
        </w:rPr>
        <w:t>О порядке организации и</w:t>
      </w:r>
    </w:p>
    <w:p w:rsidR="00B7703E" w:rsidRDefault="00B7703E" w:rsidP="00DB3742">
      <w:pPr>
        <w:spacing w:after="0" w:line="240" w:lineRule="auto"/>
        <w:ind w:left="396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4E3F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проведения публичных слушаний </w:t>
      </w:r>
      <w:proofErr w:type="gramStart"/>
      <w:r w:rsidRPr="00054E3F">
        <w:rPr>
          <w:rFonts w:ascii="Times New Roman" w:eastAsia="Calibri" w:hAnsi="Times New Roman" w:cs="Times New Roman"/>
          <w:bCs/>
          <w:sz w:val="28"/>
          <w:szCs w:val="28"/>
        </w:rPr>
        <w:t>по</w:t>
      </w:r>
      <w:proofErr w:type="gramEnd"/>
    </w:p>
    <w:p w:rsidR="00B7703E" w:rsidRPr="00054E3F" w:rsidRDefault="00B7703E" w:rsidP="00DB3742">
      <w:pPr>
        <w:spacing w:after="0" w:line="240" w:lineRule="auto"/>
        <w:ind w:left="396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4E3F">
        <w:rPr>
          <w:rFonts w:ascii="Times New Roman" w:eastAsia="Calibri" w:hAnsi="Times New Roman" w:cs="Times New Roman"/>
          <w:bCs/>
          <w:sz w:val="28"/>
          <w:szCs w:val="28"/>
        </w:rPr>
        <w:t>вопросам градостроительной деятельности</w:t>
      </w:r>
    </w:p>
    <w:p w:rsidR="00B7703E" w:rsidRPr="00054E3F" w:rsidRDefault="00B7703E" w:rsidP="00DB3742">
      <w:pPr>
        <w:spacing w:after="0" w:line="240" w:lineRule="auto"/>
        <w:ind w:left="396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4E3F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spellStart"/>
      <w:r w:rsidRPr="00054E3F">
        <w:rPr>
          <w:rFonts w:ascii="Times New Roman" w:eastAsia="Calibri" w:hAnsi="Times New Roman" w:cs="Times New Roman"/>
          <w:bCs/>
          <w:sz w:val="28"/>
          <w:szCs w:val="28"/>
        </w:rPr>
        <w:t>Красноглинском</w:t>
      </w:r>
      <w:proofErr w:type="spellEnd"/>
      <w:r w:rsidRPr="00054E3F">
        <w:rPr>
          <w:rFonts w:ascii="Times New Roman" w:eastAsia="Calibri" w:hAnsi="Times New Roman" w:cs="Times New Roman"/>
          <w:bCs/>
          <w:sz w:val="28"/>
          <w:szCs w:val="28"/>
        </w:rPr>
        <w:t xml:space="preserve"> внутригородском</w:t>
      </w:r>
    </w:p>
    <w:p w:rsidR="00B31439" w:rsidRDefault="00B7703E" w:rsidP="00DB3742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4E3F">
        <w:rPr>
          <w:rFonts w:ascii="Times New Roman" w:eastAsia="Calibri" w:hAnsi="Times New Roman" w:cs="Times New Roman"/>
          <w:bCs/>
          <w:sz w:val="28"/>
          <w:szCs w:val="28"/>
        </w:rPr>
        <w:t>районе</w:t>
      </w:r>
      <w:proofErr w:type="gramEnd"/>
      <w:r w:rsidRPr="00054E3F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округа Самара</w:t>
      </w:r>
    </w:p>
    <w:p w:rsidR="00B7703E" w:rsidRDefault="00B7703E" w:rsidP="00B3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742" w:rsidRDefault="00DB3742" w:rsidP="006F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08" w:rsidRPr="00772268" w:rsidRDefault="006F3708" w:rsidP="006F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2268">
        <w:rPr>
          <w:rFonts w:ascii="Times New Roman" w:hAnsi="Times New Roman" w:cs="Times New Roman"/>
          <w:sz w:val="26"/>
          <w:szCs w:val="26"/>
        </w:rPr>
        <w:t>ПРОТОКОЛ</w:t>
      </w:r>
    </w:p>
    <w:p w:rsidR="006F3708" w:rsidRPr="00772268" w:rsidRDefault="006F3708" w:rsidP="006F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2268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</w:p>
    <w:p w:rsidR="006F3708" w:rsidRPr="00DB3742" w:rsidRDefault="006F3708" w:rsidP="006F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268">
        <w:rPr>
          <w:rFonts w:ascii="Times New Roman" w:hAnsi="Times New Roman" w:cs="Times New Roman"/>
          <w:sz w:val="26"/>
          <w:szCs w:val="26"/>
        </w:rPr>
        <w:t>от ______</w:t>
      </w:r>
      <w:r w:rsidR="00DB3742" w:rsidRPr="00772268">
        <w:rPr>
          <w:rFonts w:ascii="Times New Roman" w:hAnsi="Times New Roman" w:cs="Times New Roman"/>
          <w:sz w:val="26"/>
          <w:szCs w:val="26"/>
        </w:rPr>
        <w:t>_______</w:t>
      </w:r>
      <w:r w:rsidRPr="00772268">
        <w:rPr>
          <w:rFonts w:ascii="Times New Roman" w:hAnsi="Times New Roman" w:cs="Times New Roman"/>
          <w:sz w:val="26"/>
          <w:szCs w:val="26"/>
        </w:rPr>
        <w:t>___</w:t>
      </w:r>
    </w:p>
    <w:p w:rsidR="006F3708" w:rsidRPr="006F3708" w:rsidRDefault="006F3708" w:rsidP="006F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708" w:rsidRPr="006F3708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 xml:space="preserve">    1. Организатор публичных слушаний ______</w:t>
      </w:r>
      <w:r w:rsidR="004453B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708">
        <w:rPr>
          <w:rFonts w:ascii="Times New Roman" w:hAnsi="Times New Roman" w:cs="Times New Roman"/>
          <w:sz w:val="24"/>
          <w:szCs w:val="24"/>
        </w:rPr>
        <w:t>______</w:t>
      </w:r>
    </w:p>
    <w:p w:rsidR="006F3708" w:rsidRPr="006F3708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453B2">
        <w:rPr>
          <w:rFonts w:ascii="Times New Roman" w:hAnsi="Times New Roman" w:cs="Times New Roman"/>
          <w:sz w:val="24"/>
          <w:szCs w:val="24"/>
        </w:rPr>
        <w:t>__</w:t>
      </w:r>
      <w:r w:rsidRPr="006F3708">
        <w:rPr>
          <w:rFonts w:ascii="Times New Roman" w:hAnsi="Times New Roman" w:cs="Times New Roman"/>
          <w:sz w:val="24"/>
          <w:szCs w:val="24"/>
        </w:rPr>
        <w:t>_______</w:t>
      </w:r>
    </w:p>
    <w:p w:rsidR="006F3708" w:rsidRPr="006F3708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 xml:space="preserve">    2.   Информация,   содержащаяся  в  оповещении  о  начале публичных слушаний:</w:t>
      </w:r>
    </w:p>
    <w:p w:rsidR="006F3708" w:rsidRPr="006F3708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 xml:space="preserve">    2.1. Наименование проекта _________________________________________</w:t>
      </w:r>
      <w:r w:rsidR="004453B2">
        <w:rPr>
          <w:rFonts w:ascii="Times New Roman" w:hAnsi="Times New Roman" w:cs="Times New Roman"/>
          <w:sz w:val="24"/>
          <w:szCs w:val="24"/>
        </w:rPr>
        <w:t>_______</w:t>
      </w:r>
      <w:r w:rsidRPr="006F3708">
        <w:rPr>
          <w:rFonts w:ascii="Times New Roman" w:hAnsi="Times New Roman" w:cs="Times New Roman"/>
          <w:sz w:val="24"/>
          <w:szCs w:val="24"/>
        </w:rPr>
        <w:t>____</w:t>
      </w:r>
    </w:p>
    <w:p w:rsidR="006F3708" w:rsidRPr="006F3708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 xml:space="preserve">    2.2. Перечень информационных материалов к проекту ____________________</w:t>
      </w:r>
      <w:r w:rsidR="004453B2">
        <w:rPr>
          <w:rFonts w:ascii="Times New Roman" w:hAnsi="Times New Roman" w:cs="Times New Roman"/>
          <w:sz w:val="24"/>
          <w:szCs w:val="24"/>
        </w:rPr>
        <w:t>_</w:t>
      </w:r>
      <w:r w:rsidRPr="006F370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F3708" w:rsidRPr="006F3708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453B2">
        <w:rPr>
          <w:rFonts w:ascii="Times New Roman" w:hAnsi="Times New Roman" w:cs="Times New Roman"/>
          <w:sz w:val="24"/>
          <w:szCs w:val="24"/>
        </w:rPr>
        <w:t>__</w:t>
      </w:r>
      <w:r w:rsidRPr="006F3708">
        <w:rPr>
          <w:rFonts w:ascii="Times New Roman" w:hAnsi="Times New Roman" w:cs="Times New Roman"/>
          <w:sz w:val="24"/>
          <w:szCs w:val="24"/>
        </w:rPr>
        <w:t>__</w:t>
      </w:r>
    </w:p>
    <w:p w:rsidR="006F3708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 xml:space="preserve">    2.3.  </w:t>
      </w:r>
      <w:proofErr w:type="gramStart"/>
      <w:r w:rsidRPr="006F3708">
        <w:rPr>
          <w:rFonts w:ascii="Times New Roman" w:hAnsi="Times New Roman" w:cs="Times New Roman"/>
          <w:sz w:val="24"/>
          <w:szCs w:val="24"/>
        </w:rPr>
        <w:t>Официальный  сайт, на котором размещался проект, рассмотренный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708">
        <w:rPr>
          <w:rFonts w:ascii="Times New Roman" w:hAnsi="Times New Roman" w:cs="Times New Roman"/>
          <w:sz w:val="24"/>
          <w:szCs w:val="24"/>
        </w:rPr>
        <w:t xml:space="preserve">публичных слушаниях, и информационные материалы к нему  и 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Pr="006F3708">
        <w:rPr>
          <w:rFonts w:ascii="Times New Roman" w:hAnsi="Times New Roman" w:cs="Times New Roman"/>
          <w:sz w:val="24"/>
          <w:szCs w:val="24"/>
        </w:rPr>
        <w:t>информационные  системы,  в  которых  размещались  проект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708">
        <w:rPr>
          <w:rFonts w:ascii="Times New Roman" w:hAnsi="Times New Roman" w:cs="Times New Roman"/>
          <w:sz w:val="24"/>
          <w:szCs w:val="24"/>
        </w:rPr>
        <w:t>информационные  материалы  к  нему,  с  использованием  которых проводились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708">
        <w:rPr>
          <w:rFonts w:ascii="Times New Roman" w:hAnsi="Times New Roman" w:cs="Times New Roman"/>
          <w:sz w:val="24"/>
          <w:szCs w:val="24"/>
        </w:rPr>
        <w:t>публичные</w:t>
      </w:r>
      <w:r w:rsidR="002D0625">
        <w:rPr>
          <w:rFonts w:ascii="Times New Roman" w:hAnsi="Times New Roman" w:cs="Times New Roman"/>
          <w:sz w:val="24"/>
          <w:szCs w:val="24"/>
        </w:rPr>
        <w:t xml:space="preserve"> </w:t>
      </w:r>
      <w:r w:rsidRPr="006F3708">
        <w:rPr>
          <w:rFonts w:ascii="Times New Roman" w:hAnsi="Times New Roman" w:cs="Times New Roman"/>
          <w:sz w:val="24"/>
          <w:szCs w:val="24"/>
        </w:rPr>
        <w:t xml:space="preserve"> слушания</w:t>
      </w:r>
      <w:r w:rsidR="002D0625">
        <w:rPr>
          <w:rFonts w:ascii="Times New Roman" w:hAnsi="Times New Roman" w:cs="Times New Roman"/>
          <w:sz w:val="24"/>
          <w:szCs w:val="24"/>
        </w:rPr>
        <w:t xml:space="preserve"> </w:t>
      </w:r>
      <w:r w:rsidR="004453B2">
        <w:rPr>
          <w:rFonts w:ascii="Times New Roman" w:hAnsi="Times New Roman" w:cs="Times New Roman"/>
          <w:sz w:val="24"/>
          <w:szCs w:val="24"/>
        </w:rPr>
        <w:t>___________________</w:t>
      </w:r>
      <w:r w:rsidRPr="006F370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proofErr w:type="gramEnd"/>
    </w:p>
    <w:p w:rsidR="004453B2" w:rsidRPr="006F3708" w:rsidRDefault="004453B2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3708" w:rsidRPr="006F3708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 xml:space="preserve">    2.4. Порядок проведения публичных слушаний __________________________</w:t>
      </w:r>
      <w:r w:rsidR="004453B2">
        <w:rPr>
          <w:rFonts w:ascii="Times New Roman" w:hAnsi="Times New Roman" w:cs="Times New Roman"/>
          <w:sz w:val="24"/>
          <w:szCs w:val="24"/>
        </w:rPr>
        <w:t>__</w:t>
      </w:r>
      <w:r w:rsidRPr="006F370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F3708" w:rsidRPr="006F3708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453B2">
        <w:rPr>
          <w:rFonts w:ascii="Times New Roman" w:hAnsi="Times New Roman" w:cs="Times New Roman"/>
          <w:sz w:val="24"/>
          <w:szCs w:val="24"/>
        </w:rPr>
        <w:t>__</w:t>
      </w:r>
      <w:r w:rsidRPr="006F3708">
        <w:rPr>
          <w:rFonts w:ascii="Times New Roman" w:hAnsi="Times New Roman" w:cs="Times New Roman"/>
          <w:sz w:val="24"/>
          <w:szCs w:val="24"/>
        </w:rPr>
        <w:t>__</w:t>
      </w:r>
    </w:p>
    <w:p w:rsidR="006F3708" w:rsidRPr="006F3708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 xml:space="preserve">    2.5. Срок проведения публичных слушаний ___________________________</w:t>
      </w:r>
      <w:r w:rsidR="004453B2">
        <w:rPr>
          <w:rFonts w:ascii="Times New Roman" w:hAnsi="Times New Roman" w:cs="Times New Roman"/>
          <w:sz w:val="24"/>
          <w:szCs w:val="24"/>
        </w:rPr>
        <w:t>_______</w:t>
      </w:r>
      <w:r w:rsidRPr="006F3708">
        <w:rPr>
          <w:rFonts w:ascii="Times New Roman" w:hAnsi="Times New Roman" w:cs="Times New Roman"/>
          <w:sz w:val="24"/>
          <w:szCs w:val="24"/>
        </w:rPr>
        <w:t>____</w:t>
      </w:r>
    </w:p>
    <w:p w:rsidR="006F3708" w:rsidRPr="006F3708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708" w:rsidRPr="006F3708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 xml:space="preserve">    2.6. Дата, место открытия экспозиции или экспозиций проекта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F3708" w:rsidRPr="006F3708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453B2">
        <w:rPr>
          <w:rFonts w:ascii="Times New Roman" w:hAnsi="Times New Roman" w:cs="Times New Roman"/>
          <w:sz w:val="24"/>
          <w:szCs w:val="24"/>
        </w:rPr>
        <w:t>___</w:t>
      </w:r>
      <w:r w:rsidRPr="006F3708">
        <w:rPr>
          <w:rFonts w:ascii="Times New Roman" w:hAnsi="Times New Roman" w:cs="Times New Roman"/>
          <w:sz w:val="24"/>
          <w:szCs w:val="24"/>
        </w:rPr>
        <w:t>_____</w:t>
      </w:r>
    </w:p>
    <w:p w:rsidR="006F3708" w:rsidRPr="006F3708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 xml:space="preserve">    2.7.  Срок  проведения экспозиции или экспозиций проекта, дни и часы,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708">
        <w:rPr>
          <w:rFonts w:ascii="Times New Roman" w:hAnsi="Times New Roman" w:cs="Times New Roman"/>
          <w:sz w:val="24"/>
          <w:szCs w:val="24"/>
        </w:rPr>
        <w:t>которые возможно посещение экспозиции или экспозиций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F3708" w:rsidRPr="006F3708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 xml:space="preserve">    2.8.  Форма  и  порядок  вне</w:t>
      </w:r>
      <w:r w:rsidR="004453B2">
        <w:rPr>
          <w:rFonts w:ascii="Times New Roman" w:hAnsi="Times New Roman" w:cs="Times New Roman"/>
          <w:sz w:val="24"/>
          <w:szCs w:val="24"/>
        </w:rPr>
        <w:t xml:space="preserve">сения  участниками публичных  </w:t>
      </w:r>
      <w:r w:rsidRPr="006F3708">
        <w:rPr>
          <w:rFonts w:ascii="Times New Roman" w:hAnsi="Times New Roman" w:cs="Times New Roman"/>
          <w:sz w:val="24"/>
          <w:szCs w:val="24"/>
        </w:rPr>
        <w:t>слушаний предложений и замечаний, касающихся проекта, подлежащего</w:t>
      </w:r>
      <w:r w:rsidR="004453B2">
        <w:rPr>
          <w:rFonts w:ascii="Times New Roman" w:hAnsi="Times New Roman" w:cs="Times New Roman"/>
          <w:sz w:val="24"/>
          <w:szCs w:val="24"/>
        </w:rPr>
        <w:t xml:space="preserve"> </w:t>
      </w:r>
      <w:r w:rsidRPr="006F3708">
        <w:rPr>
          <w:rFonts w:ascii="Times New Roman" w:hAnsi="Times New Roman" w:cs="Times New Roman"/>
          <w:sz w:val="24"/>
          <w:szCs w:val="24"/>
        </w:rPr>
        <w:t>рассмотрению на публичных слушаниях _________________________________</w:t>
      </w:r>
      <w:r w:rsidR="004453B2">
        <w:rPr>
          <w:rFonts w:ascii="Times New Roman" w:hAnsi="Times New Roman" w:cs="Times New Roman"/>
          <w:sz w:val="24"/>
          <w:szCs w:val="24"/>
        </w:rPr>
        <w:t>___</w:t>
      </w:r>
      <w:r w:rsidRPr="006F370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453B2">
        <w:rPr>
          <w:rFonts w:ascii="Times New Roman" w:hAnsi="Times New Roman" w:cs="Times New Roman"/>
          <w:sz w:val="24"/>
          <w:szCs w:val="24"/>
        </w:rPr>
        <w:t>__</w:t>
      </w:r>
      <w:r w:rsidRPr="006F3708">
        <w:rPr>
          <w:rFonts w:ascii="Times New Roman" w:hAnsi="Times New Roman" w:cs="Times New Roman"/>
          <w:sz w:val="24"/>
          <w:szCs w:val="24"/>
        </w:rPr>
        <w:t>_____</w:t>
      </w:r>
    </w:p>
    <w:p w:rsidR="006F3708" w:rsidRPr="006F3708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 xml:space="preserve">    3.  Дата  и  источник  опубликования  оповещения  о начале публичных слушаний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453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F3708" w:rsidRPr="006F3708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 xml:space="preserve">    4.  Срок,  в  течение  которого  принимались  предложения  и  замечания</w:t>
      </w:r>
    </w:p>
    <w:p w:rsidR="006F3708" w:rsidRPr="006F3708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>участников публичных слушаний _____________________________________</w:t>
      </w:r>
      <w:r w:rsidR="004453B2">
        <w:rPr>
          <w:rFonts w:ascii="Times New Roman" w:hAnsi="Times New Roman" w:cs="Times New Roman"/>
          <w:sz w:val="24"/>
          <w:szCs w:val="24"/>
        </w:rPr>
        <w:t>___</w:t>
      </w:r>
      <w:r w:rsidRPr="006F3708">
        <w:rPr>
          <w:rFonts w:ascii="Times New Roman" w:hAnsi="Times New Roman" w:cs="Times New Roman"/>
          <w:sz w:val="24"/>
          <w:szCs w:val="24"/>
        </w:rPr>
        <w:t>________</w:t>
      </w:r>
    </w:p>
    <w:p w:rsidR="006F3708" w:rsidRPr="006F3708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 xml:space="preserve">    5.  Территория,  в пределах которой проводятся публичные слушания _________________________________________________________________________</w:t>
      </w:r>
      <w:r w:rsidR="004453B2">
        <w:rPr>
          <w:rFonts w:ascii="Times New Roman" w:hAnsi="Times New Roman" w:cs="Times New Roman"/>
          <w:sz w:val="24"/>
          <w:szCs w:val="24"/>
        </w:rPr>
        <w:t>__</w:t>
      </w:r>
      <w:r w:rsidRPr="006F3708">
        <w:rPr>
          <w:rFonts w:ascii="Times New Roman" w:hAnsi="Times New Roman" w:cs="Times New Roman"/>
          <w:sz w:val="24"/>
          <w:szCs w:val="24"/>
        </w:rPr>
        <w:t>__</w:t>
      </w:r>
    </w:p>
    <w:p w:rsidR="006F3708" w:rsidRPr="006F3708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 xml:space="preserve">    6.   Предложения   и   замечания  участников публичных   слушаний,   являющихся   участниками публичных  слушаний  и  постоянно  проживающих  на  территории,  в пределах которой проводятся публичные слушания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453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F3708" w:rsidRPr="006F3708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453B2">
        <w:rPr>
          <w:rFonts w:ascii="Times New Roman" w:hAnsi="Times New Roman" w:cs="Times New Roman"/>
          <w:sz w:val="24"/>
          <w:szCs w:val="24"/>
        </w:rPr>
        <w:t>___</w:t>
      </w:r>
    </w:p>
    <w:p w:rsidR="006F3708" w:rsidRPr="006F3708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 xml:space="preserve">    7.  Предложения  и  замечания  иных участников публичных слушаний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4453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F3708" w:rsidRPr="006F3708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 xml:space="preserve">    Приложение:   перечень   принявших   участие   в  рассмотрении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708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</w:p>
    <w:p w:rsidR="002D0625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0907" w:rsidRDefault="006F3708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8">
        <w:rPr>
          <w:rFonts w:ascii="Times New Roman" w:hAnsi="Times New Roman" w:cs="Times New Roman"/>
          <w:sz w:val="24"/>
          <w:szCs w:val="24"/>
        </w:rPr>
        <w:t xml:space="preserve">  Организатор публичных слушаний __</w:t>
      </w:r>
      <w:r>
        <w:rPr>
          <w:rFonts w:ascii="Times New Roman" w:hAnsi="Times New Roman" w:cs="Times New Roman"/>
          <w:sz w:val="24"/>
          <w:szCs w:val="24"/>
        </w:rPr>
        <w:t>_______________ (Ф.И.О., подпись)</w:t>
      </w:r>
    </w:p>
    <w:p w:rsidR="004453B2" w:rsidRDefault="004453B2" w:rsidP="00DB3742">
      <w:pPr>
        <w:spacing w:after="0" w:line="240" w:lineRule="auto"/>
        <w:ind w:left="39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2047" w:rsidRPr="000D7B25" w:rsidRDefault="00B31439" w:rsidP="00DB3742">
      <w:pPr>
        <w:spacing w:after="0" w:line="240" w:lineRule="auto"/>
        <w:ind w:left="39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 4</w:t>
      </w:r>
    </w:p>
    <w:p w:rsidR="00B7703E" w:rsidRPr="00054E3F" w:rsidRDefault="00B7703E" w:rsidP="00DB3742">
      <w:pPr>
        <w:spacing w:after="0" w:line="240" w:lineRule="auto"/>
        <w:ind w:left="396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4E3F">
        <w:rPr>
          <w:rFonts w:ascii="Times New Roman" w:eastAsia="Calibri" w:hAnsi="Times New Roman" w:cs="Times New Roman"/>
          <w:sz w:val="28"/>
          <w:szCs w:val="28"/>
        </w:rPr>
        <w:t>к Положению «</w:t>
      </w:r>
      <w:r w:rsidRPr="00054E3F">
        <w:rPr>
          <w:rFonts w:ascii="Times New Roman" w:eastAsia="Calibri" w:hAnsi="Times New Roman" w:cs="Times New Roman"/>
          <w:bCs/>
          <w:sz w:val="28"/>
          <w:szCs w:val="28"/>
        </w:rPr>
        <w:t>О порядке организации и</w:t>
      </w:r>
    </w:p>
    <w:p w:rsidR="00B7703E" w:rsidRDefault="00B7703E" w:rsidP="00DB3742">
      <w:pPr>
        <w:spacing w:after="0" w:line="240" w:lineRule="auto"/>
        <w:ind w:left="396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4E3F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проведения публичных слушаний </w:t>
      </w:r>
      <w:proofErr w:type="gramStart"/>
      <w:r w:rsidRPr="00054E3F">
        <w:rPr>
          <w:rFonts w:ascii="Times New Roman" w:eastAsia="Calibri" w:hAnsi="Times New Roman" w:cs="Times New Roman"/>
          <w:bCs/>
          <w:sz w:val="28"/>
          <w:szCs w:val="28"/>
        </w:rPr>
        <w:t>по</w:t>
      </w:r>
      <w:proofErr w:type="gramEnd"/>
    </w:p>
    <w:p w:rsidR="00B7703E" w:rsidRPr="00054E3F" w:rsidRDefault="00B7703E" w:rsidP="00DB3742">
      <w:pPr>
        <w:spacing w:after="0" w:line="240" w:lineRule="auto"/>
        <w:ind w:left="396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4E3F">
        <w:rPr>
          <w:rFonts w:ascii="Times New Roman" w:eastAsia="Calibri" w:hAnsi="Times New Roman" w:cs="Times New Roman"/>
          <w:bCs/>
          <w:sz w:val="28"/>
          <w:szCs w:val="28"/>
        </w:rPr>
        <w:t>вопросам градостроительной деятельности</w:t>
      </w:r>
    </w:p>
    <w:p w:rsidR="00B7703E" w:rsidRPr="00054E3F" w:rsidRDefault="00B7703E" w:rsidP="00DB3742">
      <w:pPr>
        <w:spacing w:after="0" w:line="240" w:lineRule="auto"/>
        <w:ind w:left="396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4E3F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spellStart"/>
      <w:r w:rsidRPr="00054E3F">
        <w:rPr>
          <w:rFonts w:ascii="Times New Roman" w:eastAsia="Calibri" w:hAnsi="Times New Roman" w:cs="Times New Roman"/>
          <w:bCs/>
          <w:sz w:val="28"/>
          <w:szCs w:val="28"/>
        </w:rPr>
        <w:t>Красноглинском</w:t>
      </w:r>
      <w:proofErr w:type="spellEnd"/>
      <w:r w:rsidRPr="00054E3F">
        <w:rPr>
          <w:rFonts w:ascii="Times New Roman" w:eastAsia="Calibri" w:hAnsi="Times New Roman" w:cs="Times New Roman"/>
          <w:bCs/>
          <w:sz w:val="28"/>
          <w:szCs w:val="28"/>
        </w:rPr>
        <w:t xml:space="preserve"> внутригородском</w:t>
      </w:r>
    </w:p>
    <w:p w:rsidR="00712047" w:rsidRDefault="00B7703E" w:rsidP="00DB3742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4E3F">
        <w:rPr>
          <w:rFonts w:ascii="Times New Roman" w:eastAsia="Calibri" w:hAnsi="Times New Roman" w:cs="Times New Roman"/>
          <w:bCs/>
          <w:sz w:val="28"/>
          <w:szCs w:val="28"/>
        </w:rPr>
        <w:t>районе</w:t>
      </w:r>
      <w:proofErr w:type="gramEnd"/>
      <w:r w:rsidRPr="00054E3F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округа Самара</w:t>
      </w:r>
    </w:p>
    <w:p w:rsidR="00712047" w:rsidRPr="00712047" w:rsidRDefault="00712047" w:rsidP="006F3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742" w:rsidRDefault="00DB3742" w:rsidP="00712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742" w:rsidRDefault="00DB3742" w:rsidP="00712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047" w:rsidRPr="00772268" w:rsidRDefault="00712047" w:rsidP="00712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2268">
        <w:rPr>
          <w:rFonts w:ascii="Times New Roman" w:hAnsi="Times New Roman" w:cs="Times New Roman"/>
          <w:sz w:val="26"/>
          <w:szCs w:val="26"/>
        </w:rPr>
        <w:t>ЗАКЛЮЧЕНИЕ</w:t>
      </w:r>
    </w:p>
    <w:p w:rsidR="00712047" w:rsidRPr="00772268" w:rsidRDefault="00712047" w:rsidP="00712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2268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712047" w:rsidRPr="00DB3742" w:rsidRDefault="00712047" w:rsidP="00712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268">
        <w:rPr>
          <w:rFonts w:ascii="Times New Roman" w:hAnsi="Times New Roman" w:cs="Times New Roman"/>
          <w:sz w:val="26"/>
          <w:szCs w:val="26"/>
        </w:rPr>
        <w:t>от __________</w:t>
      </w:r>
    </w:p>
    <w:p w:rsidR="00712047" w:rsidRPr="00712047" w:rsidRDefault="00712047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047" w:rsidRPr="004453B2" w:rsidRDefault="004453B2" w:rsidP="004453B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2047" w:rsidRPr="004453B2">
        <w:rPr>
          <w:rFonts w:ascii="Times New Roman" w:hAnsi="Times New Roman" w:cs="Times New Roman"/>
          <w:sz w:val="24"/>
          <w:szCs w:val="24"/>
        </w:rPr>
        <w:t>Проект, рассмотренный на публичных слушаниях _____________________________</w:t>
      </w:r>
    </w:p>
    <w:p w:rsidR="004453B2" w:rsidRPr="004453B2" w:rsidRDefault="004453B2" w:rsidP="004453B2">
      <w:pPr>
        <w:pStyle w:val="a4"/>
        <w:autoSpaceDE w:val="0"/>
        <w:autoSpaceDN w:val="0"/>
        <w:adjustRightInd w:val="0"/>
        <w:spacing w:after="0" w:line="240" w:lineRule="auto"/>
        <w:ind w:left="600" w:firstLine="426"/>
        <w:rPr>
          <w:rFonts w:ascii="Times New Roman" w:hAnsi="Times New Roman" w:cs="Times New Roman"/>
          <w:sz w:val="24"/>
          <w:szCs w:val="24"/>
        </w:rPr>
      </w:pPr>
    </w:p>
    <w:p w:rsidR="00712047" w:rsidRPr="00712047" w:rsidRDefault="00712047" w:rsidP="004453B2">
      <w:pPr>
        <w:autoSpaceDE w:val="0"/>
        <w:autoSpaceDN w:val="0"/>
        <w:adjustRightInd w:val="0"/>
        <w:spacing w:before="120"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12047">
        <w:rPr>
          <w:rFonts w:ascii="Times New Roman" w:hAnsi="Times New Roman" w:cs="Times New Roman"/>
          <w:sz w:val="24"/>
          <w:szCs w:val="24"/>
        </w:rPr>
        <w:t>2. Количество  участников публичных слушаний, принявших участие в публичных слушаниях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453B2" w:rsidRDefault="004453B2" w:rsidP="004453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2047" w:rsidRDefault="00712047" w:rsidP="004453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2047">
        <w:rPr>
          <w:rFonts w:ascii="Times New Roman" w:hAnsi="Times New Roman" w:cs="Times New Roman"/>
          <w:sz w:val="24"/>
          <w:szCs w:val="24"/>
        </w:rPr>
        <w:t>3. Дата протокола публичных слушаний</w:t>
      </w:r>
      <w:r w:rsidR="004453B2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71204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4453B2">
        <w:rPr>
          <w:rFonts w:ascii="Times New Roman" w:hAnsi="Times New Roman" w:cs="Times New Roman"/>
          <w:sz w:val="24"/>
          <w:szCs w:val="24"/>
        </w:rPr>
        <w:t>____________________</w:t>
      </w:r>
      <w:r w:rsidRPr="00712047">
        <w:rPr>
          <w:rFonts w:ascii="Times New Roman" w:hAnsi="Times New Roman" w:cs="Times New Roman"/>
          <w:sz w:val="24"/>
          <w:szCs w:val="24"/>
        </w:rPr>
        <w:t>_____________</w:t>
      </w:r>
      <w:r w:rsidR="004453B2">
        <w:rPr>
          <w:rFonts w:ascii="Times New Roman" w:hAnsi="Times New Roman" w:cs="Times New Roman"/>
          <w:sz w:val="24"/>
          <w:szCs w:val="24"/>
        </w:rPr>
        <w:t>__</w:t>
      </w:r>
      <w:r w:rsidRPr="00712047">
        <w:rPr>
          <w:rFonts w:ascii="Times New Roman" w:hAnsi="Times New Roman" w:cs="Times New Roman"/>
          <w:sz w:val="24"/>
          <w:szCs w:val="24"/>
        </w:rPr>
        <w:t>______________</w:t>
      </w:r>
    </w:p>
    <w:p w:rsidR="004453B2" w:rsidRPr="00712047" w:rsidRDefault="004453B2" w:rsidP="004453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2047" w:rsidRPr="00712047" w:rsidRDefault="00712047" w:rsidP="004453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2047">
        <w:rPr>
          <w:rFonts w:ascii="Times New Roman" w:hAnsi="Times New Roman" w:cs="Times New Roman"/>
          <w:sz w:val="24"/>
          <w:szCs w:val="24"/>
        </w:rPr>
        <w:t xml:space="preserve">    4. Содержание внесенных предложений и замечаний участников публичных   слушаний, являющихся участниками публичных слушаний и постоянно проживающих на территории, в пределах  которой  проводятся публичные слушания</w:t>
      </w:r>
    </w:p>
    <w:p w:rsidR="00712047" w:rsidRPr="00712047" w:rsidRDefault="00712047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4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453B2">
        <w:rPr>
          <w:rFonts w:ascii="Times New Roman" w:hAnsi="Times New Roman" w:cs="Times New Roman"/>
          <w:sz w:val="24"/>
          <w:szCs w:val="24"/>
        </w:rPr>
        <w:t>__</w:t>
      </w:r>
      <w:r w:rsidRPr="00712047">
        <w:rPr>
          <w:rFonts w:ascii="Times New Roman" w:hAnsi="Times New Roman" w:cs="Times New Roman"/>
          <w:sz w:val="24"/>
          <w:szCs w:val="24"/>
        </w:rPr>
        <w:t>___________</w:t>
      </w:r>
    </w:p>
    <w:p w:rsidR="004453B2" w:rsidRDefault="00712047" w:rsidP="004453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20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2047" w:rsidRDefault="00712047" w:rsidP="004453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2047">
        <w:rPr>
          <w:rFonts w:ascii="Times New Roman" w:hAnsi="Times New Roman" w:cs="Times New Roman"/>
          <w:sz w:val="24"/>
          <w:szCs w:val="24"/>
        </w:rPr>
        <w:t xml:space="preserve"> 5. Содержание  внесенных  предложений  и  замечаний  иных  участников</w:t>
      </w:r>
      <w:r w:rsidR="004453B2">
        <w:rPr>
          <w:rFonts w:ascii="Times New Roman" w:hAnsi="Times New Roman" w:cs="Times New Roman"/>
          <w:sz w:val="24"/>
          <w:szCs w:val="24"/>
        </w:rPr>
        <w:t xml:space="preserve"> </w:t>
      </w:r>
      <w:r w:rsidRPr="00712047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4453B2">
        <w:rPr>
          <w:rFonts w:ascii="Times New Roman" w:hAnsi="Times New Roman" w:cs="Times New Roman"/>
          <w:sz w:val="24"/>
          <w:szCs w:val="24"/>
        </w:rPr>
        <w:t>__________________</w:t>
      </w:r>
      <w:r w:rsidRPr="0071204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453B2">
        <w:rPr>
          <w:rFonts w:ascii="Times New Roman" w:hAnsi="Times New Roman" w:cs="Times New Roman"/>
          <w:sz w:val="24"/>
          <w:szCs w:val="24"/>
        </w:rPr>
        <w:t>__</w:t>
      </w:r>
      <w:r w:rsidRPr="00712047">
        <w:rPr>
          <w:rFonts w:ascii="Times New Roman" w:hAnsi="Times New Roman" w:cs="Times New Roman"/>
          <w:sz w:val="24"/>
          <w:szCs w:val="24"/>
        </w:rPr>
        <w:t>__</w:t>
      </w:r>
      <w:r w:rsidR="004453B2">
        <w:rPr>
          <w:rFonts w:ascii="Times New Roman" w:hAnsi="Times New Roman" w:cs="Times New Roman"/>
          <w:sz w:val="24"/>
          <w:szCs w:val="24"/>
        </w:rPr>
        <w:t>__</w:t>
      </w:r>
    </w:p>
    <w:p w:rsidR="004453B2" w:rsidRPr="00712047" w:rsidRDefault="004453B2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53B2" w:rsidRDefault="00712047" w:rsidP="004453B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120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2047" w:rsidRPr="00712047" w:rsidRDefault="00712047" w:rsidP="004453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2047">
        <w:rPr>
          <w:rFonts w:ascii="Times New Roman" w:hAnsi="Times New Roman" w:cs="Times New Roman"/>
          <w:sz w:val="24"/>
          <w:szCs w:val="24"/>
        </w:rPr>
        <w:t xml:space="preserve">6. Рекомендации организатора  публичных слушаний о целесообразности или  </w:t>
      </w:r>
      <w:r w:rsidR="004453B2">
        <w:rPr>
          <w:rFonts w:ascii="Times New Roman" w:hAnsi="Times New Roman" w:cs="Times New Roman"/>
          <w:sz w:val="24"/>
          <w:szCs w:val="24"/>
        </w:rPr>
        <w:t>н</w:t>
      </w:r>
      <w:r w:rsidRPr="00712047">
        <w:rPr>
          <w:rFonts w:ascii="Times New Roman" w:hAnsi="Times New Roman" w:cs="Times New Roman"/>
          <w:sz w:val="24"/>
          <w:szCs w:val="24"/>
        </w:rPr>
        <w:t>ецелесообразности учета внесенных участниками публичных  слушаний  предложений  и замечаний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453B2" w:rsidRDefault="00712047" w:rsidP="004453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204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2047" w:rsidRPr="00712047" w:rsidRDefault="00712047" w:rsidP="004453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2047">
        <w:rPr>
          <w:rFonts w:ascii="Times New Roman" w:hAnsi="Times New Roman" w:cs="Times New Roman"/>
          <w:sz w:val="24"/>
          <w:szCs w:val="24"/>
        </w:rPr>
        <w:t>7. Выводы по результатам публичных  слушаний:</w:t>
      </w:r>
    </w:p>
    <w:p w:rsidR="00712047" w:rsidRPr="00712047" w:rsidRDefault="00712047" w:rsidP="0044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4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453B2">
        <w:rPr>
          <w:rFonts w:ascii="Times New Roman" w:hAnsi="Times New Roman" w:cs="Times New Roman"/>
          <w:sz w:val="24"/>
          <w:szCs w:val="24"/>
        </w:rPr>
        <w:t>__</w:t>
      </w:r>
      <w:r w:rsidRPr="00712047">
        <w:rPr>
          <w:rFonts w:ascii="Times New Roman" w:hAnsi="Times New Roman" w:cs="Times New Roman"/>
          <w:sz w:val="24"/>
          <w:szCs w:val="24"/>
        </w:rPr>
        <w:t>___________</w:t>
      </w:r>
    </w:p>
    <w:p w:rsidR="00712047" w:rsidRDefault="00712047" w:rsidP="0071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4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53B2" w:rsidRDefault="00712047" w:rsidP="0071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53B2" w:rsidRDefault="00712047" w:rsidP="0071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047" w:rsidRPr="00712047" w:rsidRDefault="00712047" w:rsidP="0071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47">
        <w:rPr>
          <w:rFonts w:ascii="Times New Roman" w:hAnsi="Times New Roman" w:cs="Times New Roman"/>
          <w:sz w:val="24"/>
          <w:szCs w:val="24"/>
        </w:rPr>
        <w:t xml:space="preserve">Организатор публичных слушаний _____________ (Ф.И.О., подпись) </w:t>
      </w:r>
    </w:p>
    <w:p w:rsidR="00054E3F" w:rsidRDefault="00054E3F" w:rsidP="002852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054E3F" w:rsidRDefault="00054E3F" w:rsidP="002852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54DBE" w:rsidRDefault="00A54DBE" w:rsidP="002852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54DBE" w:rsidRDefault="00A54DBE" w:rsidP="002852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54DBE" w:rsidRDefault="00A54DBE" w:rsidP="002852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453B2" w:rsidRDefault="004453B2" w:rsidP="002852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54DBE" w:rsidRDefault="00A54DBE" w:rsidP="002852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31439" w:rsidRDefault="00A54DBE" w:rsidP="00A54DB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B31439" w:rsidRDefault="00B31439" w:rsidP="00A54DB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DBE" w:rsidRPr="000D7B25" w:rsidRDefault="00B31439" w:rsidP="00DB3742">
      <w:pPr>
        <w:spacing w:after="0" w:line="240" w:lineRule="auto"/>
        <w:ind w:left="411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 5</w:t>
      </w:r>
    </w:p>
    <w:p w:rsidR="00B7703E" w:rsidRPr="00054E3F" w:rsidRDefault="00B7703E" w:rsidP="00DB3742">
      <w:pPr>
        <w:spacing w:after="0" w:line="240" w:lineRule="auto"/>
        <w:ind w:left="4111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4E3F">
        <w:rPr>
          <w:rFonts w:ascii="Times New Roman" w:eastAsia="Calibri" w:hAnsi="Times New Roman" w:cs="Times New Roman"/>
          <w:sz w:val="28"/>
          <w:szCs w:val="28"/>
        </w:rPr>
        <w:t>к Положению «</w:t>
      </w:r>
      <w:r w:rsidRPr="00054E3F">
        <w:rPr>
          <w:rFonts w:ascii="Times New Roman" w:eastAsia="Calibri" w:hAnsi="Times New Roman" w:cs="Times New Roman"/>
          <w:bCs/>
          <w:sz w:val="28"/>
          <w:szCs w:val="28"/>
        </w:rPr>
        <w:t>О порядке организации и</w:t>
      </w:r>
    </w:p>
    <w:p w:rsidR="00B7703E" w:rsidRDefault="00B7703E" w:rsidP="00DB3742">
      <w:pPr>
        <w:spacing w:after="0" w:line="240" w:lineRule="auto"/>
        <w:ind w:left="4111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4E3F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проведения публичных слушаний </w:t>
      </w:r>
      <w:proofErr w:type="gramStart"/>
      <w:r w:rsidRPr="00054E3F">
        <w:rPr>
          <w:rFonts w:ascii="Times New Roman" w:eastAsia="Calibri" w:hAnsi="Times New Roman" w:cs="Times New Roman"/>
          <w:bCs/>
          <w:sz w:val="28"/>
          <w:szCs w:val="28"/>
        </w:rPr>
        <w:t>по</w:t>
      </w:r>
      <w:proofErr w:type="gramEnd"/>
    </w:p>
    <w:p w:rsidR="00B7703E" w:rsidRPr="00054E3F" w:rsidRDefault="00B7703E" w:rsidP="00DB3742">
      <w:pPr>
        <w:spacing w:after="0" w:line="240" w:lineRule="auto"/>
        <w:ind w:left="4111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4E3F">
        <w:rPr>
          <w:rFonts w:ascii="Times New Roman" w:eastAsia="Calibri" w:hAnsi="Times New Roman" w:cs="Times New Roman"/>
          <w:bCs/>
          <w:sz w:val="28"/>
          <w:szCs w:val="28"/>
        </w:rPr>
        <w:t>вопросам градостроительной деятельности</w:t>
      </w:r>
    </w:p>
    <w:p w:rsidR="00B7703E" w:rsidRPr="00054E3F" w:rsidRDefault="00B7703E" w:rsidP="00DB3742">
      <w:pPr>
        <w:spacing w:after="0" w:line="240" w:lineRule="auto"/>
        <w:ind w:left="4111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4E3F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spellStart"/>
      <w:r w:rsidRPr="00054E3F">
        <w:rPr>
          <w:rFonts w:ascii="Times New Roman" w:eastAsia="Calibri" w:hAnsi="Times New Roman" w:cs="Times New Roman"/>
          <w:bCs/>
          <w:sz w:val="28"/>
          <w:szCs w:val="28"/>
        </w:rPr>
        <w:t>Красноглинском</w:t>
      </w:r>
      <w:proofErr w:type="spellEnd"/>
      <w:r w:rsidRPr="00054E3F">
        <w:rPr>
          <w:rFonts w:ascii="Times New Roman" w:eastAsia="Calibri" w:hAnsi="Times New Roman" w:cs="Times New Roman"/>
          <w:bCs/>
          <w:sz w:val="28"/>
          <w:szCs w:val="28"/>
        </w:rPr>
        <w:t xml:space="preserve"> внутригородском</w:t>
      </w:r>
    </w:p>
    <w:p w:rsidR="009E09F3" w:rsidRDefault="00B7703E" w:rsidP="00DB3742">
      <w:pPr>
        <w:shd w:val="clear" w:color="auto" w:fill="FFFFFF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4E3F">
        <w:rPr>
          <w:rFonts w:ascii="Times New Roman" w:eastAsia="Calibri" w:hAnsi="Times New Roman" w:cs="Times New Roman"/>
          <w:bCs/>
          <w:sz w:val="28"/>
          <w:szCs w:val="28"/>
        </w:rPr>
        <w:t>районе</w:t>
      </w:r>
      <w:proofErr w:type="gramEnd"/>
      <w:r w:rsidRPr="00054E3F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округа Самара</w:t>
      </w:r>
    </w:p>
    <w:p w:rsidR="00C83964" w:rsidRDefault="00C83964" w:rsidP="009E09F3">
      <w:pPr>
        <w:shd w:val="clear" w:color="auto" w:fill="FFFFFF"/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703E" w:rsidRDefault="00B7703E" w:rsidP="009E09F3">
      <w:pPr>
        <w:shd w:val="clear" w:color="auto" w:fill="FFFFFF"/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09F3" w:rsidRPr="00DB3742" w:rsidRDefault="009E09F3" w:rsidP="00DB37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742">
        <w:rPr>
          <w:rFonts w:ascii="Times New Roman" w:eastAsia="Calibri" w:hAnsi="Times New Roman" w:cs="Times New Roman"/>
          <w:sz w:val="28"/>
          <w:szCs w:val="28"/>
        </w:rPr>
        <w:t xml:space="preserve">Лист регистрации участников собрания публичных слушаний </w:t>
      </w:r>
    </w:p>
    <w:p w:rsidR="009E09F3" w:rsidRPr="00DB3742" w:rsidRDefault="009E09F3" w:rsidP="00DB37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742">
        <w:rPr>
          <w:rFonts w:ascii="Times New Roman" w:eastAsia="Calibri" w:hAnsi="Times New Roman" w:cs="Times New Roman"/>
          <w:sz w:val="28"/>
          <w:szCs w:val="28"/>
        </w:rPr>
        <w:t>по документации по планировк</w:t>
      </w:r>
      <w:r w:rsidR="00AF15A6">
        <w:rPr>
          <w:rFonts w:ascii="Times New Roman" w:eastAsia="Calibri" w:hAnsi="Times New Roman" w:cs="Times New Roman"/>
          <w:sz w:val="28"/>
          <w:szCs w:val="28"/>
        </w:rPr>
        <w:t>е</w:t>
      </w:r>
      <w:r w:rsidRPr="00DB3742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</w:p>
    <w:p w:rsidR="00C83964" w:rsidRPr="00DB3742" w:rsidRDefault="00C83964" w:rsidP="00DB37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09F3" w:rsidRPr="00DB3742" w:rsidRDefault="009E09F3" w:rsidP="00DB37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742">
        <w:rPr>
          <w:rFonts w:ascii="Times New Roman" w:eastAsia="Calibri" w:hAnsi="Times New Roman" w:cs="Times New Roman"/>
          <w:sz w:val="28"/>
          <w:szCs w:val="28"/>
        </w:rPr>
        <w:t>«_____»_________20____ в ___</w:t>
      </w:r>
      <w:r w:rsidR="00ED7508" w:rsidRPr="00ED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508" w:rsidRPr="00DB3742">
        <w:rPr>
          <w:rFonts w:ascii="Times New Roman" w:eastAsia="Calibri" w:hAnsi="Times New Roman" w:cs="Times New Roman"/>
          <w:sz w:val="28"/>
          <w:szCs w:val="28"/>
        </w:rPr>
        <w:t>час</w:t>
      </w:r>
      <w:proofErr w:type="gramStart"/>
      <w:r w:rsidR="00ED750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D7508" w:rsidRPr="00DB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742">
        <w:rPr>
          <w:rFonts w:ascii="Times New Roman" w:eastAsia="Calibri" w:hAnsi="Times New Roman" w:cs="Times New Roman"/>
          <w:sz w:val="28"/>
          <w:szCs w:val="28"/>
        </w:rPr>
        <w:t>__</w:t>
      </w:r>
      <w:r w:rsidR="00ED7508" w:rsidRPr="00ED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D7508" w:rsidRPr="00DB3742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ED7508" w:rsidRPr="00DB3742">
        <w:rPr>
          <w:rFonts w:ascii="Times New Roman" w:eastAsia="Calibri" w:hAnsi="Times New Roman" w:cs="Times New Roman"/>
          <w:sz w:val="28"/>
          <w:szCs w:val="28"/>
        </w:rPr>
        <w:t>ин</w:t>
      </w:r>
      <w:r w:rsidR="00ED75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09F3" w:rsidRPr="009E09F3" w:rsidRDefault="009E09F3" w:rsidP="009E09F3">
      <w:pPr>
        <w:shd w:val="clear" w:color="auto" w:fill="FFFFFF"/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650"/>
        <w:gridCol w:w="2410"/>
        <w:gridCol w:w="1961"/>
        <w:gridCol w:w="2149"/>
      </w:tblGrid>
      <w:tr w:rsidR="009E09F3" w:rsidRPr="009E09F3" w:rsidTr="009E09F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F3" w:rsidRPr="009E09F3" w:rsidRDefault="009E09F3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09F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E09F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F3" w:rsidRPr="009E09F3" w:rsidRDefault="009E09F3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F3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Имя Отчество</w:t>
            </w:r>
          </w:p>
          <w:p w:rsidR="009E09F3" w:rsidRPr="009E09F3" w:rsidRDefault="009E09F3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F3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(полностью), 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F3" w:rsidRPr="009E09F3" w:rsidRDefault="009E09F3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F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  <w:r w:rsidR="00C839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E0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удостоверяющий личность, либо подтверждающий право собственности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F3" w:rsidRPr="009E09F3" w:rsidRDefault="009E09F3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регистрации, либо адрес объекта недвижимости, находящегося в собственности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F3" w:rsidRPr="009E09F3" w:rsidRDefault="009E09F3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F3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9E09F3" w:rsidRPr="009E09F3" w:rsidTr="009E09F3">
        <w:trPr>
          <w:trHeight w:val="5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F3" w:rsidRPr="009E09F3" w:rsidRDefault="009E09F3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3" w:rsidRPr="009E09F3" w:rsidRDefault="009E09F3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3" w:rsidRPr="009E09F3" w:rsidRDefault="009E09F3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3" w:rsidRPr="009E09F3" w:rsidRDefault="009E09F3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3" w:rsidRPr="009E09F3" w:rsidRDefault="009E09F3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9F3" w:rsidRPr="009E09F3" w:rsidTr="009E09F3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F3" w:rsidRPr="009E09F3" w:rsidRDefault="009E09F3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3" w:rsidRPr="009E09F3" w:rsidRDefault="009E09F3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3" w:rsidRPr="009E09F3" w:rsidRDefault="009E09F3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3" w:rsidRPr="009E09F3" w:rsidRDefault="009E09F3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3" w:rsidRPr="009E09F3" w:rsidRDefault="009E09F3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9F3" w:rsidRPr="009E09F3" w:rsidTr="009E09F3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F3" w:rsidRPr="009E09F3" w:rsidRDefault="009E09F3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3" w:rsidRPr="009E09F3" w:rsidRDefault="009E09F3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3" w:rsidRPr="009E09F3" w:rsidRDefault="009E09F3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3" w:rsidRPr="009E09F3" w:rsidRDefault="009E09F3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3" w:rsidRPr="009E09F3" w:rsidRDefault="009E09F3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09F3" w:rsidRDefault="009E09F3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B3742" w:rsidRDefault="00DB3742" w:rsidP="00C839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3964" w:rsidRPr="00DB3742" w:rsidRDefault="00C83964" w:rsidP="00C83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42">
        <w:rPr>
          <w:rFonts w:ascii="Times New Roman" w:eastAsia="Calibri" w:hAnsi="Times New Roman" w:cs="Times New Roman"/>
          <w:sz w:val="28"/>
          <w:szCs w:val="28"/>
        </w:rPr>
        <w:t>Лист согласия на обработку персональных данных участников собрания</w:t>
      </w:r>
      <w:r w:rsidRPr="00DB3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964" w:rsidRPr="00DB3742" w:rsidRDefault="00C83964" w:rsidP="00C839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742">
        <w:rPr>
          <w:rFonts w:ascii="Times New Roman" w:eastAsia="Calibri" w:hAnsi="Times New Roman" w:cs="Times New Roman"/>
          <w:sz w:val="28"/>
          <w:szCs w:val="28"/>
        </w:rPr>
        <w:t>по документации по планировк</w:t>
      </w:r>
      <w:r w:rsidR="00AF15A6">
        <w:rPr>
          <w:rFonts w:ascii="Times New Roman" w:eastAsia="Calibri" w:hAnsi="Times New Roman" w:cs="Times New Roman"/>
          <w:sz w:val="28"/>
          <w:szCs w:val="28"/>
        </w:rPr>
        <w:t>е</w:t>
      </w:r>
      <w:r w:rsidRPr="00DB3742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</w:p>
    <w:p w:rsidR="00C83964" w:rsidRPr="00DB3742" w:rsidRDefault="00C83964" w:rsidP="00C839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3964" w:rsidRDefault="00C83964" w:rsidP="00C83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3742">
        <w:rPr>
          <w:rFonts w:ascii="Times New Roman" w:eastAsia="Calibri" w:hAnsi="Times New Roman" w:cs="Times New Roman"/>
          <w:sz w:val="28"/>
          <w:szCs w:val="28"/>
        </w:rPr>
        <w:t xml:space="preserve">«_____»_________20___ </w:t>
      </w:r>
      <w:r w:rsidR="00ED7508" w:rsidRPr="00DB3742">
        <w:rPr>
          <w:rFonts w:ascii="Times New Roman" w:eastAsia="Calibri" w:hAnsi="Times New Roman" w:cs="Times New Roman"/>
          <w:sz w:val="28"/>
          <w:szCs w:val="28"/>
        </w:rPr>
        <w:t>в ___</w:t>
      </w:r>
      <w:r w:rsidR="00ED7508" w:rsidRPr="00ED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508" w:rsidRPr="00DB3742">
        <w:rPr>
          <w:rFonts w:ascii="Times New Roman" w:eastAsia="Calibri" w:hAnsi="Times New Roman" w:cs="Times New Roman"/>
          <w:sz w:val="28"/>
          <w:szCs w:val="28"/>
        </w:rPr>
        <w:t>час</w:t>
      </w:r>
      <w:proofErr w:type="gramStart"/>
      <w:r w:rsidR="00ED750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D7508" w:rsidRPr="00DB3742">
        <w:rPr>
          <w:rFonts w:ascii="Times New Roman" w:eastAsia="Calibri" w:hAnsi="Times New Roman" w:cs="Times New Roman"/>
          <w:sz w:val="28"/>
          <w:szCs w:val="28"/>
        </w:rPr>
        <w:t xml:space="preserve"> __</w:t>
      </w:r>
      <w:r w:rsidR="00ED7508" w:rsidRPr="00ED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D7508" w:rsidRPr="00DB3742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ED7508" w:rsidRPr="00DB3742">
        <w:rPr>
          <w:rFonts w:ascii="Times New Roman" w:eastAsia="Calibri" w:hAnsi="Times New Roman" w:cs="Times New Roman"/>
          <w:sz w:val="28"/>
          <w:szCs w:val="28"/>
        </w:rPr>
        <w:t>ин</w:t>
      </w:r>
      <w:r w:rsidR="00ED75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3964" w:rsidRPr="00C83964" w:rsidRDefault="00C83964" w:rsidP="00C83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007"/>
        <w:gridCol w:w="2889"/>
      </w:tblGrid>
      <w:tr w:rsidR="00C83964" w:rsidRPr="00C83964" w:rsidTr="00D802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C83964" w:rsidRPr="00C83964" w:rsidTr="00D802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64" w:rsidRPr="00C83964" w:rsidRDefault="00C83964" w:rsidP="00D80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 согласие организатору, ответственному за организацию и проведение публичных слушаний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«_____»_________20____</w:t>
            </w:r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___</w:t>
            </w:r>
            <w:r w:rsidR="001C17D1"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proofErr w:type="gramStart"/>
            <w:r w:rsidR="001C17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1C17D1"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 </w:t>
            </w:r>
            <w:proofErr w:type="gramStart"/>
            <w:r w:rsidR="001C17D1"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1C17D1"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r w:rsidR="001C17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C17D1"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здании Администрации Красноглинского внутригородского района городского округа Самара, по адресу: 443112, г. Самара, ул. Сергея Лазо, </w:t>
            </w:r>
            <w:r w:rsidR="0015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на обработку своих персональных данных – любых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</w:t>
            </w:r>
            <w:proofErr w:type="gramStart"/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</w:t>
            </w:r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слушаниях </w:t>
            </w:r>
            <w:r w:rsidRPr="002C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проекту </w:t>
            </w:r>
            <w:r w:rsidR="002C5A9C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планировки и межевания территории.</w:t>
            </w:r>
            <w:proofErr w:type="gramEnd"/>
          </w:p>
          <w:p w:rsidR="00C83964" w:rsidRPr="00C83964" w:rsidRDefault="00C83964" w:rsidP="00D80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организатору публичных слушаний.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964" w:rsidRPr="00C83964" w:rsidTr="00D802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64" w:rsidRPr="00C83964" w:rsidRDefault="00C83964" w:rsidP="00D80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964" w:rsidRPr="00C83964" w:rsidTr="00D802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64" w:rsidRPr="00C83964" w:rsidRDefault="00C83964" w:rsidP="00D80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964" w:rsidRPr="00C83964" w:rsidTr="00D802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64" w:rsidRPr="00C83964" w:rsidRDefault="00C83964" w:rsidP="00D80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3964" w:rsidRPr="00C83964" w:rsidTr="00D802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64" w:rsidRPr="00C83964" w:rsidRDefault="00C83964" w:rsidP="00D80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3964" w:rsidRPr="00C83964" w:rsidTr="00D802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64" w:rsidRPr="00C83964" w:rsidRDefault="00C83964" w:rsidP="00D80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3964" w:rsidRPr="00C83964" w:rsidTr="00D802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64" w:rsidRPr="00C83964" w:rsidRDefault="00C83964" w:rsidP="00D80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3964" w:rsidRPr="00C83964" w:rsidTr="00D802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64" w:rsidRPr="00C83964" w:rsidRDefault="00C83964" w:rsidP="00D80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3964" w:rsidRPr="00C83964" w:rsidTr="00D802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64" w:rsidRPr="00C83964" w:rsidRDefault="00C83964" w:rsidP="00D80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3964" w:rsidRPr="00C83964" w:rsidTr="00D802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64" w:rsidRPr="00C83964" w:rsidRDefault="00C83964" w:rsidP="00D80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3964" w:rsidRPr="00C83964" w:rsidTr="00D802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64" w:rsidRPr="00C83964" w:rsidRDefault="00C83964" w:rsidP="00D80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3964" w:rsidRPr="00C83964" w:rsidTr="00D802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64" w:rsidRPr="00C83964" w:rsidRDefault="00C83964" w:rsidP="00D80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3964" w:rsidRPr="00C83964" w:rsidTr="00D802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64" w:rsidRPr="00C83964" w:rsidRDefault="00C83964" w:rsidP="00D80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3964" w:rsidRPr="00C83964" w:rsidTr="00D802A2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96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64" w:rsidRPr="00C83964" w:rsidRDefault="00C83964" w:rsidP="00D80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64" w:rsidRPr="00C83964" w:rsidRDefault="00C83964" w:rsidP="00D8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83964" w:rsidRDefault="00C83964" w:rsidP="00C839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E09F3" w:rsidRDefault="009E09F3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E09F3" w:rsidRDefault="009E09F3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E09F3" w:rsidRDefault="009E09F3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E09F3" w:rsidRDefault="009E09F3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E09F3" w:rsidRDefault="009E09F3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E09F3" w:rsidRDefault="009E09F3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E09F3" w:rsidRDefault="009E09F3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E09F3" w:rsidRDefault="009E09F3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E09F3" w:rsidRDefault="009E09F3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E09F3" w:rsidRDefault="009E09F3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E09F3" w:rsidRDefault="009E09F3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E09F3" w:rsidRDefault="009E09F3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E09F3" w:rsidRDefault="009E09F3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E09F3" w:rsidRDefault="009E09F3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E09F3" w:rsidRDefault="009E09F3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E09F3" w:rsidRDefault="009E09F3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E09F3" w:rsidRDefault="009E09F3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C2C0B" w:rsidRDefault="006C2C0B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C2C0B" w:rsidRDefault="006C2C0B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C2C0B" w:rsidRDefault="006C2C0B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C2C0B" w:rsidRDefault="006C2C0B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C2C0B" w:rsidRDefault="006C2C0B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C2C0B" w:rsidRDefault="006C2C0B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C2C0B" w:rsidRDefault="006C2C0B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C2C0B" w:rsidRDefault="006C2C0B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C2C0B" w:rsidRDefault="006C2C0B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C2C0B" w:rsidRDefault="006C2C0B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C2C0B" w:rsidRDefault="006C2C0B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C2C0B" w:rsidRDefault="006C2C0B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C2C0B" w:rsidRDefault="006C2C0B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C2C0B" w:rsidRDefault="006C2C0B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C2C0B" w:rsidRDefault="006C2C0B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C2C0B" w:rsidRDefault="006C2C0B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C2C0B" w:rsidRDefault="006C2C0B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C2C0B" w:rsidRDefault="006C2C0B" w:rsidP="00A54D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sectPr w:rsidR="006C2C0B" w:rsidSect="002D0625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68" w:rsidRDefault="006A2468" w:rsidP="00AF08D2">
      <w:pPr>
        <w:spacing w:after="0" w:line="240" w:lineRule="auto"/>
      </w:pPr>
      <w:r>
        <w:separator/>
      </w:r>
    </w:p>
  </w:endnote>
  <w:endnote w:type="continuationSeparator" w:id="0">
    <w:p w:rsidR="006A2468" w:rsidRDefault="006A2468" w:rsidP="00AF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68" w:rsidRDefault="006A2468" w:rsidP="00AF08D2">
      <w:pPr>
        <w:spacing w:after="0" w:line="240" w:lineRule="auto"/>
      </w:pPr>
      <w:r>
        <w:separator/>
      </w:r>
    </w:p>
  </w:footnote>
  <w:footnote w:type="continuationSeparator" w:id="0">
    <w:p w:rsidR="006A2468" w:rsidRDefault="006A2468" w:rsidP="00AF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253132"/>
      <w:docPartObj>
        <w:docPartGallery w:val="Page Numbers (Top of Page)"/>
        <w:docPartUnique/>
      </w:docPartObj>
    </w:sdtPr>
    <w:sdtEndPr/>
    <w:sdtContent>
      <w:p w:rsidR="002F786F" w:rsidRDefault="002F78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A43">
          <w:rPr>
            <w:noProof/>
          </w:rPr>
          <w:t>8</w:t>
        </w:r>
        <w:r>
          <w:fldChar w:fldCharType="end"/>
        </w:r>
      </w:p>
    </w:sdtContent>
  </w:sdt>
  <w:p w:rsidR="002F786F" w:rsidRDefault="002F78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455ABD"/>
    <w:multiLevelType w:val="hybridMultilevel"/>
    <w:tmpl w:val="CE82F500"/>
    <w:lvl w:ilvl="0" w:tplc="3B4C4E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33"/>
    <w:rsid w:val="000006D3"/>
    <w:rsid w:val="000019B3"/>
    <w:rsid w:val="00005AEF"/>
    <w:rsid w:val="00010A3C"/>
    <w:rsid w:val="000142DF"/>
    <w:rsid w:val="00021CCB"/>
    <w:rsid w:val="00023B29"/>
    <w:rsid w:val="00031A6E"/>
    <w:rsid w:val="00037F35"/>
    <w:rsid w:val="00054E3F"/>
    <w:rsid w:val="00056C05"/>
    <w:rsid w:val="00062D3B"/>
    <w:rsid w:val="000638E9"/>
    <w:rsid w:val="00067DA1"/>
    <w:rsid w:val="0007164D"/>
    <w:rsid w:val="000768A5"/>
    <w:rsid w:val="00080E2B"/>
    <w:rsid w:val="00085699"/>
    <w:rsid w:val="00094986"/>
    <w:rsid w:val="000A7D7D"/>
    <w:rsid w:val="000B2EFF"/>
    <w:rsid w:val="000D360B"/>
    <w:rsid w:val="000D78FF"/>
    <w:rsid w:val="000D7B25"/>
    <w:rsid w:val="000E4A98"/>
    <w:rsid w:val="000E70C7"/>
    <w:rsid w:val="00100E9F"/>
    <w:rsid w:val="00101D62"/>
    <w:rsid w:val="0010657C"/>
    <w:rsid w:val="0012351C"/>
    <w:rsid w:val="001262B9"/>
    <w:rsid w:val="00133244"/>
    <w:rsid w:val="00135C18"/>
    <w:rsid w:val="0013650D"/>
    <w:rsid w:val="00154570"/>
    <w:rsid w:val="001604AD"/>
    <w:rsid w:val="00166897"/>
    <w:rsid w:val="00167B5B"/>
    <w:rsid w:val="00171E35"/>
    <w:rsid w:val="001801E9"/>
    <w:rsid w:val="001912DC"/>
    <w:rsid w:val="00192000"/>
    <w:rsid w:val="00192143"/>
    <w:rsid w:val="001B06F0"/>
    <w:rsid w:val="001B272F"/>
    <w:rsid w:val="001B79CC"/>
    <w:rsid w:val="001C17D1"/>
    <w:rsid w:val="001D728E"/>
    <w:rsid w:val="00215498"/>
    <w:rsid w:val="00215EC0"/>
    <w:rsid w:val="002265C3"/>
    <w:rsid w:val="002403FC"/>
    <w:rsid w:val="00247FEC"/>
    <w:rsid w:val="0025649C"/>
    <w:rsid w:val="002617FC"/>
    <w:rsid w:val="00266126"/>
    <w:rsid w:val="002710C3"/>
    <w:rsid w:val="00271AAC"/>
    <w:rsid w:val="00272F34"/>
    <w:rsid w:val="00275DF4"/>
    <w:rsid w:val="00276650"/>
    <w:rsid w:val="00277E1A"/>
    <w:rsid w:val="00281AE5"/>
    <w:rsid w:val="00281E7C"/>
    <w:rsid w:val="00282BC7"/>
    <w:rsid w:val="00285267"/>
    <w:rsid w:val="0028748B"/>
    <w:rsid w:val="00291EE3"/>
    <w:rsid w:val="002939D7"/>
    <w:rsid w:val="002941B9"/>
    <w:rsid w:val="002A5376"/>
    <w:rsid w:val="002A6683"/>
    <w:rsid w:val="002A6E1F"/>
    <w:rsid w:val="002A7F53"/>
    <w:rsid w:val="002C1F69"/>
    <w:rsid w:val="002C5A9C"/>
    <w:rsid w:val="002C79C9"/>
    <w:rsid w:val="002D0625"/>
    <w:rsid w:val="002D3DA6"/>
    <w:rsid w:val="002D7F5C"/>
    <w:rsid w:val="002E034D"/>
    <w:rsid w:val="002E0FD8"/>
    <w:rsid w:val="002E7402"/>
    <w:rsid w:val="002F1ED2"/>
    <w:rsid w:val="002F33BE"/>
    <w:rsid w:val="002F786F"/>
    <w:rsid w:val="0031123D"/>
    <w:rsid w:val="00314801"/>
    <w:rsid w:val="00316BEB"/>
    <w:rsid w:val="00320260"/>
    <w:rsid w:val="003206A6"/>
    <w:rsid w:val="00322091"/>
    <w:rsid w:val="00326F6C"/>
    <w:rsid w:val="003279A8"/>
    <w:rsid w:val="00346303"/>
    <w:rsid w:val="00353DCD"/>
    <w:rsid w:val="003A2117"/>
    <w:rsid w:val="003A6D45"/>
    <w:rsid w:val="003B0F4D"/>
    <w:rsid w:val="003B0FAB"/>
    <w:rsid w:val="003C0907"/>
    <w:rsid w:val="003C5FDA"/>
    <w:rsid w:val="003D707F"/>
    <w:rsid w:val="003D7E08"/>
    <w:rsid w:val="003E174B"/>
    <w:rsid w:val="003F2530"/>
    <w:rsid w:val="003F6E69"/>
    <w:rsid w:val="00400540"/>
    <w:rsid w:val="0040272F"/>
    <w:rsid w:val="0041328B"/>
    <w:rsid w:val="00420DDE"/>
    <w:rsid w:val="00432A33"/>
    <w:rsid w:val="00441644"/>
    <w:rsid w:val="0044415B"/>
    <w:rsid w:val="004453B2"/>
    <w:rsid w:val="00446DFD"/>
    <w:rsid w:val="00447952"/>
    <w:rsid w:val="00450A2E"/>
    <w:rsid w:val="00471539"/>
    <w:rsid w:val="0047787E"/>
    <w:rsid w:val="00480844"/>
    <w:rsid w:val="004926CB"/>
    <w:rsid w:val="00492C74"/>
    <w:rsid w:val="004A0532"/>
    <w:rsid w:val="004A0DC4"/>
    <w:rsid w:val="004A7928"/>
    <w:rsid w:val="004C5315"/>
    <w:rsid w:val="004C7B11"/>
    <w:rsid w:val="004D0FCC"/>
    <w:rsid w:val="004D374E"/>
    <w:rsid w:val="004E594C"/>
    <w:rsid w:val="004E64D0"/>
    <w:rsid w:val="004E7D3D"/>
    <w:rsid w:val="004E7D4A"/>
    <w:rsid w:val="004F40C2"/>
    <w:rsid w:val="004F4A85"/>
    <w:rsid w:val="00501EAE"/>
    <w:rsid w:val="00505EEA"/>
    <w:rsid w:val="00521959"/>
    <w:rsid w:val="0053503E"/>
    <w:rsid w:val="00536152"/>
    <w:rsid w:val="00543A29"/>
    <w:rsid w:val="00546E52"/>
    <w:rsid w:val="00550BBB"/>
    <w:rsid w:val="00553DC4"/>
    <w:rsid w:val="00563E31"/>
    <w:rsid w:val="005665F6"/>
    <w:rsid w:val="005802B9"/>
    <w:rsid w:val="0058423F"/>
    <w:rsid w:val="00584A74"/>
    <w:rsid w:val="00593AEE"/>
    <w:rsid w:val="0059602D"/>
    <w:rsid w:val="005969A0"/>
    <w:rsid w:val="005A475C"/>
    <w:rsid w:val="005A59F2"/>
    <w:rsid w:val="005A5F46"/>
    <w:rsid w:val="005B0672"/>
    <w:rsid w:val="005C2AAF"/>
    <w:rsid w:val="005D3AA5"/>
    <w:rsid w:val="005D3FB8"/>
    <w:rsid w:val="005E19C7"/>
    <w:rsid w:val="005F0B1A"/>
    <w:rsid w:val="00600974"/>
    <w:rsid w:val="006028B7"/>
    <w:rsid w:val="00610DE9"/>
    <w:rsid w:val="0061674C"/>
    <w:rsid w:val="00616753"/>
    <w:rsid w:val="00620F7C"/>
    <w:rsid w:val="00621CCA"/>
    <w:rsid w:val="006369AE"/>
    <w:rsid w:val="00640207"/>
    <w:rsid w:val="00643D44"/>
    <w:rsid w:val="006504AF"/>
    <w:rsid w:val="00652443"/>
    <w:rsid w:val="006546F0"/>
    <w:rsid w:val="006675E0"/>
    <w:rsid w:val="00670FE5"/>
    <w:rsid w:val="006726DB"/>
    <w:rsid w:val="00672EFF"/>
    <w:rsid w:val="00674A97"/>
    <w:rsid w:val="00685160"/>
    <w:rsid w:val="006A05C8"/>
    <w:rsid w:val="006A0FA4"/>
    <w:rsid w:val="006A2468"/>
    <w:rsid w:val="006A5AE2"/>
    <w:rsid w:val="006A61F9"/>
    <w:rsid w:val="006A70C8"/>
    <w:rsid w:val="006B237D"/>
    <w:rsid w:val="006B7FC3"/>
    <w:rsid w:val="006C2C0B"/>
    <w:rsid w:val="006D0212"/>
    <w:rsid w:val="006D2A6E"/>
    <w:rsid w:val="006D7AA3"/>
    <w:rsid w:val="006D7CE7"/>
    <w:rsid w:val="006E6442"/>
    <w:rsid w:val="006E659E"/>
    <w:rsid w:val="006F2C7B"/>
    <w:rsid w:val="006F3708"/>
    <w:rsid w:val="007009EC"/>
    <w:rsid w:val="007113F1"/>
    <w:rsid w:val="00712047"/>
    <w:rsid w:val="00716D7D"/>
    <w:rsid w:val="0072443F"/>
    <w:rsid w:val="00727CCB"/>
    <w:rsid w:val="007363D6"/>
    <w:rsid w:val="00754E9D"/>
    <w:rsid w:val="007555A8"/>
    <w:rsid w:val="00756F1F"/>
    <w:rsid w:val="00757AD1"/>
    <w:rsid w:val="00764CCC"/>
    <w:rsid w:val="00765341"/>
    <w:rsid w:val="0076764D"/>
    <w:rsid w:val="007715B0"/>
    <w:rsid w:val="00772268"/>
    <w:rsid w:val="007765E0"/>
    <w:rsid w:val="00776DBB"/>
    <w:rsid w:val="0079004C"/>
    <w:rsid w:val="00791EA3"/>
    <w:rsid w:val="0079671F"/>
    <w:rsid w:val="00797299"/>
    <w:rsid w:val="007B31C0"/>
    <w:rsid w:val="007B5521"/>
    <w:rsid w:val="007B6DA4"/>
    <w:rsid w:val="007C7B93"/>
    <w:rsid w:val="007D023B"/>
    <w:rsid w:val="007D1D27"/>
    <w:rsid w:val="007D6F0F"/>
    <w:rsid w:val="007E3A43"/>
    <w:rsid w:val="007E3B04"/>
    <w:rsid w:val="007E3ED4"/>
    <w:rsid w:val="007E4D9C"/>
    <w:rsid w:val="00802DF9"/>
    <w:rsid w:val="00807AE7"/>
    <w:rsid w:val="00817F17"/>
    <w:rsid w:val="00823780"/>
    <w:rsid w:val="00825CE1"/>
    <w:rsid w:val="00837B1A"/>
    <w:rsid w:val="00842296"/>
    <w:rsid w:val="00843292"/>
    <w:rsid w:val="0085151E"/>
    <w:rsid w:val="008651A8"/>
    <w:rsid w:val="00866BAF"/>
    <w:rsid w:val="00873AAB"/>
    <w:rsid w:val="008A6B95"/>
    <w:rsid w:val="008B22E6"/>
    <w:rsid w:val="008B6D19"/>
    <w:rsid w:val="008C7D52"/>
    <w:rsid w:val="008D16E5"/>
    <w:rsid w:val="008D177C"/>
    <w:rsid w:val="008D1979"/>
    <w:rsid w:val="008D2AF1"/>
    <w:rsid w:val="008D2BC2"/>
    <w:rsid w:val="008D6129"/>
    <w:rsid w:val="008F04A5"/>
    <w:rsid w:val="008F36EF"/>
    <w:rsid w:val="00900920"/>
    <w:rsid w:val="00911998"/>
    <w:rsid w:val="0091771C"/>
    <w:rsid w:val="009246F5"/>
    <w:rsid w:val="009358BC"/>
    <w:rsid w:val="009441A8"/>
    <w:rsid w:val="009443F1"/>
    <w:rsid w:val="0095008B"/>
    <w:rsid w:val="00950A28"/>
    <w:rsid w:val="00952073"/>
    <w:rsid w:val="00953753"/>
    <w:rsid w:val="00954BA8"/>
    <w:rsid w:val="0095636A"/>
    <w:rsid w:val="00973C34"/>
    <w:rsid w:val="009802C4"/>
    <w:rsid w:val="0099167B"/>
    <w:rsid w:val="009918BD"/>
    <w:rsid w:val="009A09D4"/>
    <w:rsid w:val="009B19D2"/>
    <w:rsid w:val="009B69D1"/>
    <w:rsid w:val="009B7EE0"/>
    <w:rsid w:val="009C0EEC"/>
    <w:rsid w:val="009C7ACB"/>
    <w:rsid w:val="009D4F05"/>
    <w:rsid w:val="009D7FFC"/>
    <w:rsid w:val="009E09F3"/>
    <w:rsid w:val="009E105E"/>
    <w:rsid w:val="009E4ED1"/>
    <w:rsid w:val="009F2980"/>
    <w:rsid w:val="00A0306C"/>
    <w:rsid w:val="00A034CF"/>
    <w:rsid w:val="00A07AF5"/>
    <w:rsid w:val="00A22B98"/>
    <w:rsid w:val="00A25538"/>
    <w:rsid w:val="00A30A8C"/>
    <w:rsid w:val="00A31997"/>
    <w:rsid w:val="00A32CAD"/>
    <w:rsid w:val="00A425C5"/>
    <w:rsid w:val="00A5067F"/>
    <w:rsid w:val="00A51D49"/>
    <w:rsid w:val="00A54DBE"/>
    <w:rsid w:val="00A5553A"/>
    <w:rsid w:val="00A63E43"/>
    <w:rsid w:val="00A70BFC"/>
    <w:rsid w:val="00A71ACB"/>
    <w:rsid w:val="00A8168F"/>
    <w:rsid w:val="00A92258"/>
    <w:rsid w:val="00AA1F86"/>
    <w:rsid w:val="00AA3721"/>
    <w:rsid w:val="00AB1944"/>
    <w:rsid w:val="00AB27E6"/>
    <w:rsid w:val="00AB508A"/>
    <w:rsid w:val="00AB516B"/>
    <w:rsid w:val="00AD4AD7"/>
    <w:rsid w:val="00AD4E09"/>
    <w:rsid w:val="00AD5732"/>
    <w:rsid w:val="00AF08D2"/>
    <w:rsid w:val="00AF15A6"/>
    <w:rsid w:val="00AF3A25"/>
    <w:rsid w:val="00AF5FE2"/>
    <w:rsid w:val="00AF72BA"/>
    <w:rsid w:val="00B12E28"/>
    <w:rsid w:val="00B25670"/>
    <w:rsid w:val="00B31439"/>
    <w:rsid w:val="00B36742"/>
    <w:rsid w:val="00B41F0D"/>
    <w:rsid w:val="00B61D19"/>
    <w:rsid w:val="00B66146"/>
    <w:rsid w:val="00B74190"/>
    <w:rsid w:val="00B7703E"/>
    <w:rsid w:val="00B81DD4"/>
    <w:rsid w:val="00B84C8D"/>
    <w:rsid w:val="00BA440C"/>
    <w:rsid w:val="00BB2890"/>
    <w:rsid w:val="00BB5898"/>
    <w:rsid w:val="00BB6D9F"/>
    <w:rsid w:val="00BB7EC7"/>
    <w:rsid w:val="00BC050C"/>
    <w:rsid w:val="00BC10A4"/>
    <w:rsid w:val="00BD0C0E"/>
    <w:rsid w:val="00BD5045"/>
    <w:rsid w:val="00BE23D1"/>
    <w:rsid w:val="00BE4B83"/>
    <w:rsid w:val="00BE50D4"/>
    <w:rsid w:val="00BE6269"/>
    <w:rsid w:val="00BF0761"/>
    <w:rsid w:val="00BF0E54"/>
    <w:rsid w:val="00BF626C"/>
    <w:rsid w:val="00C00181"/>
    <w:rsid w:val="00C12CE1"/>
    <w:rsid w:val="00C13FE5"/>
    <w:rsid w:val="00C245AC"/>
    <w:rsid w:val="00C31552"/>
    <w:rsid w:val="00C37375"/>
    <w:rsid w:val="00C441F1"/>
    <w:rsid w:val="00C45D4A"/>
    <w:rsid w:val="00C47229"/>
    <w:rsid w:val="00C533B9"/>
    <w:rsid w:val="00C54FC4"/>
    <w:rsid w:val="00C746D6"/>
    <w:rsid w:val="00C806B8"/>
    <w:rsid w:val="00C80BA6"/>
    <w:rsid w:val="00C80DA3"/>
    <w:rsid w:val="00C812BC"/>
    <w:rsid w:val="00C82B76"/>
    <w:rsid w:val="00C83964"/>
    <w:rsid w:val="00C8423D"/>
    <w:rsid w:val="00C85DBA"/>
    <w:rsid w:val="00C906AA"/>
    <w:rsid w:val="00CA188B"/>
    <w:rsid w:val="00CA488C"/>
    <w:rsid w:val="00CA61EB"/>
    <w:rsid w:val="00CB0618"/>
    <w:rsid w:val="00CB4410"/>
    <w:rsid w:val="00CC421F"/>
    <w:rsid w:val="00CC4552"/>
    <w:rsid w:val="00CC5394"/>
    <w:rsid w:val="00CC6A93"/>
    <w:rsid w:val="00CD52C4"/>
    <w:rsid w:val="00CE4A70"/>
    <w:rsid w:val="00D020EC"/>
    <w:rsid w:val="00D03AC4"/>
    <w:rsid w:val="00D04B65"/>
    <w:rsid w:val="00D216D0"/>
    <w:rsid w:val="00D257E6"/>
    <w:rsid w:val="00D46B58"/>
    <w:rsid w:val="00D51E25"/>
    <w:rsid w:val="00D52EBA"/>
    <w:rsid w:val="00D63D63"/>
    <w:rsid w:val="00D644F1"/>
    <w:rsid w:val="00D650AB"/>
    <w:rsid w:val="00D65110"/>
    <w:rsid w:val="00D67B3E"/>
    <w:rsid w:val="00D826D3"/>
    <w:rsid w:val="00D83D5A"/>
    <w:rsid w:val="00D856F1"/>
    <w:rsid w:val="00D87A4A"/>
    <w:rsid w:val="00DB05CE"/>
    <w:rsid w:val="00DB0A05"/>
    <w:rsid w:val="00DB3386"/>
    <w:rsid w:val="00DB3742"/>
    <w:rsid w:val="00DB72A4"/>
    <w:rsid w:val="00DC12F9"/>
    <w:rsid w:val="00DC1C50"/>
    <w:rsid w:val="00DC2BF1"/>
    <w:rsid w:val="00DC394F"/>
    <w:rsid w:val="00DC5743"/>
    <w:rsid w:val="00DC6C11"/>
    <w:rsid w:val="00DD4D7A"/>
    <w:rsid w:val="00DD5CE1"/>
    <w:rsid w:val="00DD64DB"/>
    <w:rsid w:val="00DE36E6"/>
    <w:rsid w:val="00DE413C"/>
    <w:rsid w:val="00DE4FF2"/>
    <w:rsid w:val="00DF3FD9"/>
    <w:rsid w:val="00E07C3C"/>
    <w:rsid w:val="00E22FDB"/>
    <w:rsid w:val="00E24FD3"/>
    <w:rsid w:val="00E27D86"/>
    <w:rsid w:val="00E4082E"/>
    <w:rsid w:val="00E46B84"/>
    <w:rsid w:val="00E46EB4"/>
    <w:rsid w:val="00E65F23"/>
    <w:rsid w:val="00E66322"/>
    <w:rsid w:val="00E77983"/>
    <w:rsid w:val="00E80824"/>
    <w:rsid w:val="00E838D7"/>
    <w:rsid w:val="00E8445B"/>
    <w:rsid w:val="00E84E6D"/>
    <w:rsid w:val="00E927A9"/>
    <w:rsid w:val="00EA7EB7"/>
    <w:rsid w:val="00EB0119"/>
    <w:rsid w:val="00EB24E3"/>
    <w:rsid w:val="00EB4E70"/>
    <w:rsid w:val="00EC2155"/>
    <w:rsid w:val="00EC2B24"/>
    <w:rsid w:val="00EC3585"/>
    <w:rsid w:val="00ED5BBB"/>
    <w:rsid w:val="00ED7508"/>
    <w:rsid w:val="00EE0450"/>
    <w:rsid w:val="00EE4738"/>
    <w:rsid w:val="00EE668B"/>
    <w:rsid w:val="00F035D3"/>
    <w:rsid w:val="00F047A6"/>
    <w:rsid w:val="00F06040"/>
    <w:rsid w:val="00F073A6"/>
    <w:rsid w:val="00F11B7F"/>
    <w:rsid w:val="00F1375E"/>
    <w:rsid w:val="00F17917"/>
    <w:rsid w:val="00F2618B"/>
    <w:rsid w:val="00F30C28"/>
    <w:rsid w:val="00F36535"/>
    <w:rsid w:val="00F41DFF"/>
    <w:rsid w:val="00F51152"/>
    <w:rsid w:val="00F51996"/>
    <w:rsid w:val="00F520AB"/>
    <w:rsid w:val="00F5316F"/>
    <w:rsid w:val="00F5425B"/>
    <w:rsid w:val="00F571EE"/>
    <w:rsid w:val="00F72349"/>
    <w:rsid w:val="00F77D29"/>
    <w:rsid w:val="00F83780"/>
    <w:rsid w:val="00F84F6D"/>
    <w:rsid w:val="00F86308"/>
    <w:rsid w:val="00FA286D"/>
    <w:rsid w:val="00FB05B4"/>
    <w:rsid w:val="00FB1059"/>
    <w:rsid w:val="00FB2766"/>
    <w:rsid w:val="00FB6A86"/>
    <w:rsid w:val="00FE4CE5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1"/>
    <w:next w:val="a0"/>
    <w:link w:val="30"/>
    <w:qFormat/>
    <w:rsid w:val="006A5AE2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6A5AE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6A5AE2"/>
    <w:pPr>
      <w:numPr>
        <w:ilvl w:val="4"/>
        <w:numId w:val="1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A5AE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2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B72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F08D2"/>
  </w:style>
  <w:style w:type="paragraph" w:styleId="a7">
    <w:name w:val="footer"/>
    <w:basedOn w:val="a"/>
    <w:link w:val="a8"/>
    <w:uiPriority w:val="99"/>
    <w:unhideWhenUsed/>
    <w:rsid w:val="00AF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F08D2"/>
  </w:style>
  <w:style w:type="paragraph" w:styleId="a9">
    <w:name w:val="Balloon Text"/>
    <w:basedOn w:val="a"/>
    <w:link w:val="aa"/>
    <w:unhideWhenUsed/>
    <w:rsid w:val="0091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91771C"/>
    <w:rPr>
      <w:rFonts w:ascii="Tahoma" w:hAnsi="Tahoma" w:cs="Tahoma"/>
      <w:sz w:val="16"/>
      <w:szCs w:val="16"/>
    </w:rPr>
  </w:style>
  <w:style w:type="character" w:styleId="ab">
    <w:name w:val="Hyperlink"/>
    <w:basedOn w:val="a1"/>
    <w:unhideWhenUsed/>
    <w:rsid w:val="007E3ED4"/>
    <w:rPr>
      <w:color w:val="0000FF" w:themeColor="hyperlink"/>
      <w:u w:val="single"/>
    </w:rPr>
  </w:style>
  <w:style w:type="paragraph" w:styleId="ac">
    <w:name w:val="footnote text"/>
    <w:basedOn w:val="a"/>
    <w:link w:val="ad"/>
    <w:unhideWhenUsed/>
    <w:rsid w:val="003C5FD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rsid w:val="003C5FDA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3C5FDA"/>
    <w:rPr>
      <w:vertAlign w:val="superscript"/>
    </w:rPr>
  </w:style>
  <w:style w:type="paragraph" w:styleId="af">
    <w:name w:val="Normal (Web)"/>
    <w:basedOn w:val="a"/>
    <w:uiPriority w:val="99"/>
    <w:unhideWhenUsed/>
    <w:rsid w:val="0041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unhideWhenUsed/>
    <w:qFormat/>
    <w:rsid w:val="003E174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1"/>
    <w:link w:val="3"/>
    <w:rsid w:val="006A5AE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6A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A5AE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A5AE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6A5AE2"/>
  </w:style>
  <w:style w:type="character" w:customStyle="1" w:styleId="WW8Num1z0">
    <w:name w:val="WW8Num1z0"/>
    <w:rsid w:val="006A5AE2"/>
  </w:style>
  <w:style w:type="character" w:customStyle="1" w:styleId="WW8Num1z1">
    <w:name w:val="WW8Num1z1"/>
    <w:rsid w:val="006A5AE2"/>
  </w:style>
  <w:style w:type="character" w:customStyle="1" w:styleId="WW8Num1z2">
    <w:name w:val="WW8Num1z2"/>
    <w:rsid w:val="006A5AE2"/>
  </w:style>
  <w:style w:type="character" w:customStyle="1" w:styleId="WW8Num1z3">
    <w:name w:val="WW8Num1z3"/>
    <w:rsid w:val="006A5AE2"/>
  </w:style>
  <w:style w:type="character" w:customStyle="1" w:styleId="WW8Num1z4">
    <w:name w:val="WW8Num1z4"/>
    <w:rsid w:val="006A5AE2"/>
  </w:style>
  <w:style w:type="character" w:customStyle="1" w:styleId="WW8Num1z5">
    <w:name w:val="WW8Num1z5"/>
    <w:rsid w:val="006A5AE2"/>
  </w:style>
  <w:style w:type="character" w:customStyle="1" w:styleId="WW8Num1z6">
    <w:name w:val="WW8Num1z6"/>
    <w:rsid w:val="006A5AE2"/>
  </w:style>
  <w:style w:type="character" w:customStyle="1" w:styleId="WW8Num1z7">
    <w:name w:val="WW8Num1z7"/>
    <w:rsid w:val="006A5AE2"/>
  </w:style>
  <w:style w:type="character" w:customStyle="1" w:styleId="WW8Num1z8">
    <w:name w:val="WW8Num1z8"/>
    <w:rsid w:val="006A5AE2"/>
  </w:style>
  <w:style w:type="character" w:customStyle="1" w:styleId="WW8Num2z0">
    <w:name w:val="WW8Num2z0"/>
    <w:rsid w:val="006A5AE2"/>
    <w:rPr>
      <w:rFonts w:hint="default"/>
      <w:b w:val="0"/>
      <w:i w:val="0"/>
      <w:color w:val="000000"/>
    </w:rPr>
  </w:style>
  <w:style w:type="character" w:customStyle="1" w:styleId="WW8Num2z1">
    <w:name w:val="WW8Num2z1"/>
    <w:rsid w:val="006A5AE2"/>
  </w:style>
  <w:style w:type="character" w:customStyle="1" w:styleId="WW8Num2z2">
    <w:name w:val="WW8Num2z2"/>
    <w:rsid w:val="006A5AE2"/>
  </w:style>
  <w:style w:type="character" w:customStyle="1" w:styleId="WW8Num2z3">
    <w:name w:val="WW8Num2z3"/>
    <w:rsid w:val="006A5AE2"/>
  </w:style>
  <w:style w:type="character" w:customStyle="1" w:styleId="WW8Num2z4">
    <w:name w:val="WW8Num2z4"/>
    <w:rsid w:val="006A5AE2"/>
  </w:style>
  <w:style w:type="character" w:customStyle="1" w:styleId="WW8Num2z5">
    <w:name w:val="WW8Num2z5"/>
    <w:rsid w:val="006A5AE2"/>
  </w:style>
  <w:style w:type="character" w:customStyle="1" w:styleId="WW8Num2z6">
    <w:name w:val="WW8Num2z6"/>
    <w:rsid w:val="006A5AE2"/>
  </w:style>
  <w:style w:type="character" w:customStyle="1" w:styleId="WW8Num2z7">
    <w:name w:val="WW8Num2z7"/>
    <w:rsid w:val="006A5AE2"/>
  </w:style>
  <w:style w:type="character" w:customStyle="1" w:styleId="WW8Num2z8">
    <w:name w:val="WW8Num2z8"/>
    <w:rsid w:val="006A5AE2"/>
  </w:style>
  <w:style w:type="character" w:customStyle="1" w:styleId="WW8Num3z0">
    <w:name w:val="WW8Num3z0"/>
    <w:rsid w:val="006A5AE2"/>
    <w:rPr>
      <w:rFonts w:hint="default"/>
    </w:rPr>
  </w:style>
  <w:style w:type="character" w:customStyle="1" w:styleId="WW8Num3z1">
    <w:name w:val="WW8Num3z1"/>
    <w:rsid w:val="006A5AE2"/>
  </w:style>
  <w:style w:type="character" w:customStyle="1" w:styleId="WW8Num3z2">
    <w:name w:val="WW8Num3z2"/>
    <w:rsid w:val="006A5AE2"/>
  </w:style>
  <w:style w:type="character" w:customStyle="1" w:styleId="WW8Num3z3">
    <w:name w:val="WW8Num3z3"/>
    <w:rsid w:val="006A5AE2"/>
  </w:style>
  <w:style w:type="character" w:customStyle="1" w:styleId="WW8Num3z4">
    <w:name w:val="WW8Num3z4"/>
    <w:rsid w:val="006A5AE2"/>
  </w:style>
  <w:style w:type="character" w:customStyle="1" w:styleId="WW8Num3z5">
    <w:name w:val="WW8Num3z5"/>
    <w:rsid w:val="006A5AE2"/>
  </w:style>
  <w:style w:type="character" w:customStyle="1" w:styleId="WW8Num3z6">
    <w:name w:val="WW8Num3z6"/>
    <w:rsid w:val="006A5AE2"/>
  </w:style>
  <w:style w:type="character" w:customStyle="1" w:styleId="WW8Num3z7">
    <w:name w:val="WW8Num3z7"/>
    <w:rsid w:val="006A5AE2"/>
  </w:style>
  <w:style w:type="character" w:customStyle="1" w:styleId="WW8Num3z8">
    <w:name w:val="WW8Num3z8"/>
    <w:rsid w:val="006A5AE2"/>
  </w:style>
  <w:style w:type="character" w:customStyle="1" w:styleId="WW8Num4z0">
    <w:name w:val="WW8Num4z0"/>
    <w:rsid w:val="006A5AE2"/>
    <w:rPr>
      <w:rFonts w:hint="default"/>
    </w:rPr>
  </w:style>
  <w:style w:type="character" w:customStyle="1" w:styleId="WW8Num5z0">
    <w:name w:val="WW8Num5z0"/>
    <w:rsid w:val="006A5AE2"/>
    <w:rPr>
      <w:rFonts w:hint="default"/>
    </w:rPr>
  </w:style>
  <w:style w:type="character" w:customStyle="1" w:styleId="11">
    <w:name w:val="Основной шрифт абзаца1"/>
    <w:rsid w:val="006A5AE2"/>
  </w:style>
  <w:style w:type="character" w:customStyle="1" w:styleId="af1">
    <w:name w:val="Гипертекстовая ссылка"/>
    <w:rsid w:val="006A5AE2"/>
    <w:rPr>
      <w:rFonts w:cs="Times New Roman"/>
      <w:color w:val="106BBE"/>
    </w:rPr>
  </w:style>
  <w:style w:type="character" w:customStyle="1" w:styleId="af2">
    <w:name w:val="Схема документа Знак"/>
    <w:rsid w:val="006A5AE2"/>
    <w:rPr>
      <w:rFonts w:ascii="Tahoma" w:hAnsi="Tahoma" w:cs="Tahoma"/>
      <w:sz w:val="16"/>
      <w:szCs w:val="16"/>
    </w:rPr>
  </w:style>
  <w:style w:type="character" w:customStyle="1" w:styleId="af3">
    <w:name w:val="Название Знак"/>
    <w:rsid w:val="006A5AE2"/>
    <w:rPr>
      <w:b/>
      <w:bCs/>
      <w:sz w:val="28"/>
      <w:szCs w:val="24"/>
    </w:rPr>
  </w:style>
  <w:style w:type="character" w:customStyle="1" w:styleId="af4">
    <w:name w:val="Подзаголовок Знак"/>
    <w:rsid w:val="006A5AE2"/>
    <w:rPr>
      <w:b/>
      <w:sz w:val="28"/>
    </w:rPr>
  </w:style>
  <w:style w:type="character" w:customStyle="1" w:styleId="af5">
    <w:name w:val="Символ сноски"/>
    <w:rsid w:val="006A5AE2"/>
    <w:rPr>
      <w:vertAlign w:val="superscript"/>
    </w:rPr>
  </w:style>
  <w:style w:type="character" w:styleId="af6">
    <w:name w:val="FollowedHyperlink"/>
    <w:rsid w:val="006A5AE2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6A5A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0">
    <w:name w:val="Body Text"/>
    <w:basedOn w:val="a"/>
    <w:link w:val="af7"/>
    <w:rsid w:val="006A5AE2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0"/>
    <w:rsid w:val="006A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"/>
    <w:basedOn w:val="a0"/>
    <w:rsid w:val="006A5AE2"/>
    <w:rPr>
      <w:rFonts w:cs="Droid Sans Devanagari"/>
    </w:rPr>
  </w:style>
  <w:style w:type="paragraph" w:customStyle="1" w:styleId="12">
    <w:name w:val="Указатель1"/>
    <w:basedOn w:val="a"/>
    <w:rsid w:val="006A5AE2"/>
    <w:pPr>
      <w:suppressLineNumbers/>
      <w:spacing w:after="0" w:line="240" w:lineRule="auto"/>
    </w:pPr>
    <w:rPr>
      <w:rFonts w:ascii="Times New Roman" w:eastAsia="Times New Roman" w:hAnsi="Times New Roman" w:cs="Droid Sans Devanagari"/>
      <w:sz w:val="24"/>
      <w:szCs w:val="24"/>
      <w:lang w:eastAsia="ru-RU"/>
    </w:rPr>
  </w:style>
  <w:style w:type="paragraph" w:customStyle="1" w:styleId="ConsNonformat">
    <w:name w:val="ConsNonformat"/>
    <w:rsid w:val="006A5AE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9">
    <w:name w:val="Знак"/>
    <w:basedOn w:val="a"/>
    <w:rsid w:val="006A5A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a">
    <w:name w:val="No Spacing"/>
    <w:qFormat/>
    <w:rsid w:val="006A5AE2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Title">
    <w:name w:val="ConsTitle"/>
    <w:rsid w:val="006A5AE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afb">
    <w:name w:val="Знак"/>
    <w:basedOn w:val="a"/>
    <w:rsid w:val="006A5AE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s1">
    <w:name w:val="s_1"/>
    <w:basedOn w:val="a"/>
    <w:rsid w:val="006A5AE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Схема документа1"/>
    <w:basedOn w:val="a"/>
    <w:rsid w:val="006A5AE2"/>
    <w:pPr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afc">
    <w:name w:val="Текст в заданном формате"/>
    <w:basedOn w:val="a"/>
    <w:rsid w:val="006A5AE2"/>
    <w:pPr>
      <w:widowControl w:val="0"/>
      <w:spacing w:after="0" w:line="240" w:lineRule="auto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6A5AE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d">
    <w:name w:val="Subtitle"/>
    <w:basedOn w:val="a"/>
    <w:next w:val="a0"/>
    <w:link w:val="15"/>
    <w:qFormat/>
    <w:rsid w:val="006A5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5">
    <w:name w:val="Подзаголовок Знак1"/>
    <w:basedOn w:val="a1"/>
    <w:link w:val="afd"/>
    <w:rsid w:val="006A5AE2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styleId="afe">
    <w:name w:val="page number"/>
    <w:basedOn w:val="a1"/>
    <w:uiPriority w:val="99"/>
    <w:semiHidden/>
    <w:unhideWhenUsed/>
    <w:rsid w:val="006A5AE2"/>
  </w:style>
  <w:style w:type="character" w:styleId="aff">
    <w:name w:val="annotation reference"/>
    <w:uiPriority w:val="99"/>
    <w:semiHidden/>
    <w:unhideWhenUsed/>
    <w:rsid w:val="006A5AE2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6A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uiPriority w:val="99"/>
    <w:rsid w:val="006A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A5AE2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A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6A5AE2"/>
  </w:style>
  <w:style w:type="paragraph" w:styleId="aff4">
    <w:name w:val="Revision"/>
    <w:hidden/>
    <w:uiPriority w:val="99"/>
    <w:semiHidden/>
    <w:rsid w:val="006A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1"/>
    <w:next w:val="a0"/>
    <w:link w:val="30"/>
    <w:qFormat/>
    <w:rsid w:val="006A5AE2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6A5AE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6A5AE2"/>
    <w:pPr>
      <w:numPr>
        <w:ilvl w:val="4"/>
        <w:numId w:val="1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A5AE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2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B72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F08D2"/>
  </w:style>
  <w:style w:type="paragraph" w:styleId="a7">
    <w:name w:val="footer"/>
    <w:basedOn w:val="a"/>
    <w:link w:val="a8"/>
    <w:uiPriority w:val="99"/>
    <w:unhideWhenUsed/>
    <w:rsid w:val="00AF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F08D2"/>
  </w:style>
  <w:style w:type="paragraph" w:styleId="a9">
    <w:name w:val="Balloon Text"/>
    <w:basedOn w:val="a"/>
    <w:link w:val="aa"/>
    <w:unhideWhenUsed/>
    <w:rsid w:val="0091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91771C"/>
    <w:rPr>
      <w:rFonts w:ascii="Tahoma" w:hAnsi="Tahoma" w:cs="Tahoma"/>
      <w:sz w:val="16"/>
      <w:szCs w:val="16"/>
    </w:rPr>
  </w:style>
  <w:style w:type="character" w:styleId="ab">
    <w:name w:val="Hyperlink"/>
    <w:basedOn w:val="a1"/>
    <w:unhideWhenUsed/>
    <w:rsid w:val="007E3ED4"/>
    <w:rPr>
      <w:color w:val="0000FF" w:themeColor="hyperlink"/>
      <w:u w:val="single"/>
    </w:rPr>
  </w:style>
  <w:style w:type="paragraph" w:styleId="ac">
    <w:name w:val="footnote text"/>
    <w:basedOn w:val="a"/>
    <w:link w:val="ad"/>
    <w:unhideWhenUsed/>
    <w:rsid w:val="003C5FD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rsid w:val="003C5FDA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3C5FDA"/>
    <w:rPr>
      <w:vertAlign w:val="superscript"/>
    </w:rPr>
  </w:style>
  <w:style w:type="paragraph" w:styleId="af">
    <w:name w:val="Normal (Web)"/>
    <w:basedOn w:val="a"/>
    <w:uiPriority w:val="99"/>
    <w:unhideWhenUsed/>
    <w:rsid w:val="0041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unhideWhenUsed/>
    <w:qFormat/>
    <w:rsid w:val="003E174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1"/>
    <w:link w:val="3"/>
    <w:rsid w:val="006A5AE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6A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A5AE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A5AE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6A5AE2"/>
  </w:style>
  <w:style w:type="character" w:customStyle="1" w:styleId="WW8Num1z0">
    <w:name w:val="WW8Num1z0"/>
    <w:rsid w:val="006A5AE2"/>
  </w:style>
  <w:style w:type="character" w:customStyle="1" w:styleId="WW8Num1z1">
    <w:name w:val="WW8Num1z1"/>
    <w:rsid w:val="006A5AE2"/>
  </w:style>
  <w:style w:type="character" w:customStyle="1" w:styleId="WW8Num1z2">
    <w:name w:val="WW8Num1z2"/>
    <w:rsid w:val="006A5AE2"/>
  </w:style>
  <w:style w:type="character" w:customStyle="1" w:styleId="WW8Num1z3">
    <w:name w:val="WW8Num1z3"/>
    <w:rsid w:val="006A5AE2"/>
  </w:style>
  <w:style w:type="character" w:customStyle="1" w:styleId="WW8Num1z4">
    <w:name w:val="WW8Num1z4"/>
    <w:rsid w:val="006A5AE2"/>
  </w:style>
  <w:style w:type="character" w:customStyle="1" w:styleId="WW8Num1z5">
    <w:name w:val="WW8Num1z5"/>
    <w:rsid w:val="006A5AE2"/>
  </w:style>
  <w:style w:type="character" w:customStyle="1" w:styleId="WW8Num1z6">
    <w:name w:val="WW8Num1z6"/>
    <w:rsid w:val="006A5AE2"/>
  </w:style>
  <w:style w:type="character" w:customStyle="1" w:styleId="WW8Num1z7">
    <w:name w:val="WW8Num1z7"/>
    <w:rsid w:val="006A5AE2"/>
  </w:style>
  <w:style w:type="character" w:customStyle="1" w:styleId="WW8Num1z8">
    <w:name w:val="WW8Num1z8"/>
    <w:rsid w:val="006A5AE2"/>
  </w:style>
  <w:style w:type="character" w:customStyle="1" w:styleId="WW8Num2z0">
    <w:name w:val="WW8Num2z0"/>
    <w:rsid w:val="006A5AE2"/>
    <w:rPr>
      <w:rFonts w:hint="default"/>
      <w:b w:val="0"/>
      <w:i w:val="0"/>
      <w:color w:val="000000"/>
    </w:rPr>
  </w:style>
  <w:style w:type="character" w:customStyle="1" w:styleId="WW8Num2z1">
    <w:name w:val="WW8Num2z1"/>
    <w:rsid w:val="006A5AE2"/>
  </w:style>
  <w:style w:type="character" w:customStyle="1" w:styleId="WW8Num2z2">
    <w:name w:val="WW8Num2z2"/>
    <w:rsid w:val="006A5AE2"/>
  </w:style>
  <w:style w:type="character" w:customStyle="1" w:styleId="WW8Num2z3">
    <w:name w:val="WW8Num2z3"/>
    <w:rsid w:val="006A5AE2"/>
  </w:style>
  <w:style w:type="character" w:customStyle="1" w:styleId="WW8Num2z4">
    <w:name w:val="WW8Num2z4"/>
    <w:rsid w:val="006A5AE2"/>
  </w:style>
  <w:style w:type="character" w:customStyle="1" w:styleId="WW8Num2z5">
    <w:name w:val="WW8Num2z5"/>
    <w:rsid w:val="006A5AE2"/>
  </w:style>
  <w:style w:type="character" w:customStyle="1" w:styleId="WW8Num2z6">
    <w:name w:val="WW8Num2z6"/>
    <w:rsid w:val="006A5AE2"/>
  </w:style>
  <w:style w:type="character" w:customStyle="1" w:styleId="WW8Num2z7">
    <w:name w:val="WW8Num2z7"/>
    <w:rsid w:val="006A5AE2"/>
  </w:style>
  <w:style w:type="character" w:customStyle="1" w:styleId="WW8Num2z8">
    <w:name w:val="WW8Num2z8"/>
    <w:rsid w:val="006A5AE2"/>
  </w:style>
  <w:style w:type="character" w:customStyle="1" w:styleId="WW8Num3z0">
    <w:name w:val="WW8Num3z0"/>
    <w:rsid w:val="006A5AE2"/>
    <w:rPr>
      <w:rFonts w:hint="default"/>
    </w:rPr>
  </w:style>
  <w:style w:type="character" w:customStyle="1" w:styleId="WW8Num3z1">
    <w:name w:val="WW8Num3z1"/>
    <w:rsid w:val="006A5AE2"/>
  </w:style>
  <w:style w:type="character" w:customStyle="1" w:styleId="WW8Num3z2">
    <w:name w:val="WW8Num3z2"/>
    <w:rsid w:val="006A5AE2"/>
  </w:style>
  <w:style w:type="character" w:customStyle="1" w:styleId="WW8Num3z3">
    <w:name w:val="WW8Num3z3"/>
    <w:rsid w:val="006A5AE2"/>
  </w:style>
  <w:style w:type="character" w:customStyle="1" w:styleId="WW8Num3z4">
    <w:name w:val="WW8Num3z4"/>
    <w:rsid w:val="006A5AE2"/>
  </w:style>
  <w:style w:type="character" w:customStyle="1" w:styleId="WW8Num3z5">
    <w:name w:val="WW8Num3z5"/>
    <w:rsid w:val="006A5AE2"/>
  </w:style>
  <w:style w:type="character" w:customStyle="1" w:styleId="WW8Num3z6">
    <w:name w:val="WW8Num3z6"/>
    <w:rsid w:val="006A5AE2"/>
  </w:style>
  <w:style w:type="character" w:customStyle="1" w:styleId="WW8Num3z7">
    <w:name w:val="WW8Num3z7"/>
    <w:rsid w:val="006A5AE2"/>
  </w:style>
  <w:style w:type="character" w:customStyle="1" w:styleId="WW8Num3z8">
    <w:name w:val="WW8Num3z8"/>
    <w:rsid w:val="006A5AE2"/>
  </w:style>
  <w:style w:type="character" w:customStyle="1" w:styleId="WW8Num4z0">
    <w:name w:val="WW8Num4z0"/>
    <w:rsid w:val="006A5AE2"/>
    <w:rPr>
      <w:rFonts w:hint="default"/>
    </w:rPr>
  </w:style>
  <w:style w:type="character" w:customStyle="1" w:styleId="WW8Num5z0">
    <w:name w:val="WW8Num5z0"/>
    <w:rsid w:val="006A5AE2"/>
    <w:rPr>
      <w:rFonts w:hint="default"/>
    </w:rPr>
  </w:style>
  <w:style w:type="character" w:customStyle="1" w:styleId="11">
    <w:name w:val="Основной шрифт абзаца1"/>
    <w:rsid w:val="006A5AE2"/>
  </w:style>
  <w:style w:type="character" w:customStyle="1" w:styleId="af1">
    <w:name w:val="Гипертекстовая ссылка"/>
    <w:rsid w:val="006A5AE2"/>
    <w:rPr>
      <w:rFonts w:cs="Times New Roman"/>
      <w:color w:val="106BBE"/>
    </w:rPr>
  </w:style>
  <w:style w:type="character" w:customStyle="1" w:styleId="af2">
    <w:name w:val="Схема документа Знак"/>
    <w:rsid w:val="006A5AE2"/>
    <w:rPr>
      <w:rFonts w:ascii="Tahoma" w:hAnsi="Tahoma" w:cs="Tahoma"/>
      <w:sz w:val="16"/>
      <w:szCs w:val="16"/>
    </w:rPr>
  </w:style>
  <w:style w:type="character" w:customStyle="1" w:styleId="af3">
    <w:name w:val="Название Знак"/>
    <w:rsid w:val="006A5AE2"/>
    <w:rPr>
      <w:b/>
      <w:bCs/>
      <w:sz w:val="28"/>
      <w:szCs w:val="24"/>
    </w:rPr>
  </w:style>
  <w:style w:type="character" w:customStyle="1" w:styleId="af4">
    <w:name w:val="Подзаголовок Знак"/>
    <w:rsid w:val="006A5AE2"/>
    <w:rPr>
      <w:b/>
      <w:sz w:val="28"/>
    </w:rPr>
  </w:style>
  <w:style w:type="character" w:customStyle="1" w:styleId="af5">
    <w:name w:val="Символ сноски"/>
    <w:rsid w:val="006A5AE2"/>
    <w:rPr>
      <w:vertAlign w:val="superscript"/>
    </w:rPr>
  </w:style>
  <w:style w:type="character" w:styleId="af6">
    <w:name w:val="FollowedHyperlink"/>
    <w:rsid w:val="006A5AE2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6A5A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0">
    <w:name w:val="Body Text"/>
    <w:basedOn w:val="a"/>
    <w:link w:val="af7"/>
    <w:rsid w:val="006A5AE2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0"/>
    <w:rsid w:val="006A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"/>
    <w:basedOn w:val="a0"/>
    <w:rsid w:val="006A5AE2"/>
    <w:rPr>
      <w:rFonts w:cs="Droid Sans Devanagari"/>
    </w:rPr>
  </w:style>
  <w:style w:type="paragraph" w:customStyle="1" w:styleId="12">
    <w:name w:val="Указатель1"/>
    <w:basedOn w:val="a"/>
    <w:rsid w:val="006A5AE2"/>
    <w:pPr>
      <w:suppressLineNumbers/>
      <w:spacing w:after="0" w:line="240" w:lineRule="auto"/>
    </w:pPr>
    <w:rPr>
      <w:rFonts w:ascii="Times New Roman" w:eastAsia="Times New Roman" w:hAnsi="Times New Roman" w:cs="Droid Sans Devanagari"/>
      <w:sz w:val="24"/>
      <w:szCs w:val="24"/>
      <w:lang w:eastAsia="ru-RU"/>
    </w:rPr>
  </w:style>
  <w:style w:type="paragraph" w:customStyle="1" w:styleId="ConsNonformat">
    <w:name w:val="ConsNonformat"/>
    <w:rsid w:val="006A5AE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9">
    <w:name w:val="Знак"/>
    <w:basedOn w:val="a"/>
    <w:rsid w:val="006A5A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a">
    <w:name w:val="No Spacing"/>
    <w:qFormat/>
    <w:rsid w:val="006A5AE2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Title">
    <w:name w:val="ConsTitle"/>
    <w:rsid w:val="006A5AE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afb">
    <w:name w:val="Знак"/>
    <w:basedOn w:val="a"/>
    <w:rsid w:val="006A5AE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s1">
    <w:name w:val="s_1"/>
    <w:basedOn w:val="a"/>
    <w:rsid w:val="006A5AE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Схема документа1"/>
    <w:basedOn w:val="a"/>
    <w:rsid w:val="006A5AE2"/>
    <w:pPr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afc">
    <w:name w:val="Текст в заданном формате"/>
    <w:basedOn w:val="a"/>
    <w:rsid w:val="006A5AE2"/>
    <w:pPr>
      <w:widowControl w:val="0"/>
      <w:spacing w:after="0" w:line="240" w:lineRule="auto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6A5AE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d">
    <w:name w:val="Subtitle"/>
    <w:basedOn w:val="a"/>
    <w:next w:val="a0"/>
    <w:link w:val="15"/>
    <w:qFormat/>
    <w:rsid w:val="006A5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5">
    <w:name w:val="Подзаголовок Знак1"/>
    <w:basedOn w:val="a1"/>
    <w:link w:val="afd"/>
    <w:rsid w:val="006A5AE2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styleId="afe">
    <w:name w:val="page number"/>
    <w:basedOn w:val="a1"/>
    <w:uiPriority w:val="99"/>
    <w:semiHidden/>
    <w:unhideWhenUsed/>
    <w:rsid w:val="006A5AE2"/>
  </w:style>
  <w:style w:type="character" w:styleId="aff">
    <w:name w:val="annotation reference"/>
    <w:uiPriority w:val="99"/>
    <w:semiHidden/>
    <w:unhideWhenUsed/>
    <w:rsid w:val="006A5AE2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6A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uiPriority w:val="99"/>
    <w:rsid w:val="006A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A5AE2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A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6A5AE2"/>
  </w:style>
  <w:style w:type="paragraph" w:styleId="aff4">
    <w:name w:val="Revision"/>
    <w:hidden/>
    <w:uiPriority w:val="99"/>
    <w:semiHidden/>
    <w:rsid w:val="006A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45438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ZB&amp;n=469798&amp;dst=7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454388&amp;dst=21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31A0-11B0-4407-A762-862181C2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Ирина Алексеевна</dc:creator>
  <cp:lastModifiedBy>Ловцова Валентина Викторовна</cp:lastModifiedBy>
  <cp:revision>13</cp:revision>
  <cp:lastPrinted>2024-03-27T13:22:00Z</cp:lastPrinted>
  <dcterms:created xsi:type="dcterms:W3CDTF">2024-03-07T04:55:00Z</dcterms:created>
  <dcterms:modified xsi:type="dcterms:W3CDTF">2024-03-29T05:22:00Z</dcterms:modified>
</cp:coreProperties>
</file>