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BA9D9" w14:textId="77777777" w:rsidR="00737DFD" w:rsidRDefault="00737DFD" w:rsidP="00045006">
      <w:pPr>
        <w:rPr>
          <w:noProof/>
          <w:lang w:eastAsia="ru-RU"/>
        </w:rPr>
      </w:pPr>
    </w:p>
    <w:p w14:paraId="31C013D9" w14:textId="77777777" w:rsidR="00045006" w:rsidRPr="00045006" w:rsidRDefault="00045006" w:rsidP="00045006">
      <w:pPr>
        <w:widowControl w:val="0"/>
        <w:autoSpaceDE w:val="0"/>
        <w:autoSpaceDN w:val="0"/>
        <w:spacing w:after="0" w:line="240" w:lineRule="auto"/>
        <w:jc w:val="both"/>
        <w:rPr>
          <w:rFonts w:ascii="Times New Roman" w:eastAsia="Times New Roman" w:hAnsi="Times New Roman"/>
          <w:sz w:val="28"/>
          <w:szCs w:val="28"/>
          <w:lang w:eastAsia="ru-RU"/>
        </w:rPr>
      </w:pPr>
    </w:p>
    <w:p w14:paraId="30C63B8F" w14:textId="77777777" w:rsidR="00045006" w:rsidRPr="00045006" w:rsidRDefault="00045006" w:rsidP="00045006">
      <w:pPr>
        <w:spacing w:after="0" w:line="240" w:lineRule="auto"/>
        <w:jc w:val="center"/>
        <w:rPr>
          <w:rFonts w:ascii="Times New Roman" w:eastAsia="Times New Roman" w:hAnsi="Times New Roman"/>
          <w:sz w:val="28"/>
          <w:szCs w:val="28"/>
          <w:lang w:eastAsia="ru-RU"/>
        </w:rPr>
      </w:pPr>
      <w:r w:rsidRPr="00045006">
        <w:rPr>
          <w:rFonts w:ascii="Times New Roman" w:eastAsia="Times New Roman" w:hAnsi="Times New Roman"/>
          <w:sz w:val="28"/>
          <w:szCs w:val="28"/>
          <w:lang w:eastAsia="ru-RU"/>
        </w:rPr>
        <w:t>АДМИНИСТРАЦИЯ</w:t>
      </w:r>
    </w:p>
    <w:p w14:paraId="3FE7B19E" w14:textId="77777777" w:rsidR="00045006" w:rsidRPr="00045006" w:rsidRDefault="00045006" w:rsidP="00045006">
      <w:pPr>
        <w:spacing w:after="0" w:line="240" w:lineRule="auto"/>
        <w:jc w:val="center"/>
        <w:rPr>
          <w:rFonts w:ascii="Times New Roman" w:eastAsia="Times New Roman" w:hAnsi="Times New Roman"/>
          <w:sz w:val="28"/>
          <w:szCs w:val="28"/>
          <w:lang w:eastAsia="ru-RU"/>
        </w:rPr>
      </w:pPr>
      <w:r w:rsidRPr="00045006">
        <w:rPr>
          <w:rFonts w:ascii="Times New Roman" w:eastAsia="Times New Roman" w:hAnsi="Times New Roman"/>
          <w:sz w:val="28"/>
          <w:szCs w:val="28"/>
          <w:lang w:eastAsia="ru-RU"/>
        </w:rPr>
        <w:t>КРАСНОГЛИНСКОГО ВНУТРИГОРОДСКОГО РАЙОНА</w:t>
      </w:r>
    </w:p>
    <w:p w14:paraId="2E71A905" w14:textId="3CB1F2F3" w:rsidR="00045006" w:rsidRPr="00045006" w:rsidRDefault="00045006" w:rsidP="00045006">
      <w:pPr>
        <w:spacing w:after="0" w:line="240" w:lineRule="auto"/>
        <w:jc w:val="center"/>
        <w:rPr>
          <w:rFonts w:ascii="Times New Roman" w:eastAsia="Times New Roman" w:hAnsi="Times New Roman"/>
          <w:sz w:val="28"/>
          <w:szCs w:val="28"/>
          <w:lang w:eastAsia="ru-RU"/>
        </w:rPr>
      </w:pPr>
      <w:r w:rsidRPr="00045006">
        <w:rPr>
          <w:rFonts w:ascii="Times New Roman" w:eastAsia="Times New Roman" w:hAnsi="Times New Roman"/>
          <w:sz w:val="28"/>
          <w:szCs w:val="28"/>
          <w:lang w:eastAsia="ru-RU"/>
        </w:rPr>
        <w:t>ГОРОДСКОГО ОКРУГА САМАРА</w:t>
      </w:r>
    </w:p>
    <w:p w14:paraId="11C21E76" w14:textId="77777777" w:rsidR="00045006" w:rsidRPr="00045006" w:rsidRDefault="00045006" w:rsidP="00045006">
      <w:pPr>
        <w:spacing w:after="0" w:line="240" w:lineRule="auto"/>
        <w:jc w:val="center"/>
        <w:rPr>
          <w:rFonts w:ascii="Times New Roman" w:eastAsia="Times New Roman" w:hAnsi="Times New Roman"/>
          <w:sz w:val="28"/>
          <w:szCs w:val="28"/>
          <w:lang w:eastAsia="ru-RU"/>
        </w:rPr>
      </w:pPr>
    </w:p>
    <w:p w14:paraId="596DFF8E" w14:textId="77777777" w:rsidR="00045006" w:rsidRPr="00045006" w:rsidRDefault="00045006" w:rsidP="00045006">
      <w:pPr>
        <w:spacing w:after="0" w:line="360" w:lineRule="auto"/>
        <w:jc w:val="center"/>
        <w:rPr>
          <w:rFonts w:ascii="Times New Roman" w:eastAsia="Times New Roman" w:hAnsi="Times New Roman"/>
          <w:b/>
          <w:sz w:val="28"/>
          <w:szCs w:val="28"/>
          <w:lang w:eastAsia="ru-RU"/>
        </w:rPr>
      </w:pPr>
      <w:r w:rsidRPr="00045006">
        <w:rPr>
          <w:rFonts w:ascii="Times New Roman" w:eastAsia="Times New Roman" w:hAnsi="Times New Roman"/>
          <w:b/>
          <w:sz w:val="28"/>
          <w:szCs w:val="28"/>
          <w:lang w:eastAsia="ru-RU"/>
        </w:rPr>
        <w:t>ПОСТАНОВЛЕНИЕ</w:t>
      </w:r>
    </w:p>
    <w:p w14:paraId="20EBD6A1" w14:textId="3473AF9C" w:rsidR="000A349E" w:rsidRPr="00045006" w:rsidRDefault="00045006" w:rsidP="00045006">
      <w:pPr>
        <w:widowControl w:val="0"/>
        <w:autoSpaceDE w:val="0"/>
        <w:autoSpaceDN w:val="0"/>
        <w:spacing w:after="0" w:line="240" w:lineRule="auto"/>
        <w:jc w:val="center"/>
        <w:rPr>
          <w:rFonts w:ascii="Times New Roman" w:eastAsia="Lucida Sans Unicode" w:hAnsi="Times New Roman"/>
          <w:kern w:val="2"/>
          <w:sz w:val="28"/>
          <w:szCs w:val="24"/>
          <w:u w:val="single"/>
          <w:lang w:eastAsia="x-none"/>
        </w:rPr>
      </w:pPr>
      <w:r w:rsidRPr="00045006">
        <w:rPr>
          <w:rFonts w:ascii="Times New Roman" w:eastAsia="Lucida Sans Unicode" w:hAnsi="Times New Roman"/>
          <w:kern w:val="2"/>
          <w:sz w:val="28"/>
          <w:szCs w:val="24"/>
          <w:lang w:val="x-none" w:eastAsia="x-none"/>
        </w:rPr>
        <w:t>от «</w:t>
      </w:r>
      <w:r>
        <w:rPr>
          <w:rFonts w:ascii="Times New Roman" w:eastAsia="Lucida Sans Unicode" w:hAnsi="Times New Roman"/>
          <w:kern w:val="2"/>
          <w:sz w:val="28"/>
          <w:szCs w:val="24"/>
          <w:lang w:eastAsia="x-none"/>
        </w:rPr>
        <w:t>17</w:t>
      </w:r>
      <w:r w:rsidRPr="00045006">
        <w:rPr>
          <w:rFonts w:ascii="Times New Roman" w:eastAsia="Lucida Sans Unicode" w:hAnsi="Times New Roman"/>
          <w:kern w:val="2"/>
          <w:sz w:val="28"/>
          <w:szCs w:val="24"/>
          <w:lang w:val="x-none" w:eastAsia="x-none"/>
        </w:rPr>
        <w:t xml:space="preserve">» </w:t>
      </w:r>
      <w:r>
        <w:rPr>
          <w:rFonts w:ascii="Times New Roman" w:eastAsia="Lucida Sans Unicode" w:hAnsi="Times New Roman"/>
          <w:kern w:val="2"/>
          <w:sz w:val="28"/>
          <w:szCs w:val="24"/>
          <w:u w:val="single"/>
          <w:lang w:eastAsia="x-none"/>
        </w:rPr>
        <w:t>мая</w:t>
      </w:r>
      <w:r w:rsidRPr="00045006">
        <w:rPr>
          <w:rFonts w:ascii="Times New Roman" w:eastAsia="Lucida Sans Unicode" w:hAnsi="Times New Roman"/>
          <w:kern w:val="2"/>
          <w:sz w:val="28"/>
          <w:szCs w:val="24"/>
          <w:u w:val="single"/>
          <w:lang w:val="x-none" w:eastAsia="x-none"/>
        </w:rPr>
        <w:t xml:space="preserve"> </w:t>
      </w:r>
      <w:r w:rsidRPr="00045006">
        <w:rPr>
          <w:rFonts w:ascii="Times New Roman" w:eastAsia="Lucida Sans Unicode" w:hAnsi="Times New Roman"/>
          <w:kern w:val="2"/>
          <w:sz w:val="28"/>
          <w:szCs w:val="24"/>
          <w:lang w:val="x-none" w:eastAsia="x-none"/>
        </w:rPr>
        <w:t>202</w:t>
      </w:r>
      <w:r>
        <w:rPr>
          <w:rFonts w:ascii="Times New Roman" w:eastAsia="Lucida Sans Unicode" w:hAnsi="Times New Roman"/>
          <w:kern w:val="2"/>
          <w:sz w:val="28"/>
          <w:szCs w:val="24"/>
          <w:lang w:eastAsia="x-none"/>
        </w:rPr>
        <w:t>4</w:t>
      </w:r>
      <w:r w:rsidRPr="00045006">
        <w:rPr>
          <w:rFonts w:ascii="Times New Roman" w:eastAsia="Lucida Sans Unicode" w:hAnsi="Times New Roman"/>
          <w:kern w:val="2"/>
          <w:sz w:val="28"/>
          <w:szCs w:val="24"/>
          <w:lang w:val="x-none" w:eastAsia="x-none"/>
        </w:rPr>
        <w:t xml:space="preserve">г. № </w:t>
      </w:r>
      <w:r w:rsidR="00F54F5D">
        <w:rPr>
          <w:rFonts w:ascii="Times New Roman" w:eastAsia="Lucida Sans Unicode" w:hAnsi="Times New Roman"/>
          <w:kern w:val="2"/>
          <w:sz w:val="28"/>
          <w:szCs w:val="24"/>
          <w:u w:val="single"/>
          <w:lang w:eastAsia="x-none"/>
        </w:rPr>
        <w:t>273</w:t>
      </w:r>
      <w:bookmarkStart w:id="0" w:name="_GoBack"/>
      <w:bookmarkEnd w:id="0"/>
    </w:p>
    <w:p w14:paraId="5974A7E2" w14:textId="77777777" w:rsidR="00CC3384" w:rsidRPr="00CC3384" w:rsidRDefault="00CC3384" w:rsidP="00CC3384">
      <w:pPr>
        <w:spacing w:after="0" w:line="240" w:lineRule="auto"/>
        <w:rPr>
          <w:sz w:val="28"/>
          <w:szCs w:val="28"/>
        </w:rPr>
      </w:pPr>
    </w:p>
    <w:p w14:paraId="34ED9C4B" w14:textId="3F0772F2" w:rsidR="00B20EC5" w:rsidRDefault="00CC3384" w:rsidP="00CC3384">
      <w:pPr>
        <w:pStyle w:val="ConsPlusNormal"/>
        <w:ind w:firstLine="0"/>
        <w:jc w:val="center"/>
        <w:rPr>
          <w:rFonts w:ascii="Times New Roman" w:hAnsi="Times New Roman" w:cs="Times New Roman"/>
          <w:bCs/>
          <w:sz w:val="28"/>
          <w:szCs w:val="28"/>
        </w:rPr>
      </w:pPr>
      <w:r w:rsidRPr="00CC3384">
        <w:rPr>
          <w:rFonts w:ascii="Times New Roman" w:hAnsi="Times New Roman" w:cs="Times New Roman"/>
          <w:bCs/>
          <w:sz w:val="28"/>
          <w:szCs w:val="28"/>
        </w:rPr>
        <w:t>О внесении изменений в пос</w:t>
      </w:r>
      <w:r w:rsidR="00671329">
        <w:rPr>
          <w:rFonts w:ascii="Times New Roman" w:hAnsi="Times New Roman" w:cs="Times New Roman"/>
          <w:bCs/>
          <w:sz w:val="28"/>
          <w:szCs w:val="28"/>
        </w:rPr>
        <w:t xml:space="preserve">тановление Администрации </w:t>
      </w:r>
      <w:proofErr w:type="spellStart"/>
      <w:r w:rsidR="00671329">
        <w:rPr>
          <w:rFonts w:ascii="Times New Roman" w:hAnsi="Times New Roman" w:cs="Times New Roman"/>
          <w:bCs/>
          <w:sz w:val="28"/>
          <w:szCs w:val="28"/>
        </w:rPr>
        <w:t>Красно</w:t>
      </w:r>
      <w:r w:rsidRPr="00CC3384">
        <w:rPr>
          <w:rFonts w:ascii="Times New Roman" w:hAnsi="Times New Roman" w:cs="Times New Roman"/>
          <w:bCs/>
          <w:sz w:val="28"/>
          <w:szCs w:val="28"/>
        </w:rPr>
        <w:t>г</w:t>
      </w:r>
      <w:r w:rsidR="00671329">
        <w:rPr>
          <w:rFonts w:ascii="Times New Roman" w:hAnsi="Times New Roman" w:cs="Times New Roman"/>
          <w:bCs/>
          <w:sz w:val="28"/>
          <w:szCs w:val="28"/>
        </w:rPr>
        <w:t>л</w:t>
      </w:r>
      <w:r w:rsidRPr="00CC3384">
        <w:rPr>
          <w:rFonts w:ascii="Times New Roman" w:hAnsi="Times New Roman" w:cs="Times New Roman"/>
          <w:bCs/>
          <w:sz w:val="28"/>
          <w:szCs w:val="28"/>
        </w:rPr>
        <w:t>инского</w:t>
      </w:r>
      <w:proofErr w:type="spellEnd"/>
      <w:r w:rsidRPr="00CC3384">
        <w:rPr>
          <w:rFonts w:ascii="Times New Roman" w:hAnsi="Times New Roman" w:cs="Times New Roman"/>
          <w:bCs/>
          <w:sz w:val="28"/>
          <w:szCs w:val="28"/>
        </w:rPr>
        <w:t xml:space="preserve"> внутригородского района городского округа Самара от 31.01.2023 № 50 </w:t>
      </w:r>
    </w:p>
    <w:p w14:paraId="5F37A612" w14:textId="1A91BF0B" w:rsidR="003D4CF3" w:rsidRPr="00CC3384" w:rsidRDefault="00CC3384" w:rsidP="00CC3384">
      <w:pPr>
        <w:pStyle w:val="ConsPlusNormal"/>
        <w:ind w:firstLine="0"/>
        <w:jc w:val="center"/>
        <w:rPr>
          <w:rFonts w:ascii="Times New Roman" w:hAnsi="Times New Roman" w:cs="Times New Roman"/>
          <w:sz w:val="28"/>
          <w:szCs w:val="28"/>
        </w:rPr>
      </w:pPr>
      <w:r w:rsidRPr="00CC3384">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«Выдача выписок из </w:t>
      </w:r>
      <w:proofErr w:type="spellStart"/>
      <w:r w:rsidRPr="00CC3384">
        <w:rPr>
          <w:rFonts w:ascii="Times New Roman" w:hAnsi="Times New Roman" w:cs="Times New Roman"/>
          <w:bCs/>
          <w:sz w:val="28"/>
          <w:szCs w:val="28"/>
        </w:rPr>
        <w:t>похозяйственных</w:t>
      </w:r>
      <w:proofErr w:type="spellEnd"/>
      <w:r w:rsidRPr="00CC3384">
        <w:rPr>
          <w:rFonts w:ascii="Times New Roman" w:hAnsi="Times New Roman" w:cs="Times New Roman"/>
          <w:bCs/>
          <w:sz w:val="28"/>
          <w:szCs w:val="28"/>
        </w:rPr>
        <w:t xml:space="preserve"> книг</w:t>
      </w:r>
      <w:r w:rsidR="00B20EC5">
        <w:rPr>
          <w:rFonts w:ascii="Times New Roman" w:hAnsi="Times New Roman" w:cs="Times New Roman"/>
          <w:bCs/>
          <w:sz w:val="28"/>
          <w:szCs w:val="28"/>
        </w:rPr>
        <w:t>»</w:t>
      </w:r>
    </w:p>
    <w:p w14:paraId="512E44B9" w14:textId="77777777" w:rsidR="00193E8A" w:rsidRDefault="00193E8A" w:rsidP="00045006">
      <w:pPr>
        <w:pStyle w:val="ConsPlusNormal"/>
        <w:spacing w:line="312" w:lineRule="auto"/>
        <w:ind w:firstLine="0"/>
        <w:jc w:val="both"/>
        <w:rPr>
          <w:rFonts w:ascii="Times New Roman" w:hAnsi="Times New Roman" w:cs="Times New Roman"/>
          <w:sz w:val="28"/>
          <w:szCs w:val="28"/>
        </w:rPr>
      </w:pPr>
    </w:p>
    <w:p w14:paraId="47A8AA6B" w14:textId="7A206952" w:rsidR="0085427D" w:rsidRDefault="0085427D" w:rsidP="00193E8A">
      <w:pPr>
        <w:spacing w:after="0" w:line="360" w:lineRule="auto"/>
        <w:ind w:firstLine="540"/>
        <w:contextualSpacing/>
        <w:jc w:val="both"/>
        <w:rPr>
          <w:rFonts w:ascii="Times New Roman" w:eastAsia="Times New Roman" w:hAnsi="Times New Roman"/>
          <w:sz w:val="28"/>
          <w:szCs w:val="28"/>
          <w:lang w:eastAsia="ru-RU"/>
        </w:rPr>
      </w:pPr>
      <w:proofErr w:type="gramStart"/>
      <w:r w:rsidRPr="0085427D">
        <w:rPr>
          <w:rFonts w:ascii="Times New Roman" w:eastAsia="Times New Roman" w:hAnsi="Times New Roman"/>
          <w:sz w:val="28"/>
          <w:szCs w:val="28"/>
          <w:lang w:eastAsia="ru-RU"/>
        </w:rPr>
        <w:t xml:space="preserve">В соответствии </w:t>
      </w:r>
      <w:r w:rsidR="005C0122" w:rsidRPr="005C0122">
        <w:rPr>
          <w:rFonts w:ascii="Times New Roman" w:eastAsia="Times New Roman" w:hAnsi="Times New Roman"/>
          <w:sz w:val="28"/>
          <w:szCs w:val="28"/>
          <w:lang w:eastAsia="ru-RU"/>
        </w:rPr>
        <w:t xml:space="preserve">с Федеральным законом от 27.07.2010 № 210-ФЗ «Об организации предоставления государственных и муниципальных услуг»,  со статьей 17.1 Закона Самарской области от  06.07.2015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Приказом Минсельхоза России от 27.09.2022 № 629 «Об утверждении формы и порядка ведения </w:t>
      </w:r>
      <w:proofErr w:type="spellStart"/>
      <w:r w:rsidR="005C0122" w:rsidRPr="005C0122">
        <w:rPr>
          <w:rFonts w:ascii="Times New Roman" w:eastAsia="Times New Roman" w:hAnsi="Times New Roman"/>
          <w:sz w:val="28"/>
          <w:szCs w:val="28"/>
          <w:lang w:eastAsia="ru-RU"/>
        </w:rPr>
        <w:t>похозяйственных</w:t>
      </w:r>
      <w:proofErr w:type="spellEnd"/>
      <w:proofErr w:type="gramEnd"/>
      <w:r w:rsidR="005C0122" w:rsidRPr="005C0122">
        <w:rPr>
          <w:rFonts w:ascii="Times New Roman" w:eastAsia="Times New Roman" w:hAnsi="Times New Roman"/>
          <w:sz w:val="28"/>
          <w:szCs w:val="28"/>
          <w:lang w:eastAsia="ru-RU"/>
        </w:rPr>
        <w:t xml:space="preserve"> книг»</w:t>
      </w:r>
    </w:p>
    <w:p w14:paraId="1C9E0AC7" w14:textId="246C1A59" w:rsidR="0085427D" w:rsidRDefault="0085427D" w:rsidP="00193E8A">
      <w:pPr>
        <w:spacing w:after="0" w:line="360" w:lineRule="auto"/>
        <w:ind w:firstLine="540"/>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Я Ю</w:t>
      </w:r>
      <w:r w:rsidRPr="0085427D">
        <w:rPr>
          <w:rFonts w:ascii="Times New Roman" w:eastAsia="Times New Roman" w:hAnsi="Times New Roman"/>
          <w:sz w:val="28"/>
          <w:szCs w:val="28"/>
          <w:lang w:eastAsia="ru-RU"/>
        </w:rPr>
        <w:t>:</w:t>
      </w:r>
    </w:p>
    <w:p w14:paraId="32C64408" w14:textId="29D42E3E" w:rsidR="00FF214F" w:rsidRDefault="00FF214F"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F214F">
        <w:rPr>
          <w:rFonts w:ascii="Times New Roman" w:eastAsiaTheme="minorHAnsi" w:hAnsi="Times New Roman"/>
          <w:color w:val="000000" w:themeColor="text1"/>
          <w:sz w:val="28"/>
          <w:szCs w:val="28"/>
        </w:rPr>
        <w:t xml:space="preserve"> </w:t>
      </w:r>
      <w:r w:rsidRPr="00FF214F">
        <w:rPr>
          <w:rFonts w:ascii="Times New Roman" w:eastAsia="Times New Roman" w:hAnsi="Times New Roman"/>
          <w:sz w:val="28"/>
          <w:szCs w:val="28"/>
          <w:lang w:eastAsia="ru-RU"/>
        </w:rPr>
        <w:t xml:space="preserve">Внести в приложение к постановлению Администрации </w:t>
      </w:r>
      <w:proofErr w:type="spellStart"/>
      <w:r w:rsidRPr="00FF214F">
        <w:rPr>
          <w:rFonts w:ascii="Times New Roman" w:eastAsia="Times New Roman" w:hAnsi="Times New Roman"/>
          <w:sz w:val="28"/>
          <w:szCs w:val="28"/>
          <w:lang w:eastAsia="ru-RU"/>
        </w:rPr>
        <w:t>Красноглинского</w:t>
      </w:r>
      <w:proofErr w:type="spellEnd"/>
      <w:r w:rsidRPr="00FF214F">
        <w:rPr>
          <w:rFonts w:ascii="Times New Roman" w:eastAsia="Times New Roman" w:hAnsi="Times New Roman"/>
          <w:sz w:val="28"/>
          <w:szCs w:val="28"/>
          <w:lang w:eastAsia="ru-RU"/>
        </w:rPr>
        <w:t xml:space="preserve"> внутригородского района городского округа Самара от </w:t>
      </w:r>
      <w:r w:rsidRPr="00FF214F">
        <w:rPr>
          <w:rFonts w:ascii="Times New Roman" w:hAnsi="Times New Roman"/>
          <w:bCs/>
          <w:sz w:val="28"/>
          <w:szCs w:val="28"/>
        </w:rPr>
        <w:t xml:space="preserve">31.01.2023 № 50 «Об утверждении административного регламента предоставления муниципальной услуги «Выдача выписок из </w:t>
      </w:r>
      <w:proofErr w:type="spellStart"/>
      <w:r w:rsidRPr="00FF214F">
        <w:rPr>
          <w:rFonts w:ascii="Times New Roman" w:hAnsi="Times New Roman"/>
          <w:bCs/>
          <w:sz w:val="28"/>
          <w:szCs w:val="28"/>
        </w:rPr>
        <w:t>похозяйственных</w:t>
      </w:r>
      <w:proofErr w:type="spellEnd"/>
      <w:r w:rsidRPr="00FF214F">
        <w:rPr>
          <w:rFonts w:ascii="Times New Roman" w:hAnsi="Times New Roman"/>
          <w:bCs/>
          <w:sz w:val="28"/>
          <w:szCs w:val="28"/>
        </w:rPr>
        <w:t xml:space="preserve"> книг</w:t>
      </w:r>
      <w:r w:rsidRPr="00FF214F">
        <w:rPr>
          <w:rFonts w:ascii="Times New Roman" w:eastAsia="Times New Roman" w:hAnsi="Times New Roman"/>
          <w:sz w:val="28"/>
          <w:szCs w:val="28"/>
          <w:lang w:eastAsia="ru-RU"/>
        </w:rPr>
        <w:t xml:space="preserve"> (далее - Приложение) следующие изменения:</w:t>
      </w:r>
    </w:p>
    <w:p w14:paraId="4BFEC143" w14:textId="26D93CE0" w:rsidR="00FF214F" w:rsidRDefault="00FF214F"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8F1E97">
        <w:rPr>
          <w:rFonts w:ascii="Times New Roman" w:eastAsia="Times New Roman" w:hAnsi="Times New Roman"/>
          <w:sz w:val="28"/>
          <w:szCs w:val="28"/>
          <w:lang w:eastAsia="ru-RU"/>
        </w:rPr>
        <w:t xml:space="preserve"> </w:t>
      </w:r>
      <w:r w:rsidR="002155AF">
        <w:rPr>
          <w:rFonts w:ascii="Times New Roman" w:eastAsia="Times New Roman" w:hAnsi="Times New Roman"/>
          <w:sz w:val="28"/>
          <w:szCs w:val="28"/>
          <w:lang w:eastAsia="ru-RU"/>
        </w:rPr>
        <w:t>В п</w:t>
      </w:r>
      <w:r w:rsidR="008F1E97">
        <w:rPr>
          <w:rFonts w:ascii="Times New Roman" w:eastAsia="Times New Roman" w:hAnsi="Times New Roman"/>
          <w:sz w:val="28"/>
          <w:szCs w:val="28"/>
          <w:lang w:eastAsia="ru-RU"/>
        </w:rPr>
        <w:t>ункт 1.2 Приложения:</w:t>
      </w:r>
    </w:p>
    <w:p w14:paraId="4E3F4DB2" w14:textId="25A2D737" w:rsidR="008F1E97" w:rsidRDefault="00B975B7"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2155AF">
        <w:rPr>
          <w:rFonts w:ascii="Times New Roman" w:eastAsia="Times New Roman" w:hAnsi="Times New Roman"/>
          <w:sz w:val="28"/>
          <w:szCs w:val="28"/>
          <w:lang w:eastAsia="ru-RU"/>
        </w:rPr>
        <w:t>.1. подпункт 1.2.1 изложить в следующей редакции:</w:t>
      </w:r>
    </w:p>
    <w:p w14:paraId="322E87DF" w14:textId="77777777" w:rsidR="002155AF" w:rsidRPr="002155AF" w:rsidRDefault="002155AF"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«1.2.1. </w:t>
      </w:r>
      <w:r w:rsidRPr="002155AF">
        <w:rPr>
          <w:rFonts w:ascii="Times New Roman" w:eastAsia="Times New Roman" w:hAnsi="Times New Roman"/>
          <w:sz w:val="28"/>
          <w:szCs w:val="28"/>
          <w:lang w:eastAsia="ru-RU"/>
        </w:rPr>
        <w:t>Информацию о порядке, сроках и процедурах предоставления муниципальной услуги, 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14:paraId="3E1F51CD" w14:textId="28082512" w:rsidR="002155AF" w:rsidRPr="002155AF" w:rsidRDefault="00193E8A"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2155AF" w:rsidRPr="002155AF">
        <w:rPr>
          <w:rFonts w:ascii="Times New Roman" w:eastAsia="Times New Roman" w:hAnsi="Times New Roman"/>
          <w:sz w:val="28"/>
          <w:szCs w:val="28"/>
          <w:lang w:eastAsia="ru-RU"/>
        </w:rPr>
        <w:t>на информационных стендах в местах предос</w:t>
      </w:r>
      <w:r>
        <w:rPr>
          <w:rFonts w:ascii="Times New Roman" w:eastAsia="Times New Roman" w:hAnsi="Times New Roman"/>
          <w:sz w:val="28"/>
          <w:szCs w:val="28"/>
          <w:lang w:eastAsia="ru-RU"/>
        </w:rPr>
        <w:t>тавления муниципальной услуги</w:t>
      </w:r>
      <w:r w:rsidR="002155AF" w:rsidRPr="002155AF">
        <w:rPr>
          <w:rFonts w:ascii="Times New Roman" w:eastAsia="Times New Roman" w:hAnsi="Times New Roman"/>
          <w:sz w:val="28"/>
          <w:szCs w:val="28"/>
          <w:lang w:eastAsia="ru-RU"/>
        </w:rPr>
        <w:t>;</w:t>
      </w:r>
    </w:p>
    <w:p w14:paraId="5291EC81" w14:textId="5B82DF1B" w:rsidR="002155AF" w:rsidRPr="002155AF" w:rsidRDefault="00193E8A"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55AF" w:rsidRPr="002155AF">
        <w:rPr>
          <w:rFonts w:ascii="Times New Roman" w:eastAsia="Times New Roman" w:hAnsi="Times New Roman"/>
          <w:sz w:val="28"/>
          <w:szCs w:val="28"/>
          <w:lang w:eastAsia="ru-RU"/>
        </w:rPr>
        <w:t>при личном обращении заявителя;</w:t>
      </w:r>
    </w:p>
    <w:p w14:paraId="432AF232" w14:textId="46B5F828" w:rsidR="002155AF" w:rsidRPr="002155AF" w:rsidRDefault="00193E8A"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155AF" w:rsidRPr="002155AF">
        <w:rPr>
          <w:rFonts w:ascii="Times New Roman" w:eastAsia="Times New Roman" w:hAnsi="Times New Roman"/>
          <w:sz w:val="28"/>
          <w:szCs w:val="28"/>
          <w:lang w:eastAsia="ru-RU"/>
        </w:rPr>
        <w:t>п</w:t>
      </w:r>
      <w:r w:rsidR="008944B2">
        <w:rPr>
          <w:rFonts w:ascii="Times New Roman" w:eastAsia="Times New Roman" w:hAnsi="Times New Roman"/>
          <w:sz w:val="28"/>
          <w:szCs w:val="28"/>
          <w:lang w:eastAsia="ru-RU"/>
        </w:rPr>
        <w:t xml:space="preserve">ри обращении в письменной форме, </w:t>
      </w:r>
      <w:r w:rsidR="008944B2" w:rsidRPr="008944B2">
        <w:rPr>
          <w:rFonts w:ascii="Times New Roman" w:eastAsia="Times New Roman" w:hAnsi="Times New Roman"/>
          <w:sz w:val="28"/>
          <w:szCs w:val="28"/>
          <w:lang w:eastAsia="ru-RU"/>
        </w:rPr>
        <w:t>в том числе посредством электро</w:t>
      </w:r>
      <w:r w:rsidR="008944B2">
        <w:rPr>
          <w:rFonts w:ascii="Times New Roman" w:eastAsia="Times New Roman" w:hAnsi="Times New Roman"/>
          <w:sz w:val="28"/>
          <w:szCs w:val="28"/>
          <w:lang w:eastAsia="ru-RU"/>
        </w:rPr>
        <w:t>нной почты, факсимильной связи;</w:t>
      </w:r>
    </w:p>
    <w:p w14:paraId="619A4021" w14:textId="4DFDFF35" w:rsidR="002155AF" w:rsidRDefault="00193E8A"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944B2">
        <w:rPr>
          <w:rFonts w:ascii="Times New Roman" w:eastAsia="Times New Roman" w:hAnsi="Times New Roman"/>
          <w:sz w:val="28"/>
          <w:szCs w:val="28"/>
          <w:lang w:eastAsia="ru-RU"/>
        </w:rPr>
        <w:t>по телефону;</w:t>
      </w:r>
    </w:p>
    <w:p w14:paraId="3CEE6DA2" w14:textId="24346494" w:rsidR="00F3723B" w:rsidRPr="00F3723B" w:rsidRDefault="00F3723B" w:rsidP="00193E8A">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93E8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w:t>
      </w:r>
      <w:r w:rsidRPr="00F3723B">
        <w:rPr>
          <w:rFonts w:ascii="Times New Roman" w:eastAsia="Times New Roman" w:hAnsi="Times New Roman"/>
          <w:sz w:val="28"/>
          <w:szCs w:val="28"/>
          <w:lang w:eastAsia="ru-RU"/>
        </w:rPr>
        <w:t xml:space="preserve"> федеральной государс</w:t>
      </w:r>
      <w:r w:rsidR="00333068">
        <w:rPr>
          <w:rFonts w:ascii="Times New Roman" w:eastAsia="Times New Roman" w:hAnsi="Times New Roman"/>
          <w:sz w:val="28"/>
          <w:szCs w:val="28"/>
          <w:lang w:eastAsia="ru-RU"/>
        </w:rPr>
        <w:t>твенной информационной системе «</w:t>
      </w:r>
      <w:r w:rsidRPr="00F3723B">
        <w:rPr>
          <w:rFonts w:ascii="Times New Roman" w:eastAsia="Times New Roman" w:hAnsi="Times New Roman"/>
          <w:sz w:val="28"/>
          <w:szCs w:val="28"/>
          <w:lang w:eastAsia="ru-RU"/>
        </w:rPr>
        <w:t xml:space="preserve">Единый портал государственных </w:t>
      </w:r>
      <w:r w:rsidR="00333068">
        <w:rPr>
          <w:rFonts w:ascii="Times New Roman" w:eastAsia="Times New Roman" w:hAnsi="Times New Roman"/>
          <w:sz w:val="28"/>
          <w:szCs w:val="28"/>
          <w:lang w:eastAsia="ru-RU"/>
        </w:rPr>
        <w:t>и муниципальных услуг (функций)»</w:t>
      </w:r>
      <w:r w:rsidRPr="00F3723B">
        <w:rPr>
          <w:rFonts w:ascii="Times New Roman" w:eastAsia="Times New Roman" w:hAnsi="Times New Roman"/>
          <w:sz w:val="28"/>
          <w:szCs w:val="28"/>
          <w:lang w:eastAsia="ru-RU"/>
        </w:rPr>
        <w:t xml:space="preserve"> (https://www.gosuslugi.ru/) (далее - ЕПГУ);</w:t>
      </w:r>
    </w:p>
    <w:p w14:paraId="21F0C7A1" w14:textId="04FA0728" w:rsidR="00F3723B" w:rsidRPr="00F3723B" w:rsidRDefault="00F3723B" w:rsidP="00193E8A">
      <w:pPr>
        <w:spacing w:after="0" w:line="360" w:lineRule="auto"/>
        <w:ind w:firstLine="540"/>
        <w:contextualSpacing/>
        <w:jc w:val="both"/>
        <w:rPr>
          <w:rFonts w:ascii="Times New Roman" w:eastAsia="Times New Roman" w:hAnsi="Times New Roman"/>
          <w:sz w:val="28"/>
          <w:szCs w:val="28"/>
          <w:lang w:eastAsia="ru-RU"/>
        </w:rPr>
      </w:pPr>
      <w:r w:rsidRPr="00F3723B">
        <w:rPr>
          <w:rFonts w:ascii="Times New Roman" w:eastAsia="Times New Roman" w:hAnsi="Times New Roman"/>
          <w:sz w:val="28"/>
          <w:szCs w:val="28"/>
          <w:lang w:eastAsia="ru-RU"/>
        </w:rPr>
        <w:t xml:space="preserve">- на региональном портале государственных и муниципальных услуг </w:t>
      </w:r>
      <w:r w:rsidR="00333068">
        <w:rPr>
          <w:rFonts w:ascii="Times New Roman" w:eastAsia="Times New Roman" w:hAnsi="Times New Roman"/>
          <w:sz w:val="28"/>
          <w:szCs w:val="28"/>
          <w:lang w:eastAsia="ru-RU"/>
        </w:rPr>
        <w:t>(</w:t>
      </w:r>
      <w:r w:rsidR="00333068" w:rsidRPr="00333068">
        <w:rPr>
          <w:rFonts w:ascii="Times New Roman" w:eastAsia="Times New Roman" w:hAnsi="Times New Roman"/>
          <w:sz w:val="28"/>
          <w:szCs w:val="28"/>
          <w:lang w:eastAsia="ru-RU"/>
        </w:rPr>
        <w:t>https://gosuslugi.samregion.ru/</w:t>
      </w:r>
      <w:r w:rsidR="00333068">
        <w:rPr>
          <w:rFonts w:ascii="Times New Roman" w:eastAsia="Times New Roman" w:hAnsi="Times New Roman"/>
          <w:sz w:val="28"/>
          <w:szCs w:val="28"/>
          <w:lang w:eastAsia="ru-RU"/>
        </w:rPr>
        <w:t xml:space="preserve">) </w:t>
      </w:r>
      <w:r w:rsidRPr="00F3723B">
        <w:rPr>
          <w:rFonts w:ascii="Times New Roman" w:eastAsia="Times New Roman" w:hAnsi="Times New Roman"/>
          <w:sz w:val="28"/>
          <w:szCs w:val="28"/>
          <w:lang w:eastAsia="ru-RU"/>
        </w:rPr>
        <w:t>(далее - региональный портал);</w:t>
      </w:r>
    </w:p>
    <w:p w14:paraId="2D2734EB" w14:textId="5037EF23" w:rsidR="00F3723B" w:rsidRDefault="00F3723B" w:rsidP="00193E8A">
      <w:pPr>
        <w:spacing w:after="0" w:line="360" w:lineRule="auto"/>
        <w:ind w:firstLine="540"/>
        <w:contextualSpacing/>
        <w:jc w:val="both"/>
        <w:rPr>
          <w:rFonts w:ascii="Times New Roman" w:eastAsia="Times New Roman" w:hAnsi="Times New Roman"/>
          <w:sz w:val="28"/>
          <w:szCs w:val="28"/>
          <w:lang w:eastAsia="ru-RU"/>
        </w:rPr>
      </w:pPr>
      <w:r w:rsidRPr="00F3723B">
        <w:rPr>
          <w:rFonts w:ascii="Times New Roman" w:eastAsia="Times New Roman" w:hAnsi="Times New Roman"/>
          <w:sz w:val="28"/>
          <w:szCs w:val="28"/>
          <w:lang w:eastAsia="ru-RU"/>
        </w:rPr>
        <w:t xml:space="preserve">- на официальном сайте Администрации </w:t>
      </w:r>
      <w:proofErr w:type="spellStart"/>
      <w:r w:rsidRPr="00F3723B">
        <w:rPr>
          <w:rFonts w:ascii="Times New Roman" w:eastAsia="Times New Roman" w:hAnsi="Times New Roman"/>
          <w:sz w:val="28"/>
          <w:szCs w:val="28"/>
          <w:lang w:eastAsia="ru-RU"/>
        </w:rPr>
        <w:t>Красноглинского</w:t>
      </w:r>
      <w:proofErr w:type="spellEnd"/>
      <w:r w:rsidRPr="00F3723B">
        <w:rPr>
          <w:rFonts w:ascii="Times New Roman" w:eastAsia="Times New Roman" w:hAnsi="Times New Roman"/>
          <w:sz w:val="28"/>
          <w:szCs w:val="28"/>
          <w:lang w:eastAsia="ru-RU"/>
        </w:rPr>
        <w:t xml:space="preserve"> внутригородского района</w:t>
      </w:r>
      <w:r>
        <w:rPr>
          <w:rFonts w:ascii="Times New Roman" w:eastAsia="Times New Roman" w:hAnsi="Times New Roman"/>
          <w:sz w:val="28"/>
          <w:szCs w:val="28"/>
          <w:lang w:eastAsia="ru-RU"/>
        </w:rPr>
        <w:t xml:space="preserve"> городского округа Самара (</w:t>
      </w:r>
      <w:r w:rsidR="00333068" w:rsidRPr="00333068">
        <w:rPr>
          <w:rFonts w:ascii="Times New Roman" w:eastAsia="Times New Roman" w:hAnsi="Times New Roman"/>
          <w:sz w:val="28"/>
          <w:szCs w:val="28"/>
          <w:lang w:eastAsia="ru-RU"/>
        </w:rPr>
        <w:t>https://admkrgl.ru).»</w:t>
      </w:r>
      <w:r w:rsidR="00333068">
        <w:rPr>
          <w:rFonts w:ascii="Times New Roman" w:eastAsia="Times New Roman" w:hAnsi="Times New Roman"/>
          <w:sz w:val="28"/>
          <w:szCs w:val="28"/>
          <w:lang w:eastAsia="ru-RU"/>
        </w:rPr>
        <w:t>.</w:t>
      </w:r>
    </w:p>
    <w:p w14:paraId="096068F4" w14:textId="1E4021F2" w:rsidR="00B975B7" w:rsidRDefault="00B975B7"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7850C0">
        <w:rPr>
          <w:rFonts w:ascii="Times New Roman" w:eastAsia="Times New Roman" w:hAnsi="Times New Roman"/>
          <w:sz w:val="28"/>
          <w:szCs w:val="28"/>
          <w:lang w:eastAsia="ru-RU"/>
        </w:rPr>
        <w:t>2. подпункт 1.2.2 изложить в следующей редакции:</w:t>
      </w:r>
    </w:p>
    <w:p w14:paraId="51765857" w14:textId="77777777" w:rsidR="001F4AD8" w:rsidRPr="001F4AD8" w:rsidRDefault="007850C0"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«1.2.2. </w:t>
      </w:r>
      <w:r w:rsidR="001F4AD8" w:rsidRPr="001F4AD8">
        <w:rPr>
          <w:rFonts w:ascii="Times New Roman" w:eastAsia="Times New Roman" w:hAnsi="Times New Roman"/>
          <w:sz w:val="28"/>
          <w:szCs w:val="28"/>
          <w:lang w:eastAsia="ru-RU"/>
        </w:rPr>
        <w:t>Справочная информация о предоставлении муниципальной услуги:</w:t>
      </w:r>
    </w:p>
    <w:p w14:paraId="007BE42D" w14:textId="77777777"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proofErr w:type="gramStart"/>
      <w:r w:rsidRPr="001F4AD8">
        <w:rPr>
          <w:rFonts w:ascii="Times New Roman" w:eastAsia="Times New Roman" w:hAnsi="Times New Roman"/>
          <w:sz w:val="28"/>
          <w:szCs w:val="28"/>
          <w:lang w:eastAsia="ru-RU"/>
        </w:rPr>
        <w:t xml:space="preserve">Местонахождение Администрации </w:t>
      </w:r>
      <w:proofErr w:type="spellStart"/>
      <w:r w:rsidRPr="001F4AD8">
        <w:rPr>
          <w:rFonts w:ascii="Times New Roman" w:eastAsia="Times New Roman" w:hAnsi="Times New Roman"/>
          <w:sz w:val="28"/>
          <w:szCs w:val="28"/>
          <w:lang w:eastAsia="ru-RU"/>
        </w:rPr>
        <w:t>Красноглинского</w:t>
      </w:r>
      <w:proofErr w:type="spellEnd"/>
      <w:r w:rsidRPr="001F4AD8">
        <w:rPr>
          <w:rFonts w:ascii="Times New Roman" w:eastAsia="Times New Roman" w:hAnsi="Times New Roman"/>
          <w:sz w:val="28"/>
          <w:szCs w:val="28"/>
          <w:lang w:eastAsia="ru-RU"/>
        </w:rPr>
        <w:t xml:space="preserve"> внутригородского района: г. Самара, п. Управленческий, ул. Сергея Лазо, д. 11.</w:t>
      </w:r>
      <w:proofErr w:type="gramEnd"/>
    </w:p>
    <w:p w14:paraId="2BED35CA" w14:textId="46A976E0" w:rsidR="001F4AD8" w:rsidRPr="001F4AD8" w:rsidRDefault="006E6D15" w:rsidP="00193E8A">
      <w:pPr>
        <w:spacing w:after="0" w:line="360" w:lineRule="auto"/>
        <w:ind w:firstLine="540"/>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Почтовый адрес:</w:t>
      </w:r>
      <w:r w:rsidR="001F4AD8" w:rsidRPr="001F4AD8">
        <w:rPr>
          <w:rFonts w:ascii="Times New Roman" w:eastAsia="Times New Roman" w:hAnsi="Times New Roman"/>
          <w:sz w:val="28"/>
          <w:szCs w:val="28"/>
          <w:lang w:eastAsia="ru-RU"/>
        </w:rPr>
        <w:t xml:space="preserve"> 443112, г. Самара, п. Управленческий, ул. Сергея Лазо, д. 11.</w:t>
      </w:r>
      <w:proofErr w:type="gramEnd"/>
    </w:p>
    <w:p w14:paraId="46355D00" w14:textId="5815CC40"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t xml:space="preserve">Адрес официального сайта Администрации </w:t>
      </w:r>
      <w:proofErr w:type="spellStart"/>
      <w:r w:rsidRPr="001F4AD8">
        <w:rPr>
          <w:rFonts w:ascii="Times New Roman" w:eastAsia="Times New Roman" w:hAnsi="Times New Roman"/>
          <w:sz w:val="28"/>
          <w:szCs w:val="28"/>
          <w:lang w:eastAsia="ru-RU"/>
        </w:rPr>
        <w:t>Красноглинского</w:t>
      </w:r>
      <w:proofErr w:type="spellEnd"/>
      <w:r w:rsidRPr="001F4AD8">
        <w:rPr>
          <w:rFonts w:ascii="Times New Roman" w:eastAsia="Times New Roman" w:hAnsi="Times New Roman"/>
          <w:sz w:val="28"/>
          <w:szCs w:val="28"/>
          <w:lang w:eastAsia="ru-RU"/>
        </w:rPr>
        <w:t xml:space="preserve"> внутригородского района городского округа Самара в сети Интернет - http://admkrgl.ru.</w:t>
      </w:r>
    </w:p>
    <w:p w14:paraId="083DAD72" w14:textId="77777777"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t>Электронный адрес - krgl@samadm.ru.</w:t>
      </w:r>
    </w:p>
    <w:p w14:paraId="4133A184" w14:textId="77777777"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t xml:space="preserve">График работы: понедельник - четверг с 8.30 до 17.30, пятница с 8.30 до 16.30, перерыв с 12.45 </w:t>
      </w:r>
      <w:proofErr w:type="gramStart"/>
      <w:r w:rsidRPr="001F4AD8">
        <w:rPr>
          <w:rFonts w:ascii="Times New Roman" w:eastAsia="Times New Roman" w:hAnsi="Times New Roman"/>
          <w:sz w:val="28"/>
          <w:szCs w:val="28"/>
          <w:lang w:eastAsia="ru-RU"/>
        </w:rPr>
        <w:t>до</w:t>
      </w:r>
      <w:proofErr w:type="gramEnd"/>
      <w:r w:rsidRPr="001F4AD8">
        <w:rPr>
          <w:rFonts w:ascii="Times New Roman" w:eastAsia="Times New Roman" w:hAnsi="Times New Roman"/>
          <w:sz w:val="28"/>
          <w:szCs w:val="28"/>
          <w:lang w:eastAsia="ru-RU"/>
        </w:rPr>
        <w:t xml:space="preserve"> 13.30, суббота, воскресенье - выходной день.</w:t>
      </w:r>
    </w:p>
    <w:p w14:paraId="74C81A25" w14:textId="7FB32B86" w:rsidR="001F4AD8" w:rsidRPr="001F4AD8"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t xml:space="preserve">Прием граждан: </w:t>
      </w:r>
      <w:r>
        <w:rPr>
          <w:rFonts w:ascii="Times New Roman" w:eastAsia="Times New Roman" w:hAnsi="Times New Roman"/>
          <w:sz w:val="28"/>
          <w:szCs w:val="28"/>
          <w:lang w:eastAsia="ru-RU"/>
        </w:rPr>
        <w:t xml:space="preserve">вторник </w:t>
      </w:r>
      <w:r w:rsidRPr="001F4AD8">
        <w:rPr>
          <w:rFonts w:ascii="Times New Roman" w:eastAsia="Times New Roman" w:hAnsi="Times New Roman"/>
          <w:sz w:val="28"/>
          <w:szCs w:val="28"/>
          <w:lang w:eastAsia="ru-RU"/>
        </w:rPr>
        <w:t>с 14.00 до 17.00.</w:t>
      </w:r>
    </w:p>
    <w:p w14:paraId="7E8DBAB1" w14:textId="0259AD7B" w:rsidR="007850C0" w:rsidRDefault="001F4AD8" w:rsidP="00193E8A">
      <w:pPr>
        <w:spacing w:after="0" w:line="360" w:lineRule="auto"/>
        <w:ind w:firstLine="540"/>
        <w:contextualSpacing/>
        <w:jc w:val="both"/>
        <w:rPr>
          <w:rFonts w:ascii="Times New Roman" w:eastAsia="Times New Roman" w:hAnsi="Times New Roman"/>
          <w:sz w:val="28"/>
          <w:szCs w:val="28"/>
          <w:lang w:eastAsia="ru-RU"/>
        </w:rPr>
      </w:pPr>
      <w:r w:rsidRPr="001F4AD8">
        <w:rPr>
          <w:rFonts w:ascii="Times New Roman" w:eastAsia="Times New Roman" w:hAnsi="Times New Roman"/>
          <w:sz w:val="28"/>
          <w:szCs w:val="28"/>
          <w:lang w:eastAsia="ru-RU"/>
        </w:rPr>
        <w:t xml:space="preserve">Телефон: </w:t>
      </w:r>
      <w:r>
        <w:rPr>
          <w:rFonts w:ascii="Times New Roman" w:eastAsia="Times New Roman" w:hAnsi="Times New Roman"/>
          <w:sz w:val="28"/>
          <w:szCs w:val="28"/>
          <w:lang w:eastAsia="ru-RU"/>
        </w:rPr>
        <w:t xml:space="preserve">977-49-82, </w:t>
      </w:r>
      <w:r w:rsidRPr="001F4AD8">
        <w:rPr>
          <w:rFonts w:ascii="Times New Roman" w:eastAsia="Times New Roman" w:hAnsi="Times New Roman"/>
          <w:sz w:val="28"/>
          <w:szCs w:val="28"/>
          <w:lang w:eastAsia="ru-RU"/>
        </w:rPr>
        <w:t>950-07-2</w:t>
      </w:r>
      <w:r>
        <w:rPr>
          <w:rFonts w:ascii="Times New Roman" w:eastAsia="Times New Roman" w:hAnsi="Times New Roman"/>
          <w:sz w:val="28"/>
          <w:szCs w:val="28"/>
          <w:lang w:eastAsia="ru-RU"/>
        </w:rPr>
        <w:t>0.».</w:t>
      </w:r>
    </w:p>
    <w:p w14:paraId="488A2D94" w14:textId="1FA68249" w:rsidR="00B975B7" w:rsidRDefault="00B975B7"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1.1.3. </w:t>
      </w:r>
      <w:r w:rsidR="0018400F">
        <w:rPr>
          <w:rFonts w:ascii="Times New Roman" w:eastAsia="Times New Roman" w:hAnsi="Times New Roman"/>
          <w:sz w:val="28"/>
          <w:szCs w:val="28"/>
          <w:lang w:eastAsia="ru-RU"/>
        </w:rPr>
        <w:t>подпункт 1.2.3 изложить в следующей редакции:</w:t>
      </w:r>
    </w:p>
    <w:p w14:paraId="75E214D6" w14:textId="77777777"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«1.2.3. </w:t>
      </w:r>
      <w:r w:rsidRPr="0018400F">
        <w:rPr>
          <w:rFonts w:ascii="Times New Roman" w:eastAsia="Times New Roman" w:hAnsi="Times New Roman"/>
          <w:sz w:val="28"/>
          <w:szCs w:val="28"/>
          <w:lang w:eastAsia="ru-RU"/>
        </w:rPr>
        <w:t xml:space="preserve">При личном обращении заявителя, а также обращении в письменной форме ответственное лицо за организацию ведения и сохранности </w:t>
      </w:r>
      <w:proofErr w:type="spellStart"/>
      <w:r w:rsidRPr="0018400F">
        <w:rPr>
          <w:rFonts w:ascii="Times New Roman" w:eastAsia="Times New Roman" w:hAnsi="Times New Roman"/>
          <w:sz w:val="28"/>
          <w:szCs w:val="28"/>
          <w:lang w:eastAsia="ru-RU"/>
        </w:rPr>
        <w:t>похозяйственных</w:t>
      </w:r>
      <w:proofErr w:type="spellEnd"/>
      <w:r w:rsidRPr="0018400F">
        <w:rPr>
          <w:rFonts w:ascii="Times New Roman" w:eastAsia="Times New Roman" w:hAnsi="Times New Roman"/>
          <w:sz w:val="28"/>
          <w:szCs w:val="28"/>
          <w:lang w:eastAsia="ru-RU"/>
        </w:rPr>
        <w:t xml:space="preserve"> книг (далее - специалист Администрации), предоставляет заявителю подробную информацию о порядке предоставления муниципальной услуги.</w:t>
      </w:r>
    </w:p>
    <w:p w14:paraId="3D938BCA" w14:textId="28B52416" w:rsidR="0018400F" w:rsidRPr="0018400F" w:rsidRDefault="001A2A40"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устном обращении з</w:t>
      </w:r>
      <w:r w:rsidR="0018400F" w:rsidRPr="0018400F">
        <w:rPr>
          <w:rFonts w:ascii="Times New Roman" w:eastAsia="Times New Roman" w:hAnsi="Times New Roman"/>
          <w:sz w:val="28"/>
          <w:szCs w:val="28"/>
          <w:lang w:eastAsia="ru-RU"/>
        </w:rPr>
        <w:t xml:space="preserve">аявителя (лично или по телефону) должностное </w:t>
      </w:r>
      <w:r w:rsidR="006E6D15">
        <w:rPr>
          <w:rFonts w:ascii="Times New Roman" w:eastAsia="Times New Roman" w:hAnsi="Times New Roman"/>
          <w:sz w:val="28"/>
          <w:szCs w:val="28"/>
          <w:lang w:eastAsia="ru-RU"/>
        </w:rPr>
        <w:t xml:space="preserve">специалист </w:t>
      </w:r>
      <w:r w:rsidR="0018400F" w:rsidRPr="0018400F">
        <w:rPr>
          <w:rFonts w:ascii="Times New Roman" w:eastAsia="Times New Roman" w:hAnsi="Times New Roman"/>
          <w:sz w:val="28"/>
          <w:szCs w:val="28"/>
          <w:lang w:eastAsia="ru-RU"/>
        </w:rPr>
        <w:t xml:space="preserve">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0018400F" w:rsidRPr="0018400F">
        <w:rPr>
          <w:rFonts w:ascii="Times New Roman" w:eastAsia="Times New Roman" w:hAnsi="Times New Roman"/>
          <w:sz w:val="28"/>
          <w:szCs w:val="28"/>
          <w:lang w:eastAsia="ru-RU"/>
        </w:rPr>
        <w:t>обратившихся</w:t>
      </w:r>
      <w:proofErr w:type="gramEnd"/>
      <w:r w:rsidR="0018400F" w:rsidRPr="0018400F">
        <w:rPr>
          <w:rFonts w:ascii="Times New Roman" w:eastAsia="Times New Roman" w:hAnsi="Times New Roman"/>
          <w:sz w:val="28"/>
          <w:szCs w:val="28"/>
          <w:lang w:eastAsia="ru-RU"/>
        </w:rPr>
        <w:t xml:space="preserve"> по интересующим вопросам.</w:t>
      </w:r>
    </w:p>
    <w:p w14:paraId="60669FCB" w14:textId="2B35CB1B"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органа (номере многофункционально</w:t>
      </w:r>
      <w:r w:rsidR="006E6D15">
        <w:rPr>
          <w:rFonts w:ascii="Times New Roman" w:eastAsia="Times New Roman" w:hAnsi="Times New Roman"/>
          <w:sz w:val="28"/>
          <w:szCs w:val="28"/>
          <w:lang w:eastAsia="ru-RU"/>
        </w:rPr>
        <w:t>го центра), в который позвонил з</w:t>
      </w:r>
      <w:r w:rsidRPr="0018400F">
        <w:rPr>
          <w:rFonts w:ascii="Times New Roman" w:eastAsia="Times New Roman" w:hAnsi="Times New Roman"/>
          <w:sz w:val="28"/>
          <w:szCs w:val="28"/>
          <w:lang w:eastAsia="ru-RU"/>
        </w:rPr>
        <w:t>аявитель, фамилии, имени, отчества (последнее - при наличии) и должности специалиста, принявшего телефонный звонок.</w:t>
      </w:r>
    </w:p>
    <w:p w14:paraId="5C0D1FA9" w14:textId="39518233"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t xml:space="preserve">Если </w:t>
      </w:r>
      <w:r w:rsidR="006E6D15">
        <w:rPr>
          <w:rFonts w:ascii="Times New Roman" w:eastAsia="Times New Roman" w:hAnsi="Times New Roman"/>
          <w:sz w:val="28"/>
          <w:szCs w:val="28"/>
          <w:lang w:eastAsia="ru-RU"/>
        </w:rPr>
        <w:t xml:space="preserve">специалист </w:t>
      </w:r>
      <w:r w:rsidRPr="0018400F">
        <w:rPr>
          <w:rFonts w:ascii="Times New Roman" w:eastAsia="Times New Roman" w:hAnsi="Times New Roman"/>
          <w:sz w:val="28"/>
          <w:szCs w:val="28"/>
          <w:lang w:eastAsia="ru-RU"/>
        </w:rPr>
        <w:t>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E848C54" w14:textId="7D7DC957"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t xml:space="preserve">Если подготовка ответа требует продолжительного времени </w:t>
      </w:r>
      <w:r w:rsidR="006E6D15">
        <w:rPr>
          <w:rFonts w:ascii="Times New Roman" w:eastAsia="Times New Roman" w:hAnsi="Times New Roman"/>
          <w:sz w:val="28"/>
          <w:szCs w:val="28"/>
          <w:lang w:eastAsia="ru-RU"/>
        </w:rPr>
        <w:t xml:space="preserve">специалист </w:t>
      </w:r>
      <w:r w:rsidRPr="0018400F">
        <w:rPr>
          <w:rFonts w:ascii="Times New Roman" w:eastAsia="Times New Roman" w:hAnsi="Times New Roman"/>
          <w:sz w:val="28"/>
          <w:szCs w:val="28"/>
          <w:lang w:eastAsia="ru-RU"/>
        </w:rPr>
        <w:t>Администрации, работник многофункционального центра может предложить</w:t>
      </w:r>
      <w:r w:rsidR="006E6D15">
        <w:rPr>
          <w:rFonts w:ascii="Times New Roman" w:eastAsia="Times New Roman" w:hAnsi="Times New Roman"/>
          <w:sz w:val="28"/>
          <w:szCs w:val="28"/>
          <w:lang w:eastAsia="ru-RU"/>
        </w:rPr>
        <w:t xml:space="preserve"> з</w:t>
      </w:r>
      <w:r w:rsidRPr="0018400F">
        <w:rPr>
          <w:rFonts w:ascii="Times New Roman" w:eastAsia="Times New Roman" w:hAnsi="Times New Roman"/>
          <w:sz w:val="28"/>
          <w:szCs w:val="28"/>
          <w:lang w:eastAsia="ru-RU"/>
        </w:rPr>
        <w:t>аявителю изложить обращение в письменной форме.</w:t>
      </w:r>
    </w:p>
    <w:p w14:paraId="3E086EF9" w14:textId="67985BAB" w:rsidR="0018400F" w:rsidRPr="0018400F" w:rsidRDefault="006E6D15"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Специалист </w:t>
      </w:r>
      <w:r w:rsidR="0018400F" w:rsidRPr="0018400F">
        <w:rPr>
          <w:rFonts w:ascii="Times New Roman" w:eastAsia="Times New Roman" w:hAnsi="Times New Roman"/>
          <w:sz w:val="28"/>
          <w:szCs w:val="28"/>
          <w:lang w:eastAsia="ru-RU"/>
        </w:rPr>
        <w:t>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496150E" w14:textId="77777777" w:rsidR="0018400F" w:rsidRP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t>Продолжительность информирования по телефону не должна превышать 10 минут.</w:t>
      </w:r>
    </w:p>
    <w:p w14:paraId="6CB2A8AD" w14:textId="3F50229B" w:rsidR="0018400F" w:rsidRDefault="0018400F" w:rsidP="00193E8A">
      <w:pPr>
        <w:spacing w:after="0" w:line="360" w:lineRule="auto"/>
        <w:ind w:firstLine="540"/>
        <w:contextualSpacing/>
        <w:jc w:val="both"/>
        <w:rPr>
          <w:rFonts w:ascii="Times New Roman" w:eastAsia="Times New Roman" w:hAnsi="Times New Roman"/>
          <w:sz w:val="28"/>
          <w:szCs w:val="28"/>
          <w:lang w:eastAsia="ru-RU"/>
        </w:rPr>
      </w:pPr>
      <w:r w:rsidRPr="0018400F">
        <w:rPr>
          <w:rFonts w:ascii="Times New Roman" w:eastAsia="Times New Roman" w:hAnsi="Times New Roman"/>
          <w:sz w:val="28"/>
          <w:szCs w:val="28"/>
          <w:lang w:eastAsia="ru-RU"/>
        </w:rPr>
        <w:t>Информирование осуществляется в соответствии с графиком приема граждан</w:t>
      </w:r>
      <w:proofErr w:type="gramStart"/>
      <w:r w:rsidRPr="0018400F">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14:paraId="3970BD39" w14:textId="3BFD7DE2" w:rsidR="00B91F1C" w:rsidRDefault="008A758C" w:rsidP="00193E8A">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1.1.4</w:t>
      </w:r>
      <w:r w:rsidR="00B91F1C">
        <w:rPr>
          <w:rFonts w:ascii="Times New Roman" w:eastAsia="Times New Roman" w:hAnsi="Times New Roman"/>
          <w:sz w:val="28"/>
          <w:szCs w:val="28"/>
          <w:lang w:eastAsia="ru-RU"/>
        </w:rPr>
        <w:t>. подпункт 1.2.5 изложить в следующей редакции:</w:t>
      </w:r>
    </w:p>
    <w:p w14:paraId="6C8B51C2" w14:textId="42C271F6" w:rsidR="00B91F1C" w:rsidRDefault="00B91F1C" w:rsidP="009F052E">
      <w:pPr>
        <w:spacing w:after="0"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«1.2.5. </w:t>
      </w:r>
      <w:r w:rsidRPr="00B91F1C">
        <w:rPr>
          <w:rFonts w:ascii="Times New Roman" w:eastAsia="Times New Roman" w:hAnsi="Times New Roman"/>
          <w:sz w:val="28"/>
          <w:szCs w:val="28"/>
          <w:lang w:eastAsia="ru-RU"/>
        </w:rPr>
        <w:t>Информация о ходе рассмотрения заявления о предоставлении муниципальной услуги и о результатах ее пред</w:t>
      </w:r>
      <w:r w:rsidR="009F052E">
        <w:rPr>
          <w:rFonts w:ascii="Times New Roman" w:eastAsia="Times New Roman" w:hAnsi="Times New Roman"/>
          <w:sz w:val="28"/>
          <w:szCs w:val="28"/>
          <w:lang w:eastAsia="ru-RU"/>
        </w:rPr>
        <w:t>оставления может быть получена з</w:t>
      </w:r>
      <w:r w:rsidRPr="00B91F1C">
        <w:rPr>
          <w:rFonts w:ascii="Times New Roman" w:eastAsia="Times New Roman" w:hAnsi="Times New Roman"/>
          <w:sz w:val="28"/>
          <w:szCs w:val="28"/>
          <w:lang w:eastAsia="ru-RU"/>
        </w:rPr>
        <w:t xml:space="preserve">аявителем </w:t>
      </w:r>
      <w:r w:rsidR="00982039" w:rsidRPr="00982039">
        <w:rPr>
          <w:rFonts w:ascii="Times New Roman" w:eastAsia="Times New Roman" w:hAnsi="Times New Roman"/>
          <w:sz w:val="28"/>
          <w:szCs w:val="28"/>
          <w:lang w:eastAsia="ru-RU"/>
        </w:rPr>
        <w:t>лично, по телефону</w:t>
      </w:r>
      <w:r w:rsidR="00982039">
        <w:rPr>
          <w:rFonts w:ascii="Times New Roman" w:eastAsia="Times New Roman" w:hAnsi="Times New Roman"/>
          <w:sz w:val="28"/>
          <w:szCs w:val="28"/>
          <w:lang w:eastAsia="ru-RU"/>
        </w:rPr>
        <w:t xml:space="preserve">, посредством электронной почты, </w:t>
      </w:r>
      <w:r w:rsidRPr="00B91F1C">
        <w:rPr>
          <w:rFonts w:ascii="Times New Roman" w:eastAsia="Times New Roman" w:hAnsi="Times New Roman"/>
          <w:sz w:val="28"/>
          <w:szCs w:val="28"/>
          <w:lang w:eastAsia="ru-RU"/>
        </w:rPr>
        <w:t>а также в формате автоматических стат</w:t>
      </w:r>
      <w:r w:rsidR="00982039">
        <w:rPr>
          <w:rFonts w:ascii="Times New Roman" w:eastAsia="Times New Roman" w:hAnsi="Times New Roman"/>
          <w:sz w:val="28"/>
          <w:szCs w:val="28"/>
          <w:lang w:eastAsia="ru-RU"/>
        </w:rPr>
        <w:t>усов в личном кабинете на ЕПГУ</w:t>
      </w:r>
      <w:r w:rsidR="00492802">
        <w:rPr>
          <w:rFonts w:ascii="Times New Roman" w:eastAsia="Times New Roman" w:hAnsi="Times New Roman"/>
          <w:sz w:val="28"/>
          <w:szCs w:val="28"/>
          <w:lang w:eastAsia="ru-RU"/>
        </w:rPr>
        <w:t>, регионального портала</w:t>
      </w:r>
      <w:proofErr w:type="gramStart"/>
      <w:r w:rsidR="00982039">
        <w:rPr>
          <w:rFonts w:ascii="Times New Roman" w:eastAsia="Times New Roman" w:hAnsi="Times New Roman"/>
          <w:sz w:val="28"/>
          <w:szCs w:val="28"/>
          <w:lang w:eastAsia="ru-RU"/>
        </w:rPr>
        <w:t>.».</w:t>
      </w:r>
      <w:proofErr w:type="gramEnd"/>
    </w:p>
    <w:p w14:paraId="5C2984BF"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1.2. Пункт 2.7 изложить в следующей редакции:</w:t>
      </w:r>
    </w:p>
    <w:p w14:paraId="3FD6771E" w14:textId="4439FEC3"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«1) заявление, составленное по форме согласно приложению 2 к настоящему Регламенту и подписанное заявителем или уполномоченным им лицом;</w:t>
      </w:r>
    </w:p>
    <w:p w14:paraId="21A48AAC"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2) оригинал паспорта или иного документа, удостоверяющего личность заявителя, предъявляется для обозрения при подаче заявления;</w:t>
      </w:r>
    </w:p>
    <w:p w14:paraId="4068BAFB"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3) оформленную в установленном порядке доверенность представителя физического лица (в случае если от имени физического лица действует его представитель).</w:t>
      </w:r>
    </w:p>
    <w:p w14:paraId="0CDA0880"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 xml:space="preserve">В заявление о предоставление выписки из </w:t>
      </w:r>
      <w:proofErr w:type="spellStart"/>
      <w:r w:rsidRPr="004D1478">
        <w:rPr>
          <w:rFonts w:ascii="Times New Roman" w:eastAsia="Times New Roman" w:hAnsi="Times New Roman"/>
          <w:sz w:val="28"/>
          <w:szCs w:val="28"/>
          <w:lang w:eastAsia="ru-RU"/>
        </w:rPr>
        <w:t>похозяйственной</w:t>
      </w:r>
      <w:proofErr w:type="spellEnd"/>
      <w:r w:rsidRPr="004D1478">
        <w:rPr>
          <w:rFonts w:ascii="Times New Roman" w:eastAsia="Times New Roman" w:hAnsi="Times New Roman"/>
          <w:sz w:val="28"/>
          <w:szCs w:val="28"/>
          <w:lang w:eastAsia="ru-RU"/>
        </w:rPr>
        <w:t xml:space="preserve"> книги  заявителем указывается формат предоставления такой выписки: в форме электронного документа или на бумажном носителе (в случаях, если заявление не направлено в электронной форме с использованием ЕПГУ, регионального портала).</w:t>
      </w:r>
    </w:p>
    <w:p w14:paraId="2384DDC2"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При оформлении заявления и документов к нему не допускается вносить в них исправления, подчистки, делать пометки, применять факсимильные подписи.</w:t>
      </w:r>
    </w:p>
    <w:p w14:paraId="3B3C2B5A" w14:textId="77777777" w:rsidR="004D1478" w:rsidRP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При предоставлении копии документов заявителем предъявляется для обозрения оригинал соответствующего документа.</w:t>
      </w:r>
    </w:p>
    <w:p w14:paraId="04A413F5" w14:textId="00618DFD" w:rsidR="004D1478" w:rsidRDefault="004D1478" w:rsidP="004D1478">
      <w:pPr>
        <w:spacing w:after="0" w:line="360" w:lineRule="auto"/>
        <w:ind w:firstLine="708"/>
        <w:contextualSpacing/>
        <w:jc w:val="both"/>
        <w:rPr>
          <w:rFonts w:ascii="Times New Roman" w:eastAsia="Times New Roman" w:hAnsi="Times New Roman"/>
          <w:sz w:val="28"/>
          <w:szCs w:val="28"/>
          <w:lang w:eastAsia="ru-RU"/>
        </w:rPr>
      </w:pPr>
      <w:r w:rsidRPr="004D1478">
        <w:rPr>
          <w:rFonts w:ascii="Times New Roman" w:eastAsia="Times New Roman" w:hAnsi="Times New Roman"/>
          <w:sz w:val="28"/>
          <w:szCs w:val="28"/>
          <w:lang w:eastAsia="ru-RU"/>
        </w:rPr>
        <w:t>Копии документов, прилагаемых к заявлению, заверяются заявителем с указанием своих фамилии, имени, отчества, проставлением личной подписи и даты заверения. Заявитель несет ответственность за достоверность представленных документов и сведений в соответствии с законодательством Российской Федерации</w:t>
      </w:r>
      <w:proofErr w:type="gramStart"/>
      <w:r w:rsidRPr="004D1478">
        <w:rPr>
          <w:rFonts w:ascii="Times New Roman" w:eastAsia="Times New Roman" w:hAnsi="Times New Roman"/>
          <w:sz w:val="28"/>
          <w:szCs w:val="28"/>
          <w:lang w:eastAsia="ru-RU"/>
        </w:rPr>
        <w:t>.».</w:t>
      </w:r>
      <w:proofErr w:type="gramEnd"/>
    </w:p>
    <w:p w14:paraId="305FE2F8" w14:textId="71ED60DB" w:rsidR="008A758C" w:rsidRDefault="008A758C" w:rsidP="00193E8A">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4D1478">
        <w:rPr>
          <w:rFonts w:ascii="Times New Roman" w:eastAsia="Times New Roman" w:hAnsi="Times New Roman"/>
          <w:sz w:val="28"/>
          <w:szCs w:val="28"/>
          <w:lang w:eastAsia="ru-RU"/>
        </w:rPr>
        <w:tab/>
      </w:r>
      <w:r w:rsidR="009F052E">
        <w:rPr>
          <w:rFonts w:ascii="Times New Roman" w:eastAsia="Times New Roman" w:hAnsi="Times New Roman"/>
          <w:sz w:val="28"/>
          <w:szCs w:val="28"/>
          <w:lang w:eastAsia="ru-RU"/>
        </w:rPr>
        <w:t>1.</w:t>
      </w:r>
      <w:r w:rsidR="004D1478">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подпункт 2.16.4 </w:t>
      </w:r>
      <w:r w:rsidR="009F052E">
        <w:rPr>
          <w:rFonts w:ascii="Times New Roman" w:eastAsia="Times New Roman" w:hAnsi="Times New Roman"/>
          <w:sz w:val="28"/>
          <w:szCs w:val="28"/>
          <w:lang w:eastAsia="ru-RU"/>
        </w:rPr>
        <w:t xml:space="preserve">пункта 2.16 Приложения </w:t>
      </w:r>
      <w:r>
        <w:rPr>
          <w:rFonts w:ascii="Times New Roman" w:eastAsia="Times New Roman" w:hAnsi="Times New Roman"/>
          <w:sz w:val="28"/>
          <w:szCs w:val="28"/>
          <w:lang w:eastAsia="ru-RU"/>
        </w:rPr>
        <w:t>изложить в следующей редакции:</w:t>
      </w:r>
    </w:p>
    <w:p w14:paraId="0E1EB812" w14:textId="3AA9B37C" w:rsidR="008A758C" w:rsidRDefault="008A758C" w:rsidP="00193E8A">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D1478">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«2.16.4.</w:t>
      </w:r>
      <w:r w:rsidRPr="008A758C">
        <w:rPr>
          <w:rFonts w:ascii="Times New Roman" w:hAnsi="Times New Roman"/>
          <w:sz w:val="28"/>
          <w:szCs w:val="28"/>
          <w:lang w:eastAsia="ru-RU"/>
        </w:rPr>
        <w:t xml:space="preserve"> </w:t>
      </w:r>
      <w:r w:rsidRPr="008A758C">
        <w:rPr>
          <w:rFonts w:ascii="Times New Roman" w:eastAsia="Times New Roman" w:hAnsi="Times New Roman"/>
          <w:sz w:val="28"/>
          <w:szCs w:val="28"/>
          <w:lang w:eastAsia="ru-RU"/>
        </w:rPr>
        <w:t>Документы, необходимые для предоставления муниципальной услуги (лично представляемые заявителем), приложенные к заявлению и представленные в элек</w:t>
      </w:r>
      <w:r>
        <w:rPr>
          <w:rFonts w:ascii="Times New Roman" w:eastAsia="Times New Roman" w:hAnsi="Times New Roman"/>
          <w:sz w:val="28"/>
          <w:szCs w:val="28"/>
          <w:lang w:eastAsia="ru-RU"/>
        </w:rPr>
        <w:t>тронной форме с использованием  ЕПГУ, регионального портала</w:t>
      </w:r>
      <w:r w:rsidRPr="008A758C">
        <w:rPr>
          <w:rFonts w:ascii="Times New Roman" w:eastAsia="Times New Roman" w:hAnsi="Times New Roman"/>
          <w:sz w:val="28"/>
          <w:szCs w:val="28"/>
          <w:lang w:eastAsia="ru-RU"/>
        </w:rPr>
        <w:t>, являются основанием для начала предоставления муниципальной услуги.</w:t>
      </w:r>
    </w:p>
    <w:p w14:paraId="3E1BFD9E" w14:textId="77777777" w:rsidR="008A758C" w:rsidRPr="008A758C" w:rsidRDefault="008A758C" w:rsidP="00193E8A">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8A758C">
        <w:rPr>
          <w:rFonts w:ascii="Times New Roman" w:eastAsia="Times New Roman" w:hAnsi="Times New Roman"/>
          <w:sz w:val="28"/>
          <w:szCs w:val="28"/>
          <w:lang w:eastAsia="ru-RU"/>
        </w:rPr>
        <w:t>Электронные документы представляются в следующих форматах:</w:t>
      </w:r>
    </w:p>
    <w:p w14:paraId="52DD6C7D"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а) </w:t>
      </w:r>
      <w:proofErr w:type="spellStart"/>
      <w:r w:rsidRPr="008A758C">
        <w:rPr>
          <w:rFonts w:ascii="Times New Roman" w:eastAsia="Times New Roman" w:hAnsi="Times New Roman"/>
          <w:sz w:val="28"/>
          <w:szCs w:val="28"/>
          <w:lang w:eastAsia="ru-RU"/>
        </w:rPr>
        <w:t>xml</w:t>
      </w:r>
      <w:proofErr w:type="spellEnd"/>
      <w:r w:rsidRPr="008A758C">
        <w:rPr>
          <w:rFonts w:ascii="Times New Roman" w:eastAsia="Times New Roman" w:hAnsi="Times New Roman"/>
          <w:sz w:val="28"/>
          <w:szCs w:val="28"/>
          <w:lang w:eastAsia="ru-RU"/>
        </w:rPr>
        <w:t xml:space="preserve"> - для формализованных документов;</w:t>
      </w:r>
    </w:p>
    <w:p w14:paraId="1397EC4D" w14:textId="661C5918"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б) </w:t>
      </w:r>
      <w:proofErr w:type="spellStart"/>
      <w:r w:rsidRPr="008A758C">
        <w:rPr>
          <w:rFonts w:ascii="Times New Roman" w:eastAsia="Times New Roman" w:hAnsi="Times New Roman"/>
          <w:sz w:val="28"/>
          <w:szCs w:val="28"/>
          <w:lang w:eastAsia="ru-RU"/>
        </w:rPr>
        <w:t>doc</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docx</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odt</w:t>
      </w:r>
      <w:proofErr w:type="spellEnd"/>
      <w:r w:rsidRPr="008A758C">
        <w:rPr>
          <w:rFonts w:ascii="Times New Roman" w:eastAsia="Times New Roman" w:hAnsi="Times New Roman"/>
          <w:sz w:val="28"/>
          <w:szCs w:val="28"/>
          <w:lang w:eastAsia="ru-RU"/>
        </w:rPr>
        <w:t xml:space="preserve"> - для документов с текстовым содержанием, не включающим формулы (за исключением документов, указанных в </w:t>
      </w:r>
      <w:r>
        <w:rPr>
          <w:rFonts w:ascii="Times New Roman" w:eastAsia="Times New Roman" w:hAnsi="Times New Roman"/>
          <w:sz w:val="28"/>
          <w:szCs w:val="28"/>
          <w:lang w:eastAsia="ru-RU"/>
        </w:rPr>
        <w:t xml:space="preserve">подпункте «в» </w:t>
      </w:r>
      <w:r w:rsidRPr="008A758C">
        <w:rPr>
          <w:rFonts w:ascii="Times New Roman" w:eastAsia="Times New Roman" w:hAnsi="Times New Roman"/>
          <w:sz w:val="28"/>
          <w:szCs w:val="28"/>
          <w:lang w:eastAsia="ru-RU"/>
        </w:rPr>
        <w:t>настоящего пункта);</w:t>
      </w:r>
    </w:p>
    <w:p w14:paraId="4651073C"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bookmarkStart w:id="1" w:name="Par3"/>
      <w:bookmarkEnd w:id="1"/>
      <w:r w:rsidRPr="008A758C">
        <w:rPr>
          <w:rFonts w:ascii="Times New Roman" w:eastAsia="Times New Roman" w:hAnsi="Times New Roman"/>
          <w:sz w:val="28"/>
          <w:szCs w:val="28"/>
          <w:lang w:eastAsia="ru-RU"/>
        </w:rPr>
        <w:t xml:space="preserve">в) </w:t>
      </w:r>
      <w:proofErr w:type="spellStart"/>
      <w:r w:rsidRPr="008A758C">
        <w:rPr>
          <w:rFonts w:ascii="Times New Roman" w:eastAsia="Times New Roman" w:hAnsi="Times New Roman"/>
          <w:sz w:val="28"/>
          <w:szCs w:val="28"/>
          <w:lang w:eastAsia="ru-RU"/>
        </w:rPr>
        <w:t>xls</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xlsx</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ods</w:t>
      </w:r>
      <w:proofErr w:type="spellEnd"/>
      <w:r w:rsidRPr="008A758C">
        <w:rPr>
          <w:rFonts w:ascii="Times New Roman" w:eastAsia="Times New Roman" w:hAnsi="Times New Roman"/>
          <w:sz w:val="28"/>
          <w:szCs w:val="28"/>
          <w:lang w:eastAsia="ru-RU"/>
        </w:rPr>
        <w:t xml:space="preserve"> - для документов, содержащих расчеты;</w:t>
      </w:r>
    </w:p>
    <w:p w14:paraId="2D8F6AA8" w14:textId="2CBBD1CA"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г) </w:t>
      </w:r>
      <w:proofErr w:type="spellStart"/>
      <w:r w:rsidRPr="008A758C">
        <w:rPr>
          <w:rFonts w:ascii="Times New Roman" w:eastAsia="Times New Roman" w:hAnsi="Times New Roman"/>
          <w:sz w:val="28"/>
          <w:szCs w:val="28"/>
          <w:lang w:eastAsia="ru-RU"/>
        </w:rPr>
        <w:t>pdf</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jpg</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jpeg</w:t>
      </w:r>
      <w:proofErr w:type="spellEnd"/>
      <w:r w:rsidRPr="008A758C">
        <w:rPr>
          <w:rFonts w:ascii="Times New Roman" w:eastAsia="Times New Roman" w:hAnsi="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Pr>
          <w:rFonts w:ascii="Times New Roman" w:eastAsia="Times New Roman" w:hAnsi="Times New Roman"/>
          <w:sz w:val="28"/>
          <w:szCs w:val="28"/>
          <w:lang w:eastAsia="ru-RU"/>
        </w:rPr>
        <w:t>подпункте «в»</w:t>
      </w:r>
      <w:r w:rsidRPr="008A758C">
        <w:rPr>
          <w:rFonts w:ascii="Times New Roman" w:eastAsia="Times New Roman" w:hAnsi="Times New Roman"/>
          <w:sz w:val="28"/>
          <w:szCs w:val="28"/>
          <w:lang w:eastAsia="ru-RU"/>
        </w:rPr>
        <w:t xml:space="preserve"> настоящего пункта), а также документов с графическим содержанием.</w:t>
      </w:r>
    </w:p>
    <w:p w14:paraId="71FB6B0C"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A758C">
        <w:rPr>
          <w:rFonts w:ascii="Times New Roman" w:eastAsia="Times New Roman" w:hAnsi="Times New Roman"/>
          <w:sz w:val="28"/>
          <w:szCs w:val="28"/>
          <w:lang w:eastAsia="ru-RU"/>
        </w:rPr>
        <w:t>dpi</w:t>
      </w:r>
      <w:proofErr w:type="spellEnd"/>
      <w:r w:rsidRPr="008A758C">
        <w:rPr>
          <w:rFonts w:ascii="Times New Roman" w:eastAsia="Times New Roman" w:hAnsi="Times New Roman"/>
          <w:sz w:val="28"/>
          <w:szCs w:val="28"/>
          <w:lang w:eastAsia="ru-RU"/>
        </w:rPr>
        <w:t xml:space="preserve"> (масштаб 1:1) с использованием следующих режимов:</w:t>
      </w:r>
    </w:p>
    <w:p w14:paraId="55469827" w14:textId="0EE5B96A"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«черно-белый»</w:t>
      </w:r>
      <w:r w:rsidRPr="008A758C">
        <w:rPr>
          <w:rFonts w:ascii="Times New Roman" w:eastAsia="Times New Roman" w:hAnsi="Times New Roman"/>
          <w:sz w:val="28"/>
          <w:szCs w:val="28"/>
          <w:lang w:eastAsia="ru-RU"/>
        </w:rPr>
        <w:t xml:space="preserve"> (при отсутствии в документе графических изображений и (или) цветного текста);</w:t>
      </w:r>
    </w:p>
    <w:p w14:paraId="1048067C" w14:textId="560C370D"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«оттенки серого»</w:t>
      </w:r>
      <w:r w:rsidRPr="008A758C">
        <w:rPr>
          <w:rFonts w:ascii="Times New Roman" w:eastAsia="Times New Roman" w:hAnsi="Times New Roman"/>
          <w:sz w:val="28"/>
          <w:szCs w:val="28"/>
          <w:lang w:eastAsia="ru-RU"/>
        </w:rPr>
        <w:t xml:space="preserve"> (при наличии в документе графических изображений, отличных от цветного графического изображения);</w:t>
      </w:r>
    </w:p>
    <w:p w14:paraId="362D6F41" w14:textId="66A81772"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«цветной» или «режим полной цветопередачи»</w:t>
      </w:r>
      <w:r w:rsidRPr="008A758C">
        <w:rPr>
          <w:rFonts w:ascii="Times New Roman" w:eastAsia="Times New Roman" w:hAnsi="Times New Roman"/>
          <w:sz w:val="28"/>
          <w:szCs w:val="28"/>
          <w:lang w:eastAsia="ru-RU"/>
        </w:rPr>
        <w:t xml:space="preserve"> (при наличии в документе цветных графических изображений либо цветного текста);</w:t>
      </w:r>
    </w:p>
    <w:p w14:paraId="0811F0E6"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14:paraId="33536AB1"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2230D88D"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Электронные документы должны обеспечивать:</w:t>
      </w:r>
    </w:p>
    <w:p w14:paraId="46F0614E"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возможность идентифицировать документ и количество листов в документе;</w:t>
      </w:r>
    </w:p>
    <w:p w14:paraId="0ED1BD23" w14:textId="77777777" w:rsidR="008A758C" w:rsidRP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F51AC5A" w14:textId="0C5D9AF6" w:rsidR="008A758C" w:rsidRDefault="008A758C" w:rsidP="00193E8A">
      <w:pPr>
        <w:spacing w:after="0" w:line="360" w:lineRule="auto"/>
        <w:ind w:firstLine="708"/>
        <w:contextualSpacing/>
        <w:jc w:val="both"/>
        <w:rPr>
          <w:rFonts w:ascii="Times New Roman" w:eastAsia="Times New Roman" w:hAnsi="Times New Roman"/>
          <w:sz w:val="28"/>
          <w:szCs w:val="28"/>
          <w:lang w:eastAsia="ru-RU"/>
        </w:rPr>
      </w:pPr>
      <w:r w:rsidRPr="008A758C">
        <w:rPr>
          <w:rFonts w:ascii="Times New Roman" w:eastAsia="Times New Roman" w:hAnsi="Times New Roman"/>
          <w:sz w:val="28"/>
          <w:szCs w:val="28"/>
          <w:lang w:eastAsia="ru-RU"/>
        </w:rPr>
        <w:t xml:space="preserve">Документы, подлежащие представлению в форматах </w:t>
      </w:r>
      <w:proofErr w:type="spellStart"/>
      <w:r w:rsidRPr="008A758C">
        <w:rPr>
          <w:rFonts w:ascii="Times New Roman" w:eastAsia="Times New Roman" w:hAnsi="Times New Roman"/>
          <w:sz w:val="28"/>
          <w:szCs w:val="28"/>
          <w:lang w:eastAsia="ru-RU"/>
        </w:rPr>
        <w:t>xls</w:t>
      </w:r>
      <w:proofErr w:type="spellEnd"/>
      <w:r w:rsidRPr="008A758C">
        <w:rPr>
          <w:rFonts w:ascii="Times New Roman" w:eastAsia="Times New Roman" w:hAnsi="Times New Roman"/>
          <w:sz w:val="28"/>
          <w:szCs w:val="28"/>
          <w:lang w:eastAsia="ru-RU"/>
        </w:rPr>
        <w:t xml:space="preserve">, </w:t>
      </w:r>
      <w:proofErr w:type="spellStart"/>
      <w:r w:rsidRPr="008A758C">
        <w:rPr>
          <w:rFonts w:ascii="Times New Roman" w:eastAsia="Times New Roman" w:hAnsi="Times New Roman"/>
          <w:sz w:val="28"/>
          <w:szCs w:val="28"/>
          <w:lang w:eastAsia="ru-RU"/>
        </w:rPr>
        <w:t>xlsx</w:t>
      </w:r>
      <w:proofErr w:type="spellEnd"/>
      <w:r w:rsidRPr="008A758C">
        <w:rPr>
          <w:rFonts w:ascii="Times New Roman" w:eastAsia="Times New Roman" w:hAnsi="Times New Roman"/>
          <w:sz w:val="28"/>
          <w:szCs w:val="28"/>
          <w:lang w:eastAsia="ru-RU"/>
        </w:rPr>
        <w:t xml:space="preserve"> или </w:t>
      </w:r>
      <w:proofErr w:type="spellStart"/>
      <w:r w:rsidRPr="008A758C">
        <w:rPr>
          <w:rFonts w:ascii="Times New Roman" w:eastAsia="Times New Roman" w:hAnsi="Times New Roman"/>
          <w:sz w:val="28"/>
          <w:szCs w:val="28"/>
          <w:lang w:eastAsia="ru-RU"/>
        </w:rPr>
        <w:t>ods</w:t>
      </w:r>
      <w:proofErr w:type="spellEnd"/>
      <w:r w:rsidRPr="008A758C">
        <w:rPr>
          <w:rFonts w:ascii="Times New Roman" w:eastAsia="Times New Roman" w:hAnsi="Times New Roman"/>
          <w:sz w:val="28"/>
          <w:szCs w:val="28"/>
          <w:lang w:eastAsia="ru-RU"/>
        </w:rPr>
        <w:t>, формируются в виде отдельного электронного документа</w:t>
      </w:r>
      <w:proofErr w:type="gramStart"/>
      <w:r w:rsidRPr="008A758C">
        <w:rPr>
          <w:rFonts w:ascii="Times New Roman" w:eastAsia="Times New Roman" w:hAnsi="Times New Roman"/>
          <w:sz w:val="28"/>
          <w:szCs w:val="28"/>
          <w:lang w:eastAsia="ru-RU"/>
        </w:rPr>
        <w:t>.</w:t>
      </w:r>
      <w:r w:rsidR="0024058F">
        <w:rPr>
          <w:rFonts w:ascii="Times New Roman" w:eastAsia="Times New Roman" w:hAnsi="Times New Roman"/>
          <w:sz w:val="28"/>
          <w:szCs w:val="28"/>
          <w:lang w:eastAsia="ru-RU"/>
        </w:rPr>
        <w:t>».</w:t>
      </w:r>
      <w:proofErr w:type="gramEnd"/>
    </w:p>
    <w:p w14:paraId="64B4CEA2" w14:textId="3A85769B" w:rsid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sidRPr="0034363C">
        <w:rPr>
          <w:rFonts w:ascii="Times New Roman" w:eastAsia="Times New Roman" w:hAnsi="Times New Roman"/>
          <w:sz w:val="28"/>
          <w:szCs w:val="28"/>
          <w:lang w:eastAsia="ru-RU"/>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roofErr w:type="gramStart"/>
      <w:r w:rsidRPr="0034363C">
        <w:rPr>
          <w:rFonts w:ascii="Times New Roman" w:eastAsia="Times New Roman" w:hAnsi="Times New Roman"/>
          <w:sz w:val="28"/>
          <w:szCs w:val="28"/>
          <w:lang w:eastAsia="ru-RU"/>
        </w:rPr>
        <w:t>.</w:t>
      </w:r>
      <w:r w:rsidR="009F052E">
        <w:rPr>
          <w:rFonts w:ascii="Times New Roman" w:eastAsia="Times New Roman" w:hAnsi="Times New Roman"/>
          <w:sz w:val="28"/>
          <w:szCs w:val="28"/>
          <w:lang w:eastAsia="ru-RU"/>
        </w:rPr>
        <w:t>».</w:t>
      </w:r>
      <w:proofErr w:type="gramEnd"/>
    </w:p>
    <w:p w14:paraId="5D41A15D" w14:textId="6575C402" w:rsidR="0034363C" w:rsidRDefault="004D1478"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34363C">
        <w:rPr>
          <w:rFonts w:ascii="Times New Roman" w:eastAsia="Times New Roman" w:hAnsi="Times New Roman"/>
          <w:sz w:val="28"/>
          <w:szCs w:val="28"/>
          <w:lang w:eastAsia="ru-RU"/>
        </w:rPr>
        <w:t xml:space="preserve">. </w:t>
      </w:r>
      <w:r w:rsidR="00024219">
        <w:rPr>
          <w:rFonts w:ascii="Times New Roman" w:eastAsia="Times New Roman" w:hAnsi="Times New Roman"/>
          <w:sz w:val="28"/>
          <w:szCs w:val="28"/>
          <w:lang w:eastAsia="ru-RU"/>
        </w:rPr>
        <w:t>П</w:t>
      </w:r>
      <w:r w:rsidR="0034363C">
        <w:rPr>
          <w:rFonts w:ascii="Times New Roman" w:eastAsia="Times New Roman" w:hAnsi="Times New Roman"/>
          <w:sz w:val="28"/>
          <w:szCs w:val="28"/>
          <w:lang w:eastAsia="ru-RU"/>
        </w:rPr>
        <w:t>ункт 3.1.1 Приложения изложить в следующей редакции:</w:t>
      </w:r>
    </w:p>
    <w:p w14:paraId="4DE086AA" w14:textId="1ABCCD4F" w:rsidR="0034363C" w:rsidRP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34363C">
        <w:rPr>
          <w:rFonts w:ascii="Times New Roman" w:eastAsia="Times New Roman" w:hAnsi="Times New Roman"/>
          <w:sz w:val="28"/>
          <w:szCs w:val="28"/>
          <w:lang w:eastAsia="ru-RU"/>
        </w:rPr>
        <w:t>Основанием для начала административной процедуры является обращения заявителя с заявлением на получение муниципальной услуги.</w:t>
      </w:r>
    </w:p>
    <w:p w14:paraId="399B10A8" w14:textId="77777777" w:rsidR="0034363C" w:rsidRP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sidRPr="0034363C">
        <w:rPr>
          <w:rFonts w:ascii="Times New Roman" w:eastAsia="Times New Roman" w:hAnsi="Times New Roman"/>
          <w:sz w:val="28"/>
          <w:szCs w:val="28"/>
          <w:lang w:eastAsia="ru-RU"/>
        </w:rPr>
        <w:t>Заявление с прилагаемыми документами может быть:</w:t>
      </w:r>
    </w:p>
    <w:p w14:paraId="0CDAE243" w14:textId="7DE74AC9" w:rsidR="0034363C" w:rsidRPr="0034363C" w:rsidRDefault="005A7A58"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подано при л</w:t>
      </w:r>
      <w:r w:rsidRPr="005A7A58">
        <w:rPr>
          <w:rFonts w:ascii="Times New Roman" w:eastAsia="Times New Roman" w:hAnsi="Times New Roman"/>
          <w:sz w:val="28"/>
          <w:szCs w:val="28"/>
          <w:lang w:eastAsia="ru-RU"/>
        </w:rPr>
        <w:t>ичном обращении в Администрацию</w:t>
      </w:r>
      <w:r>
        <w:rPr>
          <w:rFonts w:ascii="Times New Roman" w:eastAsia="Times New Roman" w:hAnsi="Times New Roman"/>
          <w:sz w:val="28"/>
          <w:szCs w:val="28"/>
          <w:lang w:eastAsia="ru-RU"/>
        </w:rPr>
        <w:t>;</w:t>
      </w:r>
    </w:p>
    <w:p w14:paraId="4426E707" w14:textId="50AC707C" w:rsidR="0034363C" w:rsidRP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sidRPr="0034363C">
        <w:rPr>
          <w:rFonts w:ascii="Times New Roman" w:eastAsia="Times New Roman" w:hAnsi="Times New Roman"/>
          <w:sz w:val="28"/>
          <w:szCs w:val="28"/>
          <w:lang w:eastAsia="ru-RU"/>
        </w:rPr>
        <w:t>- н</w:t>
      </w:r>
      <w:r w:rsidR="005A7A58">
        <w:rPr>
          <w:rFonts w:ascii="Times New Roman" w:eastAsia="Times New Roman" w:hAnsi="Times New Roman"/>
          <w:sz w:val="28"/>
          <w:szCs w:val="28"/>
          <w:lang w:eastAsia="ru-RU"/>
        </w:rPr>
        <w:t xml:space="preserve">аправлено </w:t>
      </w:r>
      <w:r w:rsidR="005A7A58" w:rsidRPr="005A7A58">
        <w:rPr>
          <w:rFonts w:ascii="Times New Roman" w:eastAsia="Times New Roman" w:hAnsi="Times New Roman"/>
          <w:sz w:val="28"/>
          <w:szCs w:val="28"/>
          <w:lang w:eastAsia="ru-RU"/>
        </w:rPr>
        <w:t>посредством почтового отправления с описью вложения и уведомлением о вручении</w:t>
      </w:r>
      <w:r w:rsidR="005A7A58">
        <w:rPr>
          <w:rFonts w:ascii="Times New Roman" w:eastAsia="Times New Roman" w:hAnsi="Times New Roman"/>
          <w:sz w:val="28"/>
          <w:szCs w:val="28"/>
          <w:lang w:eastAsia="ru-RU"/>
        </w:rPr>
        <w:t>;</w:t>
      </w:r>
    </w:p>
    <w:p w14:paraId="2379C459" w14:textId="5D291D18" w:rsidR="0034363C" w:rsidRPr="0034363C" w:rsidRDefault="005A7A58"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направлено</w:t>
      </w:r>
      <w:r w:rsidR="0034363C" w:rsidRPr="0034363C">
        <w:rPr>
          <w:rFonts w:ascii="Times New Roman" w:eastAsia="Times New Roman" w:hAnsi="Times New Roman"/>
          <w:sz w:val="28"/>
          <w:szCs w:val="28"/>
          <w:lang w:eastAsia="ru-RU"/>
        </w:rPr>
        <w:t xml:space="preserve"> посредством заполнения заявителем электронных форм на </w:t>
      </w:r>
      <w:r w:rsidR="0034363C">
        <w:rPr>
          <w:rFonts w:ascii="Times New Roman" w:eastAsia="Times New Roman" w:hAnsi="Times New Roman"/>
          <w:sz w:val="28"/>
          <w:szCs w:val="28"/>
          <w:lang w:eastAsia="ru-RU"/>
        </w:rPr>
        <w:t>ЕПГУ</w:t>
      </w:r>
      <w:r>
        <w:rPr>
          <w:rFonts w:ascii="Times New Roman" w:eastAsia="Times New Roman" w:hAnsi="Times New Roman"/>
          <w:sz w:val="28"/>
          <w:szCs w:val="28"/>
          <w:lang w:eastAsia="ru-RU"/>
        </w:rPr>
        <w:t xml:space="preserve">, </w:t>
      </w:r>
      <w:r w:rsidR="0034363C">
        <w:rPr>
          <w:rFonts w:ascii="Times New Roman" w:eastAsia="Times New Roman" w:hAnsi="Times New Roman"/>
          <w:sz w:val="28"/>
          <w:szCs w:val="28"/>
          <w:lang w:eastAsia="ru-RU"/>
        </w:rPr>
        <w:t>региональном</w:t>
      </w:r>
      <w:r w:rsidR="0034363C" w:rsidRPr="0034363C">
        <w:rPr>
          <w:rFonts w:ascii="Times New Roman" w:eastAsia="Times New Roman" w:hAnsi="Times New Roman"/>
          <w:sz w:val="28"/>
          <w:szCs w:val="28"/>
          <w:lang w:eastAsia="ru-RU"/>
        </w:rPr>
        <w:t xml:space="preserve"> портал</w:t>
      </w:r>
      <w:r w:rsidR="0034363C">
        <w:rPr>
          <w:rFonts w:ascii="Times New Roman" w:eastAsia="Times New Roman" w:hAnsi="Times New Roman"/>
          <w:sz w:val="28"/>
          <w:szCs w:val="28"/>
          <w:lang w:eastAsia="ru-RU"/>
        </w:rPr>
        <w:t>е;</w:t>
      </w:r>
    </w:p>
    <w:p w14:paraId="116E44C7" w14:textId="680832AC" w:rsidR="0034363C" w:rsidRDefault="0034363C" w:rsidP="00193E8A">
      <w:pPr>
        <w:spacing w:after="0" w:line="360" w:lineRule="auto"/>
        <w:ind w:firstLine="708"/>
        <w:contextualSpacing/>
        <w:jc w:val="both"/>
        <w:rPr>
          <w:rFonts w:ascii="Times New Roman" w:eastAsia="Times New Roman" w:hAnsi="Times New Roman"/>
          <w:sz w:val="28"/>
          <w:szCs w:val="28"/>
          <w:lang w:eastAsia="ru-RU"/>
        </w:rPr>
      </w:pPr>
      <w:r w:rsidRPr="0034363C">
        <w:rPr>
          <w:rFonts w:ascii="Times New Roman" w:eastAsia="Times New Roman" w:hAnsi="Times New Roman"/>
          <w:sz w:val="28"/>
          <w:szCs w:val="28"/>
          <w:lang w:eastAsia="ru-RU"/>
        </w:rPr>
        <w:t>- подано через МФЦ.</w:t>
      </w:r>
    </w:p>
    <w:p w14:paraId="1271B90B"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Ответственным за выполнение административной процедуры является специалист Администрации.</w:t>
      </w:r>
    </w:p>
    <w:p w14:paraId="2FD4A720" w14:textId="627AF62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 xml:space="preserve">При выполнении административной процедуры специалист Администрации проверяет наличие документов, удостоверяется в их надлежащем оформлении и отсутствии оснований для отказа в приеме </w:t>
      </w:r>
      <w:r w:rsidRPr="00024219">
        <w:rPr>
          <w:rFonts w:ascii="Times New Roman" w:eastAsia="Times New Roman" w:hAnsi="Times New Roman"/>
          <w:sz w:val="28"/>
          <w:szCs w:val="28"/>
          <w:lang w:eastAsia="ru-RU"/>
        </w:rPr>
        <w:lastRenderedPageBreak/>
        <w:t>документов, указанных в пункте 2.7 настоящего Административного регламента.</w:t>
      </w:r>
    </w:p>
    <w:p w14:paraId="0C1C3F16"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При принятии решения об отказе в приеме заявления и прилагаемых к нему документов заявитель уведомляется об этом с указанием причин отказа в письменном виде в течение 7 рабочих дней с момента подачи заявления.</w:t>
      </w:r>
    </w:p>
    <w:p w14:paraId="32ACD4E8" w14:textId="44A8A3F3"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В случае соответствия документов перечню, установленному пунктом 2.7 настоящего Регламента, специалист Администрации производит прием и, после регистрации заявления, вносит информацию в журнал учета заявлений на оказание муниципаль</w:t>
      </w:r>
      <w:r>
        <w:rPr>
          <w:rFonts w:ascii="Times New Roman" w:eastAsia="Times New Roman" w:hAnsi="Times New Roman"/>
          <w:sz w:val="28"/>
          <w:szCs w:val="28"/>
          <w:lang w:eastAsia="ru-RU"/>
        </w:rPr>
        <w:t>ной услуги «</w:t>
      </w:r>
      <w:r w:rsidRPr="00024219">
        <w:rPr>
          <w:rFonts w:ascii="Times New Roman" w:eastAsia="Times New Roman" w:hAnsi="Times New Roman"/>
          <w:sz w:val="28"/>
          <w:szCs w:val="28"/>
          <w:lang w:eastAsia="ru-RU"/>
        </w:rPr>
        <w:t xml:space="preserve">Выдача </w:t>
      </w:r>
      <w:r>
        <w:rPr>
          <w:rFonts w:ascii="Times New Roman" w:eastAsia="Times New Roman" w:hAnsi="Times New Roman"/>
          <w:sz w:val="28"/>
          <w:szCs w:val="28"/>
          <w:lang w:eastAsia="ru-RU"/>
        </w:rPr>
        <w:t xml:space="preserve">выписок из </w:t>
      </w:r>
      <w:proofErr w:type="spellStart"/>
      <w:r>
        <w:rPr>
          <w:rFonts w:ascii="Times New Roman" w:eastAsia="Times New Roman" w:hAnsi="Times New Roman"/>
          <w:sz w:val="28"/>
          <w:szCs w:val="28"/>
          <w:lang w:eastAsia="ru-RU"/>
        </w:rPr>
        <w:t>похозяйственных</w:t>
      </w:r>
      <w:proofErr w:type="spellEnd"/>
      <w:r>
        <w:rPr>
          <w:rFonts w:ascii="Times New Roman" w:eastAsia="Times New Roman" w:hAnsi="Times New Roman"/>
          <w:sz w:val="28"/>
          <w:szCs w:val="28"/>
          <w:lang w:eastAsia="ru-RU"/>
        </w:rPr>
        <w:t xml:space="preserve"> книг»</w:t>
      </w:r>
      <w:r w:rsidRPr="00024219">
        <w:rPr>
          <w:rFonts w:ascii="Times New Roman" w:eastAsia="Times New Roman" w:hAnsi="Times New Roman"/>
          <w:sz w:val="28"/>
          <w:szCs w:val="28"/>
          <w:lang w:eastAsia="ru-RU"/>
        </w:rPr>
        <w:t xml:space="preserve"> (далее - журнал учета заявлений).</w:t>
      </w:r>
    </w:p>
    <w:p w14:paraId="2B709EAD"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Критерием принятия решения о приеме и регистрации заявления на получение муниципальной услуги является отсутствие оснований для отказа в приеме заявления.</w:t>
      </w:r>
    </w:p>
    <w:p w14:paraId="1A8416E3"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Результатом административной процедуры является прием и регистрация заявления либо отказ в приеме заявления.</w:t>
      </w:r>
    </w:p>
    <w:p w14:paraId="586EB33E"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Способом фиксации результата выполнения административной процедуры является запись в журнале учета заявлений о приеме заявления и принятии решения о дальнейшем предоставлении муниципальной услуги.</w:t>
      </w:r>
    </w:p>
    <w:p w14:paraId="1D8CE094" w14:textId="3013DB3A" w:rsidR="00024219" w:rsidRPr="0034363C"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Максимальный срок выполнения данной административной процедуры не должен превышать 3 рабочего дня с момента подачи заявления</w:t>
      </w:r>
      <w:proofErr w:type="gramStart"/>
      <w:r w:rsidRPr="0002421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14:paraId="5BCAF8FD" w14:textId="5E7F14DA" w:rsidR="0034363C" w:rsidRDefault="004D1478"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024219">
        <w:rPr>
          <w:rFonts w:ascii="Times New Roman" w:eastAsia="Times New Roman" w:hAnsi="Times New Roman"/>
          <w:sz w:val="28"/>
          <w:szCs w:val="28"/>
          <w:lang w:eastAsia="ru-RU"/>
        </w:rPr>
        <w:t xml:space="preserve">. Пункт 3.1.4 </w:t>
      </w:r>
      <w:r w:rsidR="00024219" w:rsidRPr="00024219">
        <w:rPr>
          <w:rFonts w:ascii="Times New Roman" w:eastAsia="Times New Roman" w:hAnsi="Times New Roman"/>
          <w:sz w:val="28"/>
          <w:szCs w:val="28"/>
          <w:lang w:eastAsia="ru-RU"/>
        </w:rPr>
        <w:t>Приложения изложить в следующей редакции:</w:t>
      </w:r>
    </w:p>
    <w:p w14:paraId="0A79A703"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24219">
        <w:rPr>
          <w:rFonts w:ascii="Times New Roman" w:eastAsia="Times New Roman" w:hAnsi="Times New Roman"/>
          <w:sz w:val="28"/>
          <w:szCs w:val="28"/>
          <w:lang w:eastAsia="ru-RU"/>
        </w:rPr>
        <w:t xml:space="preserve">Основанием для начала административной процедуры является регистрация выписки из </w:t>
      </w:r>
      <w:proofErr w:type="spellStart"/>
      <w:r w:rsidRPr="00024219">
        <w:rPr>
          <w:rFonts w:ascii="Times New Roman" w:eastAsia="Times New Roman" w:hAnsi="Times New Roman"/>
          <w:sz w:val="28"/>
          <w:szCs w:val="28"/>
          <w:lang w:eastAsia="ru-RU"/>
        </w:rPr>
        <w:t>похозяйственной</w:t>
      </w:r>
      <w:proofErr w:type="spellEnd"/>
      <w:r w:rsidRPr="00024219">
        <w:rPr>
          <w:rFonts w:ascii="Times New Roman" w:eastAsia="Times New Roman" w:hAnsi="Times New Roman"/>
          <w:sz w:val="28"/>
          <w:szCs w:val="28"/>
          <w:lang w:eastAsia="ru-RU"/>
        </w:rPr>
        <w:t xml:space="preserve"> книги или письменного отказа в предоставлении муниципальной услуги.</w:t>
      </w:r>
    </w:p>
    <w:p w14:paraId="7808D502"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При выполнении рассматриваемой административной процедуры, специалистом Администрации осуществляются следующие административные действия:</w:t>
      </w:r>
    </w:p>
    <w:p w14:paraId="05E0B367" w14:textId="7EA9B504" w:rsidR="00024219" w:rsidRPr="00024219" w:rsidRDefault="0061544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024219" w:rsidRPr="00024219">
        <w:rPr>
          <w:rFonts w:ascii="Times New Roman" w:eastAsia="Times New Roman" w:hAnsi="Times New Roman"/>
          <w:sz w:val="28"/>
          <w:szCs w:val="28"/>
          <w:lang w:eastAsia="ru-RU"/>
        </w:rPr>
        <w:t>информирование заявителя лично по телефону или в электронной форме о готовности документов к выдаче;</w:t>
      </w:r>
    </w:p>
    <w:p w14:paraId="184F2BB2" w14:textId="24CC9DA8" w:rsidR="00024219" w:rsidRDefault="0061544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024219" w:rsidRPr="00024219">
        <w:rPr>
          <w:rFonts w:ascii="Times New Roman" w:eastAsia="Times New Roman" w:hAnsi="Times New Roman"/>
          <w:sz w:val="28"/>
          <w:szCs w:val="28"/>
          <w:lang w:eastAsia="ru-RU"/>
        </w:rPr>
        <w:t xml:space="preserve"> передача заявителю выписки из </w:t>
      </w:r>
      <w:proofErr w:type="spellStart"/>
      <w:r w:rsidR="00024219" w:rsidRPr="00024219">
        <w:rPr>
          <w:rFonts w:ascii="Times New Roman" w:eastAsia="Times New Roman" w:hAnsi="Times New Roman"/>
          <w:sz w:val="28"/>
          <w:szCs w:val="28"/>
          <w:lang w:eastAsia="ru-RU"/>
        </w:rPr>
        <w:t>похозяйственной</w:t>
      </w:r>
      <w:proofErr w:type="spellEnd"/>
      <w:r w:rsidR="00024219" w:rsidRPr="00024219">
        <w:rPr>
          <w:rFonts w:ascii="Times New Roman" w:eastAsia="Times New Roman" w:hAnsi="Times New Roman"/>
          <w:sz w:val="28"/>
          <w:szCs w:val="28"/>
          <w:lang w:eastAsia="ru-RU"/>
        </w:rPr>
        <w:t xml:space="preserve"> книги</w:t>
      </w:r>
      <w:r w:rsidR="008D674D">
        <w:rPr>
          <w:rFonts w:ascii="Times New Roman" w:eastAsia="Times New Roman" w:hAnsi="Times New Roman"/>
          <w:sz w:val="28"/>
          <w:szCs w:val="28"/>
          <w:lang w:eastAsia="ru-RU"/>
        </w:rPr>
        <w:t xml:space="preserve"> в виде бумажного документа, </w:t>
      </w:r>
      <w:r w:rsidR="008D674D" w:rsidRPr="008D674D">
        <w:rPr>
          <w:rFonts w:ascii="Times New Roman" w:eastAsia="Times New Roman" w:hAnsi="Times New Roman"/>
          <w:sz w:val="28"/>
          <w:szCs w:val="28"/>
          <w:lang w:eastAsia="ru-RU"/>
        </w:rPr>
        <w:t>подтверждающего со</w:t>
      </w:r>
      <w:r w:rsidR="008D674D">
        <w:rPr>
          <w:rFonts w:ascii="Times New Roman" w:eastAsia="Times New Roman" w:hAnsi="Times New Roman"/>
          <w:sz w:val="28"/>
          <w:szCs w:val="28"/>
          <w:lang w:eastAsia="ru-RU"/>
        </w:rPr>
        <w:t>держание электронного документа</w:t>
      </w:r>
      <w:r w:rsidR="00024219" w:rsidRPr="00024219">
        <w:rPr>
          <w:rFonts w:ascii="Times New Roman" w:eastAsia="Times New Roman" w:hAnsi="Times New Roman"/>
          <w:sz w:val="28"/>
          <w:szCs w:val="28"/>
          <w:lang w:eastAsia="ru-RU"/>
        </w:rPr>
        <w:t xml:space="preserve"> или письменного отказа в предоставлении муниципальной услуги при предъявлении докумен</w:t>
      </w:r>
      <w:r w:rsidR="008D674D">
        <w:rPr>
          <w:rFonts w:ascii="Times New Roman" w:eastAsia="Times New Roman" w:hAnsi="Times New Roman"/>
          <w:sz w:val="28"/>
          <w:szCs w:val="28"/>
          <w:lang w:eastAsia="ru-RU"/>
        </w:rPr>
        <w:t>та, удостоверяющего личность (представителю - документ</w:t>
      </w:r>
      <w:r w:rsidR="00024219" w:rsidRPr="00024219">
        <w:rPr>
          <w:rFonts w:ascii="Times New Roman" w:eastAsia="Times New Roman" w:hAnsi="Times New Roman"/>
          <w:sz w:val="28"/>
          <w:szCs w:val="28"/>
          <w:lang w:eastAsia="ru-RU"/>
        </w:rPr>
        <w:t>, удостоверяющего личность,</w:t>
      </w:r>
      <w:r w:rsidR="0047491F" w:rsidRPr="0047491F">
        <w:rPr>
          <w:rFonts w:ascii="Times New Roman" w:eastAsia="Times New Roman" w:hAnsi="Times New Roman"/>
          <w:sz w:val="28"/>
          <w:szCs w:val="28"/>
          <w:lang w:eastAsia="ru-RU"/>
        </w:rPr>
        <w:t xml:space="preserve"> оформленную в установленном порядке доверенность</w:t>
      </w:r>
      <w:r w:rsidR="00725E30">
        <w:rPr>
          <w:rFonts w:ascii="Times New Roman" w:eastAsia="Times New Roman" w:hAnsi="Times New Roman"/>
          <w:sz w:val="28"/>
          <w:szCs w:val="28"/>
          <w:lang w:eastAsia="ru-RU"/>
        </w:rPr>
        <w:t xml:space="preserve">) </w:t>
      </w:r>
      <w:r w:rsidR="00024219">
        <w:rPr>
          <w:rFonts w:ascii="Times New Roman" w:eastAsia="Times New Roman" w:hAnsi="Times New Roman"/>
          <w:sz w:val="28"/>
          <w:szCs w:val="28"/>
          <w:lang w:eastAsia="ru-RU"/>
        </w:rPr>
        <w:t>либо направляется заказным письмом на почтовый адрес заявителя, указанный в заявлении</w:t>
      </w:r>
      <w:r w:rsidR="004D1478">
        <w:rPr>
          <w:rFonts w:ascii="Times New Roman" w:eastAsia="Times New Roman" w:hAnsi="Times New Roman"/>
          <w:sz w:val="28"/>
          <w:szCs w:val="28"/>
          <w:lang w:eastAsia="ru-RU"/>
        </w:rPr>
        <w:t>.</w:t>
      </w:r>
    </w:p>
    <w:p w14:paraId="3652E320" w14:textId="4C4FDDCA" w:rsidR="00615449" w:rsidRDefault="00615449" w:rsidP="00193E8A">
      <w:pPr>
        <w:spacing w:after="0" w:line="360" w:lineRule="auto"/>
        <w:ind w:firstLine="708"/>
        <w:contextualSpacing/>
        <w:jc w:val="both"/>
        <w:rPr>
          <w:rFonts w:ascii="Times New Roman" w:eastAsia="Times New Roman" w:hAnsi="Times New Roman"/>
          <w:sz w:val="28"/>
          <w:szCs w:val="28"/>
          <w:lang w:eastAsia="ru-RU"/>
        </w:rPr>
      </w:pPr>
      <w:r w:rsidRPr="00615449">
        <w:rPr>
          <w:rFonts w:ascii="Times New Roman" w:eastAsia="Times New Roman" w:hAnsi="Times New Roman"/>
          <w:sz w:val="28"/>
          <w:szCs w:val="28"/>
          <w:lang w:eastAsia="ru-RU"/>
        </w:rPr>
        <w:t xml:space="preserve">Заявитель расписывается в получении выписки из </w:t>
      </w:r>
      <w:proofErr w:type="spellStart"/>
      <w:r w:rsidRPr="00615449">
        <w:rPr>
          <w:rFonts w:ascii="Times New Roman" w:eastAsia="Times New Roman" w:hAnsi="Times New Roman"/>
          <w:sz w:val="28"/>
          <w:szCs w:val="28"/>
          <w:lang w:eastAsia="ru-RU"/>
        </w:rPr>
        <w:t>похозяйственной</w:t>
      </w:r>
      <w:proofErr w:type="spellEnd"/>
      <w:r w:rsidRPr="00615449">
        <w:rPr>
          <w:rFonts w:ascii="Times New Roman" w:eastAsia="Times New Roman" w:hAnsi="Times New Roman"/>
          <w:sz w:val="28"/>
          <w:szCs w:val="28"/>
          <w:lang w:eastAsia="ru-RU"/>
        </w:rPr>
        <w:t xml:space="preserve"> книги либо отказа в предоставлении муниципальной услуги в журнале регистрации.</w:t>
      </w:r>
    </w:p>
    <w:p w14:paraId="67330ED3" w14:textId="669AEDAA" w:rsidR="004F4E9F" w:rsidRDefault="004F4E9F"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невозможности формирования выписки из </w:t>
      </w:r>
      <w:proofErr w:type="spellStart"/>
      <w:r>
        <w:rPr>
          <w:rFonts w:ascii="Times New Roman" w:eastAsia="Times New Roman" w:hAnsi="Times New Roman"/>
          <w:sz w:val="28"/>
          <w:szCs w:val="28"/>
          <w:lang w:eastAsia="ru-RU"/>
        </w:rPr>
        <w:t>похозяйственной</w:t>
      </w:r>
      <w:proofErr w:type="spellEnd"/>
      <w:r>
        <w:rPr>
          <w:rFonts w:ascii="Times New Roman" w:eastAsia="Times New Roman" w:hAnsi="Times New Roman"/>
          <w:sz w:val="28"/>
          <w:szCs w:val="28"/>
          <w:lang w:eastAsia="ru-RU"/>
        </w:rPr>
        <w:t xml:space="preserve"> книги в форме электронного документа выписка из </w:t>
      </w:r>
      <w:proofErr w:type="spellStart"/>
      <w:r w:rsidRPr="004F4E9F">
        <w:rPr>
          <w:rFonts w:ascii="Times New Roman" w:eastAsia="Times New Roman" w:hAnsi="Times New Roman"/>
          <w:sz w:val="28"/>
          <w:szCs w:val="28"/>
          <w:lang w:eastAsia="ru-RU"/>
        </w:rPr>
        <w:t>похозяйственной</w:t>
      </w:r>
      <w:proofErr w:type="spellEnd"/>
      <w:r w:rsidRPr="004F4E9F">
        <w:rPr>
          <w:rFonts w:ascii="Times New Roman" w:eastAsia="Times New Roman" w:hAnsi="Times New Roman"/>
          <w:sz w:val="28"/>
          <w:szCs w:val="28"/>
          <w:lang w:eastAsia="ru-RU"/>
        </w:rPr>
        <w:t xml:space="preserve"> книги</w:t>
      </w:r>
      <w:r>
        <w:rPr>
          <w:rFonts w:ascii="Times New Roman" w:eastAsia="Times New Roman" w:hAnsi="Times New Roman"/>
          <w:sz w:val="28"/>
          <w:szCs w:val="28"/>
          <w:lang w:eastAsia="ru-RU"/>
        </w:rPr>
        <w:t xml:space="preserve"> составляется на бумажном носителе</w:t>
      </w:r>
      <w:r w:rsidR="00615449">
        <w:rPr>
          <w:rFonts w:ascii="Times New Roman" w:eastAsia="Times New Roman" w:hAnsi="Times New Roman"/>
          <w:sz w:val="28"/>
          <w:szCs w:val="28"/>
          <w:lang w:eastAsia="ru-RU"/>
        </w:rPr>
        <w:t xml:space="preserve"> в двух экземплярах.</w:t>
      </w:r>
    </w:p>
    <w:p w14:paraId="46804EBC" w14:textId="135B6831" w:rsidR="00615449" w:rsidRDefault="0061544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615449">
        <w:rPr>
          <w:rFonts w:ascii="Times New Roman" w:eastAsia="Times New Roman" w:hAnsi="Times New Roman"/>
          <w:sz w:val="28"/>
          <w:szCs w:val="28"/>
          <w:lang w:eastAsia="ru-RU"/>
        </w:rPr>
        <w:t xml:space="preserve">торой подлинный экземпляр выписки из </w:t>
      </w:r>
      <w:proofErr w:type="spellStart"/>
      <w:r w:rsidRPr="00615449">
        <w:rPr>
          <w:rFonts w:ascii="Times New Roman" w:eastAsia="Times New Roman" w:hAnsi="Times New Roman"/>
          <w:sz w:val="28"/>
          <w:szCs w:val="28"/>
          <w:lang w:eastAsia="ru-RU"/>
        </w:rPr>
        <w:t>похозяйственной</w:t>
      </w:r>
      <w:proofErr w:type="spellEnd"/>
      <w:r w:rsidRPr="00615449">
        <w:rPr>
          <w:rFonts w:ascii="Times New Roman" w:eastAsia="Times New Roman" w:hAnsi="Times New Roman"/>
          <w:sz w:val="28"/>
          <w:szCs w:val="28"/>
          <w:lang w:eastAsia="ru-RU"/>
        </w:rPr>
        <w:t xml:space="preserve"> книги хранится у специалиста Админи</w:t>
      </w:r>
      <w:r>
        <w:rPr>
          <w:rFonts w:ascii="Times New Roman" w:eastAsia="Times New Roman" w:hAnsi="Times New Roman"/>
          <w:sz w:val="28"/>
          <w:szCs w:val="28"/>
          <w:lang w:eastAsia="ru-RU"/>
        </w:rPr>
        <w:t>страции в установленном порядке;</w:t>
      </w:r>
    </w:p>
    <w:p w14:paraId="5C450295" w14:textId="7916EE8A" w:rsidR="00024219" w:rsidRPr="00024219" w:rsidRDefault="00615449" w:rsidP="00193E8A">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084679">
        <w:rPr>
          <w:rFonts w:ascii="Times New Roman" w:eastAsia="Times New Roman" w:hAnsi="Times New Roman"/>
          <w:sz w:val="28"/>
          <w:szCs w:val="28"/>
          <w:lang w:eastAsia="ru-RU"/>
        </w:rPr>
        <w:t xml:space="preserve">направление заявителю </w:t>
      </w:r>
      <w:r w:rsidR="00084679" w:rsidRPr="00084679">
        <w:rPr>
          <w:rFonts w:ascii="Times New Roman" w:eastAsia="Times New Roman" w:hAnsi="Times New Roman"/>
          <w:sz w:val="28"/>
          <w:szCs w:val="28"/>
          <w:lang w:eastAsia="ru-RU"/>
        </w:rPr>
        <w:t xml:space="preserve">выписки из </w:t>
      </w:r>
      <w:proofErr w:type="spellStart"/>
      <w:r w:rsidR="00084679" w:rsidRPr="00084679">
        <w:rPr>
          <w:rFonts w:ascii="Times New Roman" w:eastAsia="Times New Roman" w:hAnsi="Times New Roman"/>
          <w:sz w:val="28"/>
          <w:szCs w:val="28"/>
          <w:lang w:eastAsia="ru-RU"/>
        </w:rPr>
        <w:t>похозяйственной</w:t>
      </w:r>
      <w:proofErr w:type="spellEnd"/>
      <w:r w:rsidR="00084679" w:rsidRPr="00084679">
        <w:rPr>
          <w:rFonts w:ascii="Times New Roman" w:eastAsia="Times New Roman" w:hAnsi="Times New Roman"/>
          <w:sz w:val="28"/>
          <w:szCs w:val="28"/>
          <w:lang w:eastAsia="ru-RU"/>
        </w:rPr>
        <w:t xml:space="preserve"> книги </w:t>
      </w:r>
      <w:r w:rsidR="00D611E0">
        <w:rPr>
          <w:rFonts w:ascii="Times New Roman" w:eastAsia="Times New Roman" w:hAnsi="Times New Roman"/>
          <w:sz w:val="28"/>
          <w:szCs w:val="28"/>
          <w:lang w:eastAsia="ru-RU"/>
        </w:rPr>
        <w:t xml:space="preserve"> или </w:t>
      </w:r>
      <w:r w:rsidR="00D611E0" w:rsidRPr="00D611E0">
        <w:rPr>
          <w:rFonts w:ascii="Times New Roman" w:eastAsia="Times New Roman" w:hAnsi="Times New Roman"/>
          <w:sz w:val="28"/>
          <w:szCs w:val="28"/>
          <w:lang w:eastAsia="ru-RU"/>
        </w:rPr>
        <w:t>письменного отказа в предоставлении муниципальной услуги</w:t>
      </w:r>
      <w:r w:rsidR="00D611E0">
        <w:rPr>
          <w:rFonts w:ascii="Times New Roman" w:eastAsia="Times New Roman" w:hAnsi="Times New Roman"/>
          <w:sz w:val="28"/>
          <w:szCs w:val="28"/>
          <w:lang w:eastAsia="ru-RU"/>
        </w:rPr>
        <w:t xml:space="preserve"> </w:t>
      </w:r>
      <w:r w:rsidR="00084679" w:rsidRPr="00084679">
        <w:rPr>
          <w:rFonts w:ascii="Times New Roman" w:eastAsia="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ЕПГУ, регионального портала</w:t>
      </w:r>
      <w:r w:rsidR="00084679">
        <w:rPr>
          <w:rFonts w:ascii="Times New Roman" w:eastAsia="Times New Roman" w:hAnsi="Times New Roman"/>
          <w:sz w:val="28"/>
          <w:szCs w:val="28"/>
          <w:lang w:eastAsia="ru-RU"/>
        </w:rPr>
        <w:t>;</w:t>
      </w:r>
    </w:p>
    <w:p w14:paraId="3B5A79F1"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Критерии принятия решений:</w:t>
      </w:r>
    </w:p>
    <w:p w14:paraId="1904D683"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 xml:space="preserve">- наличие (отсутствие) запрашиваемых сведений в </w:t>
      </w:r>
      <w:proofErr w:type="spellStart"/>
      <w:r w:rsidRPr="00024219">
        <w:rPr>
          <w:rFonts w:ascii="Times New Roman" w:eastAsia="Times New Roman" w:hAnsi="Times New Roman"/>
          <w:sz w:val="28"/>
          <w:szCs w:val="28"/>
          <w:lang w:eastAsia="ru-RU"/>
        </w:rPr>
        <w:t>похозяйственных</w:t>
      </w:r>
      <w:proofErr w:type="spellEnd"/>
      <w:r w:rsidRPr="00024219">
        <w:rPr>
          <w:rFonts w:ascii="Times New Roman" w:eastAsia="Times New Roman" w:hAnsi="Times New Roman"/>
          <w:sz w:val="28"/>
          <w:szCs w:val="28"/>
          <w:lang w:eastAsia="ru-RU"/>
        </w:rPr>
        <w:t xml:space="preserve"> книгах.</w:t>
      </w:r>
    </w:p>
    <w:p w14:paraId="69A62FC3" w14:textId="77777777"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1 рабочий день с момента регистрации выписки из </w:t>
      </w:r>
      <w:proofErr w:type="spellStart"/>
      <w:r w:rsidRPr="00024219">
        <w:rPr>
          <w:rFonts w:ascii="Times New Roman" w:eastAsia="Times New Roman" w:hAnsi="Times New Roman"/>
          <w:sz w:val="28"/>
          <w:szCs w:val="28"/>
          <w:lang w:eastAsia="ru-RU"/>
        </w:rPr>
        <w:t>похозяйственной</w:t>
      </w:r>
      <w:proofErr w:type="spellEnd"/>
      <w:r w:rsidRPr="00024219">
        <w:rPr>
          <w:rFonts w:ascii="Times New Roman" w:eastAsia="Times New Roman" w:hAnsi="Times New Roman"/>
          <w:sz w:val="28"/>
          <w:szCs w:val="28"/>
          <w:lang w:eastAsia="ru-RU"/>
        </w:rPr>
        <w:t xml:space="preserve"> книги или отказа в предоставлении муниципальной услуги.</w:t>
      </w:r>
    </w:p>
    <w:p w14:paraId="27833351" w14:textId="3C7688DB" w:rsidR="00024219" w:rsidRPr="00024219"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t xml:space="preserve">Результатом административной процедуры является передача выписки из </w:t>
      </w:r>
      <w:proofErr w:type="spellStart"/>
      <w:r w:rsidRPr="00024219">
        <w:rPr>
          <w:rFonts w:ascii="Times New Roman" w:eastAsia="Times New Roman" w:hAnsi="Times New Roman"/>
          <w:sz w:val="28"/>
          <w:szCs w:val="28"/>
          <w:lang w:eastAsia="ru-RU"/>
        </w:rPr>
        <w:t>похозяйственной</w:t>
      </w:r>
      <w:proofErr w:type="spellEnd"/>
      <w:r w:rsidRPr="00024219">
        <w:rPr>
          <w:rFonts w:ascii="Times New Roman" w:eastAsia="Times New Roman" w:hAnsi="Times New Roman"/>
          <w:sz w:val="28"/>
          <w:szCs w:val="28"/>
          <w:lang w:eastAsia="ru-RU"/>
        </w:rPr>
        <w:t xml:space="preserve"> книги либо отказа в предоставлении муниципальной услуги заявителю в рамках предоставления муниципальной услуги.</w:t>
      </w:r>
    </w:p>
    <w:p w14:paraId="23D0B4B2" w14:textId="7C6CA5E7" w:rsidR="00FF214F" w:rsidRDefault="00024219" w:rsidP="00193E8A">
      <w:pPr>
        <w:spacing w:after="0" w:line="360" w:lineRule="auto"/>
        <w:ind w:firstLine="708"/>
        <w:contextualSpacing/>
        <w:jc w:val="both"/>
        <w:rPr>
          <w:rFonts w:ascii="Times New Roman" w:eastAsia="Times New Roman" w:hAnsi="Times New Roman"/>
          <w:sz w:val="28"/>
          <w:szCs w:val="28"/>
          <w:lang w:eastAsia="ru-RU"/>
        </w:rPr>
      </w:pPr>
      <w:r w:rsidRPr="00024219">
        <w:rPr>
          <w:rFonts w:ascii="Times New Roman" w:eastAsia="Times New Roman" w:hAnsi="Times New Roman"/>
          <w:sz w:val="28"/>
          <w:szCs w:val="28"/>
          <w:lang w:eastAsia="ru-RU"/>
        </w:rPr>
        <w:lastRenderedPageBreak/>
        <w:t xml:space="preserve">Способом фиксации результата является отражение в журнале регистрации сведений о получении заявителем выписки из </w:t>
      </w:r>
      <w:proofErr w:type="spellStart"/>
      <w:r w:rsidRPr="00024219">
        <w:rPr>
          <w:rFonts w:ascii="Times New Roman" w:eastAsia="Times New Roman" w:hAnsi="Times New Roman"/>
          <w:sz w:val="28"/>
          <w:szCs w:val="28"/>
          <w:lang w:eastAsia="ru-RU"/>
        </w:rPr>
        <w:t>похозяйственной</w:t>
      </w:r>
      <w:proofErr w:type="spellEnd"/>
      <w:r w:rsidRPr="00024219">
        <w:rPr>
          <w:rFonts w:ascii="Times New Roman" w:eastAsia="Times New Roman" w:hAnsi="Times New Roman"/>
          <w:sz w:val="28"/>
          <w:szCs w:val="28"/>
          <w:lang w:eastAsia="ru-RU"/>
        </w:rPr>
        <w:t xml:space="preserve"> книги, а также сведений о получении письменного отказа в предоставлении муниципальной услуги</w:t>
      </w:r>
      <w:proofErr w:type="gramStart"/>
      <w:r w:rsidRPr="00024219">
        <w:rPr>
          <w:rFonts w:ascii="Times New Roman" w:eastAsia="Times New Roman" w:hAnsi="Times New Roman"/>
          <w:sz w:val="28"/>
          <w:szCs w:val="28"/>
          <w:lang w:eastAsia="ru-RU"/>
        </w:rPr>
        <w:t>.</w:t>
      </w:r>
      <w:r w:rsidR="000660F8">
        <w:rPr>
          <w:rFonts w:ascii="Times New Roman" w:eastAsia="Times New Roman" w:hAnsi="Times New Roman"/>
          <w:sz w:val="28"/>
          <w:szCs w:val="28"/>
          <w:lang w:eastAsia="ru-RU"/>
        </w:rPr>
        <w:t>».</w:t>
      </w:r>
      <w:proofErr w:type="gramEnd"/>
    </w:p>
    <w:p w14:paraId="1E50B46F" w14:textId="10A750EC" w:rsidR="00EB38F8" w:rsidRPr="000660F8" w:rsidRDefault="00EB38F8" w:rsidP="00EB38F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Приложение 2 к Приложению после слов «</w:t>
      </w:r>
      <w:r w:rsidRPr="00EB38F8">
        <w:rPr>
          <w:rFonts w:ascii="Times New Roman" w:eastAsia="Times New Roman" w:hAnsi="Times New Roman"/>
          <w:sz w:val="28"/>
          <w:szCs w:val="28"/>
          <w:lang w:eastAsia="ru-RU"/>
        </w:rPr>
        <w:t xml:space="preserve">Прошу выдать выписку из </w:t>
      </w:r>
      <w:proofErr w:type="spellStart"/>
      <w:r w:rsidRPr="00EB38F8">
        <w:rPr>
          <w:rFonts w:ascii="Times New Roman" w:eastAsia="Times New Roman" w:hAnsi="Times New Roman"/>
          <w:sz w:val="28"/>
          <w:szCs w:val="28"/>
          <w:lang w:eastAsia="ru-RU"/>
        </w:rPr>
        <w:t>похозяйственной</w:t>
      </w:r>
      <w:proofErr w:type="spellEnd"/>
      <w:r w:rsidRPr="00EB38F8">
        <w:rPr>
          <w:rFonts w:ascii="Times New Roman" w:eastAsia="Times New Roman" w:hAnsi="Times New Roman"/>
          <w:sz w:val="28"/>
          <w:szCs w:val="28"/>
          <w:lang w:eastAsia="ru-RU"/>
        </w:rPr>
        <w:t xml:space="preserve"> книги</w:t>
      </w:r>
      <w:r>
        <w:rPr>
          <w:rFonts w:ascii="Times New Roman" w:eastAsia="Times New Roman" w:hAnsi="Times New Roman"/>
          <w:sz w:val="28"/>
          <w:szCs w:val="28"/>
          <w:lang w:eastAsia="ru-RU"/>
        </w:rPr>
        <w:t>» дополнить словами «в форме электронного документа или на бумажном носителе (нужное подчеркнуть).</w:t>
      </w:r>
      <w:r w:rsidR="00831A98">
        <w:rPr>
          <w:rFonts w:ascii="Times New Roman" w:eastAsia="Times New Roman" w:hAnsi="Times New Roman"/>
          <w:sz w:val="28"/>
          <w:szCs w:val="28"/>
          <w:lang w:eastAsia="ru-RU"/>
        </w:rPr>
        <w:t>».</w:t>
      </w:r>
    </w:p>
    <w:p w14:paraId="64F13376" w14:textId="5C98BB64" w:rsidR="00FF214F" w:rsidRPr="00FF214F" w:rsidRDefault="00EB38F8" w:rsidP="00193E8A">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3</w:t>
      </w:r>
      <w:r w:rsidR="00FF214F">
        <w:rPr>
          <w:rFonts w:ascii="Times New Roman" w:hAnsi="Times New Roman"/>
          <w:color w:val="000000"/>
          <w:sz w:val="28"/>
          <w:szCs w:val="28"/>
        </w:rPr>
        <w:t xml:space="preserve">. </w:t>
      </w:r>
      <w:r w:rsidR="00FF214F" w:rsidRPr="00FF214F">
        <w:rPr>
          <w:rFonts w:ascii="Times New Roman" w:hAnsi="Times New Roman"/>
          <w:color w:val="000000"/>
          <w:sz w:val="28"/>
          <w:szCs w:val="28"/>
        </w:rPr>
        <w:t>Настоящее постановление вступает в силу со дня его официального опубликования.</w:t>
      </w:r>
    </w:p>
    <w:p w14:paraId="20EBD6AC" w14:textId="12DF1DEC" w:rsidR="002A1FB2" w:rsidRPr="0085427D" w:rsidRDefault="00EB38F8" w:rsidP="00193E8A">
      <w:pPr>
        <w:pStyle w:val="ConsPlusNormal"/>
        <w:spacing w:line="360" w:lineRule="auto"/>
        <w:ind w:firstLine="539"/>
        <w:contextualSpacing/>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4</w:t>
      </w:r>
      <w:r w:rsidR="00FF214F" w:rsidRPr="00FF214F">
        <w:rPr>
          <w:rFonts w:ascii="Times New Roman" w:eastAsia="Calibri" w:hAnsi="Times New Roman" w:cs="Times New Roman"/>
          <w:color w:val="000000"/>
          <w:sz w:val="28"/>
          <w:szCs w:val="28"/>
          <w:lang w:eastAsia="en-US"/>
        </w:rPr>
        <w:t xml:space="preserve">. </w:t>
      </w:r>
      <w:proofErr w:type="gramStart"/>
      <w:r w:rsidR="00FF214F" w:rsidRPr="00FF214F">
        <w:rPr>
          <w:rFonts w:ascii="Times New Roman" w:eastAsia="Calibri" w:hAnsi="Times New Roman" w:cs="Times New Roman"/>
          <w:color w:val="000000"/>
          <w:sz w:val="28"/>
          <w:szCs w:val="28"/>
          <w:lang w:eastAsia="en-US"/>
        </w:rPr>
        <w:t>Контроль за</w:t>
      </w:r>
      <w:proofErr w:type="gramEnd"/>
      <w:r w:rsidR="00FF214F" w:rsidRPr="00FF214F">
        <w:rPr>
          <w:rFonts w:ascii="Times New Roman" w:eastAsia="Calibri" w:hAnsi="Times New Roman" w:cs="Times New Roman"/>
          <w:color w:val="000000"/>
          <w:sz w:val="28"/>
          <w:szCs w:val="28"/>
          <w:lang w:eastAsia="en-US"/>
        </w:rPr>
        <w:t xml:space="preserve"> выполнением настоящего постановления возложить на заместителя главы </w:t>
      </w:r>
      <w:proofErr w:type="spellStart"/>
      <w:r w:rsidR="00FF214F" w:rsidRPr="00FF214F">
        <w:rPr>
          <w:rFonts w:ascii="Times New Roman" w:eastAsia="Calibri" w:hAnsi="Times New Roman" w:cs="Times New Roman"/>
          <w:color w:val="000000"/>
          <w:sz w:val="28"/>
          <w:szCs w:val="28"/>
          <w:lang w:eastAsia="en-US"/>
        </w:rPr>
        <w:t>Красноглинского</w:t>
      </w:r>
      <w:proofErr w:type="spellEnd"/>
      <w:r w:rsidR="00FF214F" w:rsidRPr="00FF214F">
        <w:rPr>
          <w:rFonts w:ascii="Times New Roman" w:eastAsia="Calibri" w:hAnsi="Times New Roman" w:cs="Times New Roman"/>
          <w:color w:val="000000"/>
          <w:sz w:val="28"/>
          <w:szCs w:val="28"/>
          <w:lang w:eastAsia="en-US"/>
        </w:rPr>
        <w:t xml:space="preserve"> внутригородского района городского округа Самара</w:t>
      </w:r>
      <w:r w:rsidR="00FF214F">
        <w:rPr>
          <w:rFonts w:ascii="Times New Roman" w:eastAsia="Calibri" w:hAnsi="Times New Roman" w:cs="Times New Roman"/>
          <w:color w:val="000000"/>
          <w:sz w:val="28"/>
          <w:szCs w:val="28"/>
          <w:lang w:eastAsia="en-US"/>
        </w:rPr>
        <w:t xml:space="preserve"> Костина В.И.</w:t>
      </w:r>
    </w:p>
    <w:tbl>
      <w:tblPr>
        <w:tblStyle w:val="a9"/>
        <w:tblW w:w="10305" w:type="dxa"/>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3423"/>
      </w:tblGrid>
      <w:tr w:rsidR="00C42C4B" w:rsidRPr="00A86BCD" w14:paraId="20EBD6B7" w14:textId="77777777" w:rsidTr="00BC3685">
        <w:trPr>
          <w:trHeight w:val="80"/>
        </w:trPr>
        <w:tc>
          <w:tcPr>
            <w:tcW w:w="6882" w:type="dxa"/>
          </w:tcPr>
          <w:p w14:paraId="75ACDE75" w14:textId="11BDF488" w:rsidR="00E7644A" w:rsidRDefault="00E7644A" w:rsidP="00C42C4B">
            <w:pPr>
              <w:pStyle w:val="ConsPlusNormal"/>
              <w:jc w:val="center"/>
              <w:rPr>
                <w:rFonts w:ascii="Times New Roman" w:hAnsi="Times New Roman" w:cs="Times New Roman"/>
                <w:sz w:val="28"/>
                <w:szCs w:val="28"/>
              </w:rPr>
            </w:pPr>
          </w:p>
          <w:p w14:paraId="560B73B2" w14:textId="77777777" w:rsidR="009D7658" w:rsidRDefault="009D7658" w:rsidP="00C42C4B">
            <w:pPr>
              <w:pStyle w:val="ConsPlusNormal"/>
              <w:jc w:val="center"/>
              <w:rPr>
                <w:rFonts w:ascii="Times New Roman" w:hAnsi="Times New Roman" w:cs="Times New Roman"/>
                <w:sz w:val="28"/>
                <w:szCs w:val="28"/>
              </w:rPr>
            </w:pPr>
          </w:p>
          <w:p w14:paraId="6F25927D" w14:textId="77777777" w:rsidR="000660F8" w:rsidRDefault="000660F8" w:rsidP="00C42C4B">
            <w:pPr>
              <w:pStyle w:val="ConsPlusNormal"/>
              <w:jc w:val="center"/>
              <w:rPr>
                <w:rFonts w:ascii="Times New Roman" w:hAnsi="Times New Roman" w:cs="Times New Roman"/>
                <w:sz w:val="28"/>
                <w:szCs w:val="28"/>
              </w:rPr>
            </w:pPr>
          </w:p>
          <w:p w14:paraId="6E7FE580" w14:textId="77777777" w:rsidR="000660F8" w:rsidRDefault="000660F8" w:rsidP="00A62BA0">
            <w:pPr>
              <w:pStyle w:val="ConsPlusNormal"/>
              <w:ind w:firstLine="0"/>
              <w:rPr>
                <w:rFonts w:ascii="Times New Roman" w:hAnsi="Times New Roman" w:cs="Times New Roman"/>
                <w:sz w:val="28"/>
                <w:szCs w:val="28"/>
              </w:rPr>
            </w:pPr>
          </w:p>
          <w:p w14:paraId="55B00050" w14:textId="77777777" w:rsidR="00BC3685" w:rsidRDefault="00BC3685" w:rsidP="00C42C4B">
            <w:pPr>
              <w:pStyle w:val="ConsPlusNormal"/>
              <w:jc w:val="center"/>
              <w:rPr>
                <w:rFonts w:ascii="Times New Roman" w:hAnsi="Times New Roman" w:cs="Times New Roman"/>
                <w:sz w:val="28"/>
                <w:szCs w:val="28"/>
              </w:rPr>
            </w:pPr>
          </w:p>
          <w:p w14:paraId="20EBD6AF" w14:textId="7E6282E6" w:rsidR="00C42C4B" w:rsidRDefault="00800A48" w:rsidP="00800A4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Красноглинского</w:t>
            </w:r>
            <w:proofErr w:type="spellEnd"/>
            <w:r w:rsidR="00C42C4B" w:rsidRPr="00A86BCD">
              <w:rPr>
                <w:rFonts w:ascii="Times New Roman" w:hAnsi="Times New Roman" w:cs="Times New Roman"/>
                <w:sz w:val="28"/>
                <w:szCs w:val="28"/>
              </w:rPr>
              <w:t xml:space="preserve">    </w:t>
            </w:r>
          </w:p>
          <w:p w14:paraId="20EBD6B0" w14:textId="2E251C2F" w:rsidR="00C42C4B" w:rsidRDefault="00800A48" w:rsidP="00800A48">
            <w:pPr>
              <w:pStyle w:val="ConsPlusNormal"/>
              <w:rPr>
                <w:rFonts w:ascii="Times New Roman" w:hAnsi="Times New Roman" w:cs="Times New Roman"/>
                <w:sz w:val="28"/>
                <w:szCs w:val="28"/>
              </w:rPr>
            </w:pPr>
            <w:r>
              <w:rPr>
                <w:rFonts w:ascii="Times New Roman" w:hAnsi="Times New Roman" w:cs="Times New Roman"/>
                <w:sz w:val="28"/>
                <w:szCs w:val="28"/>
              </w:rPr>
              <w:t xml:space="preserve">  в</w:t>
            </w:r>
            <w:r w:rsidR="00C42C4B" w:rsidRPr="00A86BCD">
              <w:rPr>
                <w:rFonts w:ascii="Times New Roman" w:hAnsi="Times New Roman" w:cs="Times New Roman"/>
                <w:sz w:val="28"/>
                <w:szCs w:val="28"/>
              </w:rPr>
              <w:t>нутригородского</w:t>
            </w:r>
            <w:r>
              <w:rPr>
                <w:rFonts w:ascii="Times New Roman" w:hAnsi="Times New Roman" w:cs="Times New Roman"/>
                <w:sz w:val="28"/>
                <w:szCs w:val="28"/>
              </w:rPr>
              <w:t xml:space="preserve"> района </w:t>
            </w:r>
          </w:p>
          <w:p w14:paraId="5888C36C" w14:textId="4A3C2AAD" w:rsidR="00800A48" w:rsidRPr="00A86BCD" w:rsidRDefault="00800A48" w:rsidP="00800A48">
            <w:pPr>
              <w:pStyle w:val="ConsPlusNormal"/>
              <w:rPr>
                <w:rFonts w:ascii="Times New Roman" w:hAnsi="Times New Roman" w:cs="Times New Roman"/>
                <w:sz w:val="28"/>
                <w:szCs w:val="28"/>
              </w:rPr>
            </w:pPr>
            <w:r>
              <w:rPr>
                <w:rFonts w:ascii="Times New Roman" w:hAnsi="Times New Roman" w:cs="Times New Roman"/>
                <w:sz w:val="28"/>
                <w:szCs w:val="28"/>
              </w:rPr>
              <w:t xml:space="preserve">  городского округа Самара</w:t>
            </w:r>
          </w:p>
          <w:p w14:paraId="20EBD6B1" w14:textId="68E00063" w:rsidR="00C42C4B" w:rsidRPr="00A86BCD" w:rsidRDefault="00C42C4B" w:rsidP="00C42C4B">
            <w:pPr>
              <w:pStyle w:val="ConsPlusNormal"/>
              <w:jc w:val="center"/>
              <w:rPr>
                <w:rFonts w:ascii="Times New Roman" w:hAnsi="Times New Roman" w:cs="Times New Roman"/>
                <w:sz w:val="28"/>
                <w:szCs w:val="28"/>
              </w:rPr>
            </w:pPr>
          </w:p>
        </w:tc>
        <w:tc>
          <w:tcPr>
            <w:tcW w:w="3423" w:type="dxa"/>
          </w:tcPr>
          <w:p w14:paraId="20EBD6B2" w14:textId="77777777" w:rsidR="00C42C4B" w:rsidRPr="00A86BCD" w:rsidRDefault="00C42C4B" w:rsidP="00230B74">
            <w:pPr>
              <w:pStyle w:val="ConsPlusTitle"/>
              <w:jc w:val="right"/>
              <w:rPr>
                <w:rFonts w:cs="Times New Roman"/>
                <w:b w:val="0"/>
                <w:sz w:val="28"/>
                <w:szCs w:val="28"/>
              </w:rPr>
            </w:pPr>
          </w:p>
          <w:p w14:paraId="20EBD6B3" w14:textId="77777777" w:rsidR="00C42C4B" w:rsidRPr="00A86BCD" w:rsidRDefault="00C42C4B" w:rsidP="00230B74">
            <w:pPr>
              <w:pStyle w:val="ConsPlusTitle"/>
              <w:jc w:val="right"/>
              <w:rPr>
                <w:rFonts w:cs="Times New Roman"/>
                <w:b w:val="0"/>
                <w:sz w:val="28"/>
                <w:szCs w:val="28"/>
              </w:rPr>
            </w:pPr>
          </w:p>
          <w:p w14:paraId="20EBD6B4" w14:textId="77777777" w:rsidR="00C42C4B" w:rsidRDefault="00C42C4B" w:rsidP="00230B74">
            <w:pPr>
              <w:pStyle w:val="ConsPlusTitle"/>
              <w:jc w:val="right"/>
              <w:rPr>
                <w:rFonts w:cs="Times New Roman"/>
                <w:b w:val="0"/>
                <w:sz w:val="28"/>
                <w:szCs w:val="28"/>
              </w:rPr>
            </w:pPr>
          </w:p>
          <w:p w14:paraId="5C08D9E6" w14:textId="77777777" w:rsidR="00BC3685" w:rsidRDefault="008F1FF2" w:rsidP="00E7644A">
            <w:pPr>
              <w:pStyle w:val="ConsPlusTitle"/>
              <w:rPr>
                <w:rFonts w:cs="Times New Roman"/>
                <w:b w:val="0"/>
                <w:sz w:val="28"/>
                <w:szCs w:val="28"/>
              </w:rPr>
            </w:pPr>
            <w:r>
              <w:rPr>
                <w:rFonts w:cs="Times New Roman"/>
                <w:b w:val="0"/>
                <w:sz w:val="28"/>
                <w:szCs w:val="28"/>
              </w:rPr>
              <w:t xml:space="preserve">                   </w:t>
            </w:r>
          </w:p>
          <w:p w14:paraId="10626915" w14:textId="77777777" w:rsidR="009D7658" w:rsidRDefault="009D7658" w:rsidP="00BC3685">
            <w:pPr>
              <w:pStyle w:val="ConsPlusTitle"/>
              <w:jc w:val="right"/>
              <w:rPr>
                <w:rFonts w:cs="Times New Roman"/>
                <w:b w:val="0"/>
                <w:sz w:val="28"/>
                <w:szCs w:val="28"/>
              </w:rPr>
            </w:pPr>
          </w:p>
          <w:p w14:paraId="4B9C13FA" w14:textId="3D72873F" w:rsidR="000660F8" w:rsidRDefault="00800A48" w:rsidP="00A62BA0">
            <w:pPr>
              <w:pStyle w:val="ConsPlusTitle"/>
              <w:jc w:val="right"/>
              <w:rPr>
                <w:rFonts w:cs="Times New Roman"/>
                <w:b w:val="0"/>
                <w:sz w:val="28"/>
                <w:szCs w:val="28"/>
              </w:rPr>
            </w:pPr>
            <w:r>
              <w:rPr>
                <w:rFonts w:cs="Times New Roman"/>
                <w:b w:val="0"/>
                <w:sz w:val="28"/>
                <w:szCs w:val="28"/>
              </w:rPr>
              <w:t xml:space="preserve">  </w:t>
            </w:r>
          </w:p>
          <w:p w14:paraId="39B0F6A0" w14:textId="77777777" w:rsidR="000660F8" w:rsidRDefault="000660F8" w:rsidP="00EB38F8">
            <w:pPr>
              <w:pStyle w:val="ConsPlusTitle"/>
              <w:rPr>
                <w:rFonts w:cs="Times New Roman"/>
                <w:b w:val="0"/>
                <w:sz w:val="28"/>
                <w:szCs w:val="28"/>
              </w:rPr>
            </w:pPr>
          </w:p>
          <w:p w14:paraId="20EBD6B6" w14:textId="4328D098" w:rsidR="00C42C4B" w:rsidRPr="00A86BCD" w:rsidRDefault="00800A48" w:rsidP="00BC3685">
            <w:pPr>
              <w:pStyle w:val="ConsPlusTitle"/>
              <w:jc w:val="right"/>
              <w:rPr>
                <w:rFonts w:cs="Times New Roman"/>
                <w:b w:val="0"/>
                <w:sz w:val="28"/>
                <w:szCs w:val="28"/>
              </w:rPr>
            </w:pPr>
            <w:r>
              <w:rPr>
                <w:rFonts w:cs="Times New Roman"/>
                <w:b w:val="0"/>
                <w:sz w:val="28"/>
                <w:szCs w:val="28"/>
              </w:rPr>
              <w:t xml:space="preserve"> </w:t>
            </w:r>
            <w:r w:rsidR="00E7644A">
              <w:rPr>
                <w:rFonts w:cs="Times New Roman"/>
                <w:b w:val="0"/>
                <w:sz w:val="28"/>
                <w:szCs w:val="28"/>
              </w:rPr>
              <w:t xml:space="preserve">В.С. </w:t>
            </w:r>
            <w:proofErr w:type="gramStart"/>
            <w:r w:rsidR="00E7644A">
              <w:rPr>
                <w:rFonts w:cs="Times New Roman"/>
                <w:b w:val="0"/>
                <w:sz w:val="28"/>
                <w:szCs w:val="28"/>
              </w:rPr>
              <w:t>Коновалов</w:t>
            </w:r>
            <w:proofErr w:type="gramEnd"/>
          </w:p>
        </w:tc>
      </w:tr>
    </w:tbl>
    <w:p w14:paraId="3828B52D" w14:textId="77777777" w:rsidR="009D7658" w:rsidRDefault="009D7658">
      <w:pPr>
        <w:pStyle w:val="ConsPlusNormal"/>
        <w:ind w:firstLine="0"/>
        <w:contextualSpacing/>
        <w:rPr>
          <w:rFonts w:ascii="Times New Roman" w:hAnsi="Times New Roman" w:cs="Times New Roman"/>
          <w:sz w:val="28"/>
          <w:szCs w:val="28"/>
        </w:rPr>
      </w:pPr>
    </w:p>
    <w:p w14:paraId="0CBB464F" w14:textId="77777777" w:rsidR="009D7658" w:rsidRDefault="009D7658">
      <w:pPr>
        <w:pStyle w:val="ConsPlusNormal"/>
        <w:ind w:firstLine="0"/>
        <w:contextualSpacing/>
        <w:rPr>
          <w:rFonts w:ascii="Times New Roman" w:hAnsi="Times New Roman" w:cs="Times New Roman"/>
          <w:sz w:val="28"/>
          <w:szCs w:val="28"/>
        </w:rPr>
      </w:pPr>
    </w:p>
    <w:p w14:paraId="45E0F0AE" w14:textId="77777777" w:rsidR="009D7658" w:rsidRDefault="009D7658">
      <w:pPr>
        <w:pStyle w:val="ConsPlusNormal"/>
        <w:ind w:firstLine="0"/>
        <w:contextualSpacing/>
        <w:rPr>
          <w:rFonts w:ascii="Times New Roman" w:hAnsi="Times New Roman" w:cs="Times New Roman"/>
          <w:sz w:val="28"/>
          <w:szCs w:val="28"/>
        </w:rPr>
      </w:pPr>
    </w:p>
    <w:p w14:paraId="617E14E2" w14:textId="77777777" w:rsidR="009D7658" w:rsidRDefault="009D7658">
      <w:pPr>
        <w:pStyle w:val="ConsPlusNormal"/>
        <w:ind w:firstLine="0"/>
        <w:contextualSpacing/>
        <w:rPr>
          <w:rFonts w:ascii="Times New Roman" w:hAnsi="Times New Roman" w:cs="Times New Roman"/>
          <w:sz w:val="28"/>
          <w:szCs w:val="28"/>
        </w:rPr>
      </w:pPr>
    </w:p>
    <w:p w14:paraId="1775A191" w14:textId="77777777" w:rsidR="00E439D2" w:rsidRDefault="00E439D2">
      <w:pPr>
        <w:pStyle w:val="ConsPlusNormal"/>
        <w:ind w:firstLine="0"/>
        <w:contextualSpacing/>
        <w:rPr>
          <w:rFonts w:ascii="Times New Roman" w:hAnsi="Times New Roman" w:cs="Times New Roman"/>
          <w:sz w:val="28"/>
          <w:szCs w:val="28"/>
        </w:rPr>
      </w:pPr>
    </w:p>
    <w:p w14:paraId="442E30C3" w14:textId="77777777" w:rsidR="00A62BA0" w:rsidRDefault="00A62BA0">
      <w:pPr>
        <w:pStyle w:val="ConsPlusNormal"/>
        <w:ind w:firstLine="0"/>
        <w:contextualSpacing/>
        <w:rPr>
          <w:rFonts w:ascii="Times New Roman" w:hAnsi="Times New Roman" w:cs="Times New Roman"/>
          <w:sz w:val="28"/>
          <w:szCs w:val="28"/>
        </w:rPr>
      </w:pPr>
    </w:p>
    <w:p w14:paraId="5F174199" w14:textId="77777777" w:rsidR="00045006" w:rsidRDefault="00045006">
      <w:pPr>
        <w:pStyle w:val="ConsPlusNormal"/>
        <w:ind w:firstLine="0"/>
        <w:contextualSpacing/>
        <w:rPr>
          <w:rFonts w:ascii="Times New Roman" w:hAnsi="Times New Roman" w:cs="Times New Roman"/>
          <w:sz w:val="28"/>
          <w:szCs w:val="28"/>
        </w:rPr>
      </w:pPr>
    </w:p>
    <w:p w14:paraId="1A3C7548" w14:textId="77777777" w:rsidR="00045006" w:rsidRDefault="00045006">
      <w:pPr>
        <w:pStyle w:val="ConsPlusNormal"/>
        <w:ind w:firstLine="0"/>
        <w:contextualSpacing/>
        <w:rPr>
          <w:rFonts w:ascii="Times New Roman" w:hAnsi="Times New Roman" w:cs="Times New Roman"/>
          <w:sz w:val="28"/>
          <w:szCs w:val="28"/>
        </w:rPr>
      </w:pPr>
    </w:p>
    <w:p w14:paraId="1C6C17CF" w14:textId="77777777" w:rsidR="00045006" w:rsidRDefault="00045006">
      <w:pPr>
        <w:pStyle w:val="ConsPlusNormal"/>
        <w:ind w:firstLine="0"/>
        <w:contextualSpacing/>
        <w:rPr>
          <w:rFonts w:ascii="Times New Roman" w:hAnsi="Times New Roman" w:cs="Times New Roman"/>
          <w:sz w:val="28"/>
          <w:szCs w:val="28"/>
        </w:rPr>
      </w:pPr>
    </w:p>
    <w:p w14:paraId="79DA3311" w14:textId="77777777" w:rsidR="00045006" w:rsidRDefault="00045006">
      <w:pPr>
        <w:pStyle w:val="ConsPlusNormal"/>
        <w:ind w:firstLine="0"/>
        <w:contextualSpacing/>
        <w:rPr>
          <w:rFonts w:ascii="Times New Roman" w:hAnsi="Times New Roman" w:cs="Times New Roman"/>
          <w:sz w:val="28"/>
          <w:szCs w:val="28"/>
        </w:rPr>
      </w:pPr>
    </w:p>
    <w:p w14:paraId="42E60F55" w14:textId="77777777" w:rsidR="00045006" w:rsidRDefault="00045006">
      <w:pPr>
        <w:pStyle w:val="ConsPlusNormal"/>
        <w:ind w:firstLine="0"/>
        <w:contextualSpacing/>
        <w:rPr>
          <w:rFonts w:ascii="Times New Roman" w:hAnsi="Times New Roman" w:cs="Times New Roman"/>
          <w:sz w:val="28"/>
          <w:szCs w:val="28"/>
        </w:rPr>
      </w:pPr>
    </w:p>
    <w:p w14:paraId="0EE708F9" w14:textId="77777777" w:rsidR="00045006" w:rsidRDefault="00045006">
      <w:pPr>
        <w:pStyle w:val="ConsPlusNormal"/>
        <w:ind w:firstLine="0"/>
        <w:contextualSpacing/>
        <w:rPr>
          <w:rFonts w:ascii="Times New Roman" w:hAnsi="Times New Roman" w:cs="Times New Roman"/>
          <w:sz w:val="28"/>
          <w:szCs w:val="28"/>
        </w:rPr>
      </w:pPr>
    </w:p>
    <w:p w14:paraId="504FEACF" w14:textId="77777777" w:rsidR="00045006" w:rsidRDefault="00045006">
      <w:pPr>
        <w:pStyle w:val="ConsPlusNormal"/>
        <w:ind w:firstLine="0"/>
        <w:contextualSpacing/>
        <w:rPr>
          <w:rFonts w:ascii="Times New Roman" w:hAnsi="Times New Roman" w:cs="Times New Roman"/>
          <w:sz w:val="28"/>
          <w:szCs w:val="28"/>
        </w:rPr>
      </w:pPr>
    </w:p>
    <w:p w14:paraId="24EFE370" w14:textId="77777777" w:rsidR="00045006" w:rsidRDefault="00045006">
      <w:pPr>
        <w:pStyle w:val="ConsPlusNormal"/>
        <w:ind w:firstLine="0"/>
        <w:contextualSpacing/>
        <w:rPr>
          <w:rFonts w:ascii="Times New Roman" w:hAnsi="Times New Roman" w:cs="Times New Roman"/>
          <w:sz w:val="28"/>
          <w:szCs w:val="28"/>
        </w:rPr>
      </w:pPr>
    </w:p>
    <w:p w14:paraId="21F50A2B" w14:textId="77777777" w:rsidR="00045006" w:rsidRDefault="00045006">
      <w:pPr>
        <w:pStyle w:val="ConsPlusNormal"/>
        <w:ind w:firstLine="0"/>
        <w:contextualSpacing/>
        <w:rPr>
          <w:rFonts w:ascii="Times New Roman" w:hAnsi="Times New Roman" w:cs="Times New Roman"/>
          <w:sz w:val="28"/>
          <w:szCs w:val="28"/>
        </w:rPr>
      </w:pPr>
    </w:p>
    <w:p w14:paraId="16C3FFFC" w14:textId="559C83D9" w:rsidR="00E439D2" w:rsidRDefault="005C012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С.А. Бочкарё</w:t>
      </w:r>
      <w:r w:rsidR="00E439D2">
        <w:rPr>
          <w:rFonts w:ascii="Times New Roman" w:hAnsi="Times New Roman" w:cs="Times New Roman"/>
          <w:sz w:val="28"/>
          <w:szCs w:val="28"/>
        </w:rPr>
        <w:t>ва</w:t>
      </w:r>
    </w:p>
    <w:p w14:paraId="01995910" w14:textId="72FA6033" w:rsidR="00300C8F" w:rsidRDefault="00300C8F">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950 45 65</w:t>
      </w:r>
    </w:p>
    <w:sectPr w:rsidR="00300C8F" w:rsidSect="009D7658">
      <w:headerReference w:type="default" r:id="rId12"/>
      <w:pgSz w:w="11906" w:h="16838"/>
      <w:pgMar w:top="426"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68D4D" w14:textId="77777777" w:rsidR="002D5A43" w:rsidRDefault="002D5A43" w:rsidP="00322B05">
      <w:pPr>
        <w:spacing w:after="0" w:line="240" w:lineRule="auto"/>
      </w:pPr>
      <w:r>
        <w:separator/>
      </w:r>
    </w:p>
  </w:endnote>
  <w:endnote w:type="continuationSeparator" w:id="0">
    <w:p w14:paraId="38288709" w14:textId="77777777" w:rsidR="002D5A43" w:rsidRDefault="002D5A43" w:rsidP="0032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5D520" w14:textId="77777777" w:rsidR="002D5A43" w:rsidRDefault="002D5A43" w:rsidP="00322B05">
      <w:pPr>
        <w:spacing w:after="0" w:line="240" w:lineRule="auto"/>
      </w:pPr>
      <w:r>
        <w:separator/>
      </w:r>
    </w:p>
  </w:footnote>
  <w:footnote w:type="continuationSeparator" w:id="0">
    <w:p w14:paraId="0051A249" w14:textId="77777777" w:rsidR="002D5A43" w:rsidRDefault="002D5A43" w:rsidP="00322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054705"/>
      <w:docPartObj>
        <w:docPartGallery w:val="Page Numbers (Top of Page)"/>
        <w:docPartUnique/>
      </w:docPartObj>
    </w:sdtPr>
    <w:sdtEndPr/>
    <w:sdtContent>
      <w:p w14:paraId="20EBD6C6" w14:textId="77777777" w:rsidR="00732E90" w:rsidRDefault="00732E90">
        <w:pPr>
          <w:pStyle w:val="a5"/>
          <w:jc w:val="center"/>
        </w:pPr>
        <w:r>
          <w:fldChar w:fldCharType="begin"/>
        </w:r>
        <w:r>
          <w:instrText xml:space="preserve"> PAGE   \* MERGEFORMAT </w:instrText>
        </w:r>
        <w:r>
          <w:fldChar w:fldCharType="separate"/>
        </w:r>
        <w:r w:rsidR="00F54F5D">
          <w:rPr>
            <w:noProof/>
          </w:rPr>
          <w:t>2</w:t>
        </w:r>
        <w:r>
          <w:rPr>
            <w:noProof/>
          </w:rPr>
          <w:fldChar w:fldCharType="end"/>
        </w:r>
      </w:p>
    </w:sdtContent>
  </w:sdt>
  <w:p w14:paraId="20EBD6C7" w14:textId="77777777" w:rsidR="00732E90" w:rsidRDefault="00732E90" w:rsidP="00334A39">
    <w:pPr>
      <w:pStyle w:val="a5"/>
      <w:spacing w:after="0" w:line="240" w:lineRule="auto"/>
      <w:ind w:firstLine="439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6889"/>
    <w:multiLevelType w:val="hybridMultilevel"/>
    <w:tmpl w:val="7E90F728"/>
    <w:lvl w:ilvl="0" w:tplc="E79265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6925B20"/>
    <w:multiLevelType w:val="hybridMultilevel"/>
    <w:tmpl w:val="E744A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6D"/>
    <w:rsid w:val="0000648E"/>
    <w:rsid w:val="000118C1"/>
    <w:rsid w:val="000139A3"/>
    <w:rsid w:val="00024219"/>
    <w:rsid w:val="00034CAC"/>
    <w:rsid w:val="00045006"/>
    <w:rsid w:val="00057D64"/>
    <w:rsid w:val="000660F8"/>
    <w:rsid w:val="00084679"/>
    <w:rsid w:val="00084F1B"/>
    <w:rsid w:val="00095C3B"/>
    <w:rsid w:val="000A349E"/>
    <w:rsid w:val="000A64B5"/>
    <w:rsid w:val="000D4414"/>
    <w:rsid w:val="000F4B27"/>
    <w:rsid w:val="000F4B90"/>
    <w:rsid w:val="000F78FA"/>
    <w:rsid w:val="001018E6"/>
    <w:rsid w:val="001139A5"/>
    <w:rsid w:val="00137E01"/>
    <w:rsid w:val="0018400F"/>
    <w:rsid w:val="00193E8A"/>
    <w:rsid w:val="001A2A40"/>
    <w:rsid w:val="001A3AE1"/>
    <w:rsid w:val="001A62FC"/>
    <w:rsid w:val="001A6525"/>
    <w:rsid w:val="001B7F6E"/>
    <w:rsid w:val="001F4AD8"/>
    <w:rsid w:val="00206BF3"/>
    <w:rsid w:val="0021176A"/>
    <w:rsid w:val="002155AF"/>
    <w:rsid w:val="00220AC2"/>
    <w:rsid w:val="00230B74"/>
    <w:rsid w:val="0024058F"/>
    <w:rsid w:val="00255B76"/>
    <w:rsid w:val="00272A3A"/>
    <w:rsid w:val="002A14C1"/>
    <w:rsid w:val="002A1FB2"/>
    <w:rsid w:val="002D5A43"/>
    <w:rsid w:val="002E2469"/>
    <w:rsid w:val="002F287D"/>
    <w:rsid w:val="002F518F"/>
    <w:rsid w:val="00300C8F"/>
    <w:rsid w:val="00322B05"/>
    <w:rsid w:val="00327A62"/>
    <w:rsid w:val="00333068"/>
    <w:rsid w:val="00334A39"/>
    <w:rsid w:val="0034363C"/>
    <w:rsid w:val="003D0D3A"/>
    <w:rsid w:val="003D4CF3"/>
    <w:rsid w:val="003D4D57"/>
    <w:rsid w:val="003D7863"/>
    <w:rsid w:val="003F1BC6"/>
    <w:rsid w:val="00406145"/>
    <w:rsid w:val="00446139"/>
    <w:rsid w:val="004519FE"/>
    <w:rsid w:val="00463DEF"/>
    <w:rsid w:val="0047491F"/>
    <w:rsid w:val="004817CD"/>
    <w:rsid w:val="00492802"/>
    <w:rsid w:val="00492FD8"/>
    <w:rsid w:val="004D1478"/>
    <w:rsid w:val="004D2603"/>
    <w:rsid w:val="004E3529"/>
    <w:rsid w:val="004F4E9F"/>
    <w:rsid w:val="00521FD9"/>
    <w:rsid w:val="00564927"/>
    <w:rsid w:val="005825A4"/>
    <w:rsid w:val="005A7A58"/>
    <w:rsid w:val="005C0122"/>
    <w:rsid w:val="005C7F22"/>
    <w:rsid w:val="005D39B2"/>
    <w:rsid w:val="00615449"/>
    <w:rsid w:val="006273D9"/>
    <w:rsid w:val="00642F74"/>
    <w:rsid w:val="00647918"/>
    <w:rsid w:val="006536F4"/>
    <w:rsid w:val="006638FD"/>
    <w:rsid w:val="00664A6C"/>
    <w:rsid w:val="00671329"/>
    <w:rsid w:val="006737A5"/>
    <w:rsid w:val="00693D0B"/>
    <w:rsid w:val="006979F0"/>
    <w:rsid w:val="006A6D02"/>
    <w:rsid w:val="006C3412"/>
    <w:rsid w:val="006C392C"/>
    <w:rsid w:val="006D40D7"/>
    <w:rsid w:val="006D7B76"/>
    <w:rsid w:val="006E6D15"/>
    <w:rsid w:val="00725E30"/>
    <w:rsid w:val="00726956"/>
    <w:rsid w:val="00732E90"/>
    <w:rsid w:val="00737DFD"/>
    <w:rsid w:val="0074136D"/>
    <w:rsid w:val="0078300C"/>
    <w:rsid w:val="007850C0"/>
    <w:rsid w:val="00793DA4"/>
    <w:rsid w:val="00793EE4"/>
    <w:rsid w:val="007953D5"/>
    <w:rsid w:val="007B4BC9"/>
    <w:rsid w:val="00800A48"/>
    <w:rsid w:val="00831A98"/>
    <w:rsid w:val="00850C5A"/>
    <w:rsid w:val="008518B7"/>
    <w:rsid w:val="00853CFB"/>
    <w:rsid w:val="0085427D"/>
    <w:rsid w:val="00862042"/>
    <w:rsid w:val="00874C36"/>
    <w:rsid w:val="00875E91"/>
    <w:rsid w:val="00875EA7"/>
    <w:rsid w:val="0088371D"/>
    <w:rsid w:val="0089186F"/>
    <w:rsid w:val="008944B2"/>
    <w:rsid w:val="008951F7"/>
    <w:rsid w:val="008A758C"/>
    <w:rsid w:val="008D001E"/>
    <w:rsid w:val="008D063C"/>
    <w:rsid w:val="008D22D4"/>
    <w:rsid w:val="008D674D"/>
    <w:rsid w:val="008E2627"/>
    <w:rsid w:val="008F1E97"/>
    <w:rsid w:val="008F1FF2"/>
    <w:rsid w:val="008F213F"/>
    <w:rsid w:val="008F618D"/>
    <w:rsid w:val="00920BA6"/>
    <w:rsid w:val="00926308"/>
    <w:rsid w:val="00946282"/>
    <w:rsid w:val="00956E92"/>
    <w:rsid w:val="00982039"/>
    <w:rsid w:val="00995FF7"/>
    <w:rsid w:val="009A55F2"/>
    <w:rsid w:val="009B1215"/>
    <w:rsid w:val="009D7658"/>
    <w:rsid w:val="009E1299"/>
    <w:rsid w:val="009F052E"/>
    <w:rsid w:val="009F3024"/>
    <w:rsid w:val="00A27F34"/>
    <w:rsid w:val="00A52087"/>
    <w:rsid w:val="00A62BA0"/>
    <w:rsid w:val="00A76FEE"/>
    <w:rsid w:val="00A7786C"/>
    <w:rsid w:val="00A843FD"/>
    <w:rsid w:val="00A9739A"/>
    <w:rsid w:val="00AB0FC9"/>
    <w:rsid w:val="00AC740B"/>
    <w:rsid w:val="00AC7AA4"/>
    <w:rsid w:val="00AD0A98"/>
    <w:rsid w:val="00AE109F"/>
    <w:rsid w:val="00AF7403"/>
    <w:rsid w:val="00B02988"/>
    <w:rsid w:val="00B20EC5"/>
    <w:rsid w:val="00B366F5"/>
    <w:rsid w:val="00B433F3"/>
    <w:rsid w:val="00B56F43"/>
    <w:rsid w:val="00B737C1"/>
    <w:rsid w:val="00B760F3"/>
    <w:rsid w:val="00B91F1C"/>
    <w:rsid w:val="00B975B7"/>
    <w:rsid w:val="00BA00CE"/>
    <w:rsid w:val="00BB13C8"/>
    <w:rsid w:val="00BC0038"/>
    <w:rsid w:val="00BC0C14"/>
    <w:rsid w:val="00BC3685"/>
    <w:rsid w:val="00BE35BE"/>
    <w:rsid w:val="00C0048A"/>
    <w:rsid w:val="00C063A6"/>
    <w:rsid w:val="00C07AAB"/>
    <w:rsid w:val="00C3717F"/>
    <w:rsid w:val="00C4017E"/>
    <w:rsid w:val="00C42C4B"/>
    <w:rsid w:val="00C43E82"/>
    <w:rsid w:val="00C549E6"/>
    <w:rsid w:val="00C60FA7"/>
    <w:rsid w:val="00C96812"/>
    <w:rsid w:val="00CA3000"/>
    <w:rsid w:val="00CA7960"/>
    <w:rsid w:val="00CC3384"/>
    <w:rsid w:val="00CD40A7"/>
    <w:rsid w:val="00D40B81"/>
    <w:rsid w:val="00D611E0"/>
    <w:rsid w:val="00D85D46"/>
    <w:rsid w:val="00DC0FFA"/>
    <w:rsid w:val="00DF7C1E"/>
    <w:rsid w:val="00E26C74"/>
    <w:rsid w:val="00E27D53"/>
    <w:rsid w:val="00E439D2"/>
    <w:rsid w:val="00E7644A"/>
    <w:rsid w:val="00EB38F8"/>
    <w:rsid w:val="00F3723B"/>
    <w:rsid w:val="00F5119B"/>
    <w:rsid w:val="00F528C2"/>
    <w:rsid w:val="00F54F5D"/>
    <w:rsid w:val="00F64222"/>
    <w:rsid w:val="00F846BF"/>
    <w:rsid w:val="00F9633E"/>
    <w:rsid w:val="00F96DDE"/>
    <w:rsid w:val="00FE49A6"/>
    <w:rsid w:val="00FE63EC"/>
    <w:rsid w:val="00FE6A5D"/>
    <w:rsid w:val="00FF116A"/>
    <w:rsid w:val="00FF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36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136D"/>
    <w:rPr>
      <w:rFonts w:ascii="Tahoma" w:hAnsi="Tahoma" w:cs="Tahoma"/>
      <w:sz w:val="16"/>
      <w:szCs w:val="16"/>
    </w:rPr>
  </w:style>
  <w:style w:type="paragraph" w:styleId="a5">
    <w:name w:val="header"/>
    <w:basedOn w:val="a"/>
    <w:link w:val="a6"/>
    <w:uiPriority w:val="99"/>
    <w:unhideWhenUsed/>
    <w:rsid w:val="00322B05"/>
    <w:pPr>
      <w:tabs>
        <w:tab w:val="center" w:pos="4677"/>
        <w:tab w:val="right" w:pos="9355"/>
      </w:tabs>
    </w:pPr>
  </w:style>
  <w:style w:type="character" w:customStyle="1" w:styleId="a6">
    <w:name w:val="Верхний колонтитул Знак"/>
    <w:link w:val="a5"/>
    <w:uiPriority w:val="99"/>
    <w:rsid w:val="00322B05"/>
    <w:rPr>
      <w:sz w:val="22"/>
      <w:szCs w:val="22"/>
      <w:lang w:eastAsia="en-US"/>
    </w:rPr>
  </w:style>
  <w:style w:type="paragraph" w:styleId="a7">
    <w:name w:val="footer"/>
    <w:basedOn w:val="a"/>
    <w:link w:val="a8"/>
    <w:uiPriority w:val="99"/>
    <w:unhideWhenUsed/>
    <w:rsid w:val="00322B05"/>
    <w:pPr>
      <w:tabs>
        <w:tab w:val="center" w:pos="4677"/>
        <w:tab w:val="right" w:pos="9355"/>
      </w:tabs>
    </w:pPr>
  </w:style>
  <w:style w:type="character" w:customStyle="1" w:styleId="a8">
    <w:name w:val="Нижний колонтитул Знак"/>
    <w:link w:val="a7"/>
    <w:uiPriority w:val="99"/>
    <w:rsid w:val="00322B05"/>
    <w:rPr>
      <w:sz w:val="22"/>
      <w:szCs w:val="22"/>
      <w:lang w:eastAsia="en-US"/>
    </w:rPr>
  </w:style>
  <w:style w:type="character" w:customStyle="1" w:styleId="FontStyle36">
    <w:name w:val="Font Style36"/>
    <w:rsid w:val="00DC0FFA"/>
    <w:rPr>
      <w:rFonts w:ascii="Times New Roman" w:hAnsi="Times New Roman" w:cs="Times New Roman"/>
      <w:sz w:val="22"/>
      <w:szCs w:val="22"/>
    </w:rPr>
  </w:style>
  <w:style w:type="paragraph" w:customStyle="1" w:styleId="Style12">
    <w:name w:val="Style12"/>
    <w:basedOn w:val="a"/>
    <w:rsid w:val="00DC0FFA"/>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table" w:styleId="a9">
    <w:name w:val="Table Grid"/>
    <w:basedOn w:val="a1"/>
    <w:uiPriority w:val="59"/>
    <w:rsid w:val="00A778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7786C"/>
    <w:pPr>
      <w:autoSpaceDE w:val="0"/>
      <w:autoSpaceDN w:val="0"/>
      <w:adjustRightInd w:val="0"/>
      <w:ind w:firstLine="720"/>
    </w:pPr>
    <w:rPr>
      <w:rFonts w:ascii="Arial" w:eastAsia="Times New Roman" w:hAnsi="Arial" w:cs="Arial"/>
    </w:rPr>
  </w:style>
  <w:style w:type="paragraph" w:customStyle="1" w:styleId="ConsPlusTitle">
    <w:name w:val="ConsPlusTitle"/>
    <w:rsid w:val="00A7786C"/>
    <w:pPr>
      <w:widowControl w:val="0"/>
      <w:autoSpaceDE w:val="0"/>
      <w:autoSpaceDN w:val="0"/>
    </w:pPr>
    <w:rPr>
      <w:rFonts w:eastAsia="Times New Roman" w:cs="Calibri"/>
      <w:b/>
      <w:sz w:val="22"/>
    </w:rPr>
  </w:style>
  <w:style w:type="paragraph" w:styleId="aa">
    <w:name w:val="List Paragraph"/>
    <w:basedOn w:val="a"/>
    <w:uiPriority w:val="34"/>
    <w:qFormat/>
    <w:rsid w:val="00AD0A98"/>
    <w:pPr>
      <w:ind w:left="720"/>
      <w:contextualSpacing/>
    </w:pPr>
  </w:style>
  <w:style w:type="character" w:styleId="ab">
    <w:name w:val="annotation reference"/>
    <w:basedOn w:val="a0"/>
    <w:uiPriority w:val="99"/>
    <w:semiHidden/>
    <w:unhideWhenUsed/>
    <w:rsid w:val="00230B74"/>
    <w:rPr>
      <w:sz w:val="16"/>
      <w:szCs w:val="16"/>
    </w:rPr>
  </w:style>
  <w:style w:type="paragraph" w:styleId="ac">
    <w:name w:val="annotation text"/>
    <w:basedOn w:val="a"/>
    <w:link w:val="ad"/>
    <w:uiPriority w:val="99"/>
    <w:semiHidden/>
    <w:unhideWhenUsed/>
    <w:rsid w:val="00230B74"/>
    <w:pPr>
      <w:spacing w:line="240" w:lineRule="auto"/>
    </w:pPr>
    <w:rPr>
      <w:sz w:val="20"/>
      <w:szCs w:val="20"/>
    </w:rPr>
  </w:style>
  <w:style w:type="character" w:customStyle="1" w:styleId="ad">
    <w:name w:val="Текст примечания Знак"/>
    <w:basedOn w:val="a0"/>
    <w:link w:val="ac"/>
    <w:uiPriority w:val="99"/>
    <w:semiHidden/>
    <w:rsid w:val="00230B74"/>
    <w:rPr>
      <w:lang w:eastAsia="en-US"/>
    </w:rPr>
  </w:style>
  <w:style w:type="paragraph" w:styleId="ae">
    <w:name w:val="annotation subject"/>
    <w:basedOn w:val="ac"/>
    <w:next w:val="ac"/>
    <w:link w:val="af"/>
    <w:uiPriority w:val="99"/>
    <w:semiHidden/>
    <w:unhideWhenUsed/>
    <w:rsid w:val="00230B74"/>
    <w:rPr>
      <w:b/>
      <w:bCs/>
    </w:rPr>
  </w:style>
  <w:style w:type="character" w:customStyle="1" w:styleId="af">
    <w:name w:val="Тема примечания Знак"/>
    <w:basedOn w:val="ad"/>
    <w:link w:val="ae"/>
    <w:uiPriority w:val="99"/>
    <w:semiHidden/>
    <w:rsid w:val="00230B74"/>
    <w:rPr>
      <w:b/>
      <w:bCs/>
      <w:lang w:eastAsia="en-US"/>
    </w:rPr>
  </w:style>
  <w:style w:type="paragraph" w:styleId="af0">
    <w:name w:val="No Spacing"/>
    <w:uiPriority w:val="1"/>
    <w:qFormat/>
    <w:rsid w:val="000F4B27"/>
    <w:rPr>
      <w:sz w:val="22"/>
      <w:szCs w:val="22"/>
      <w:lang w:eastAsia="en-US"/>
    </w:rPr>
  </w:style>
  <w:style w:type="character" w:customStyle="1" w:styleId="1">
    <w:name w:val="Гиперссылка1"/>
    <w:basedOn w:val="a0"/>
    <w:uiPriority w:val="99"/>
    <w:unhideWhenUsed/>
    <w:rsid w:val="00FF214F"/>
    <w:rPr>
      <w:color w:val="0000FF"/>
      <w:u w:val="single"/>
    </w:rPr>
  </w:style>
  <w:style w:type="character" w:styleId="af1">
    <w:name w:val="Hyperlink"/>
    <w:basedOn w:val="a0"/>
    <w:uiPriority w:val="99"/>
    <w:unhideWhenUsed/>
    <w:rsid w:val="00FF21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36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136D"/>
    <w:rPr>
      <w:rFonts w:ascii="Tahoma" w:hAnsi="Tahoma" w:cs="Tahoma"/>
      <w:sz w:val="16"/>
      <w:szCs w:val="16"/>
    </w:rPr>
  </w:style>
  <w:style w:type="paragraph" w:styleId="a5">
    <w:name w:val="header"/>
    <w:basedOn w:val="a"/>
    <w:link w:val="a6"/>
    <w:uiPriority w:val="99"/>
    <w:unhideWhenUsed/>
    <w:rsid w:val="00322B05"/>
    <w:pPr>
      <w:tabs>
        <w:tab w:val="center" w:pos="4677"/>
        <w:tab w:val="right" w:pos="9355"/>
      </w:tabs>
    </w:pPr>
  </w:style>
  <w:style w:type="character" w:customStyle="1" w:styleId="a6">
    <w:name w:val="Верхний колонтитул Знак"/>
    <w:link w:val="a5"/>
    <w:uiPriority w:val="99"/>
    <w:rsid w:val="00322B05"/>
    <w:rPr>
      <w:sz w:val="22"/>
      <w:szCs w:val="22"/>
      <w:lang w:eastAsia="en-US"/>
    </w:rPr>
  </w:style>
  <w:style w:type="paragraph" w:styleId="a7">
    <w:name w:val="footer"/>
    <w:basedOn w:val="a"/>
    <w:link w:val="a8"/>
    <w:uiPriority w:val="99"/>
    <w:unhideWhenUsed/>
    <w:rsid w:val="00322B05"/>
    <w:pPr>
      <w:tabs>
        <w:tab w:val="center" w:pos="4677"/>
        <w:tab w:val="right" w:pos="9355"/>
      </w:tabs>
    </w:pPr>
  </w:style>
  <w:style w:type="character" w:customStyle="1" w:styleId="a8">
    <w:name w:val="Нижний колонтитул Знак"/>
    <w:link w:val="a7"/>
    <w:uiPriority w:val="99"/>
    <w:rsid w:val="00322B05"/>
    <w:rPr>
      <w:sz w:val="22"/>
      <w:szCs w:val="22"/>
      <w:lang w:eastAsia="en-US"/>
    </w:rPr>
  </w:style>
  <w:style w:type="character" w:customStyle="1" w:styleId="FontStyle36">
    <w:name w:val="Font Style36"/>
    <w:rsid w:val="00DC0FFA"/>
    <w:rPr>
      <w:rFonts w:ascii="Times New Roman" w:hAnsi="Times New Roman" w:cs="Times New Roman"/>
      <w:sz w:val="22"/>
      <w:szCs w:val="22"/>
    </w:rPr>
  </w:style>
  <w:style w:type="paragraph" w:customStyle="1" w:styleId="Style12">
    <w:name w:val="Style12"/>
    <w:basedOn w:val="a"/>
    <w:rsid w:val="00DC0FFA"/>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table" w:styleId="a9">
    <w:name w:val="Table Grid"/>
    <w:basedOn w:val="a1"/>
    <w:uiPriority w:val="59"/>
    <w:rsid w:val="00A778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7786C"/>
    <w:pPr>
      <w:autoSpaceDE w:val="0"/>
      <w:autoSpaceDN w:val="0"/>
      <w:adjustRightInd w:val="0"/>
      <w:ind w:firstLine="720"/>
    </w:pPr>
    <w:rPr>
      <w:rFonts w:ascii="Arial" w:eastAsia="Times New Roman" w:hAnsi="Arial" w:cs="Arial"/>
    </w:rPr>
  </w:style>
  <w:style w:type="paragraph" w:customStyle="1" w:styleId="ConsPlusTitle">
    <w:name w:val="ConsPlusTitle"/>
    <w:rsid w:val="00A7786C"/>
    <w:pPr>
      <w:widowControl w:val="0"/>
      <w:autoSpaceDE w:val="0"/>
      <w:autoSpaceDN w:val="0"/>
    </w:pPr>
    <w:rPr>
      <w:rFonts w:eastAsia="Times New Roman" w:cs="Calibri"/>
      <w:b/>
      <w:sz w:val="22"/>
    </w:rPr>
  </w:style>
  <w:style w:type="paragraph" w:styleId="aa">
    <w:name w:val="List Paragraph"/>
    <w:basedOn w:val="a"/>
    <w:uiPriority w:val="34"/>
    <w:qFormat/>
    <w:rsid w:val="00AD0A98"/>
    <w:pPr>
      <w:ind w:left="720"/>
      <w:contextualSpacing/>
    </w:pPr>
  </w:style>
  <w:style w:type="character" w:styleId="ab">
    <w:name w:val="annotation reference"/>
    <w:basedOn w:val="a0"/>
    <w:uiPriority w:val="99"/>
    <w:semiHidden/>
    <w:unhideWhenUsed/>
    <w:rsid w:val="00230B74"/>
    <w:rPr>
      <w:sz w:val="16"/>
      <w:szCs w:val="16"/>
    </w:rPr>
  </w:style>
  <w:style w:type="paragraph" w:styleId="ac">
    <w:name w:val="annotation text"/>
    <w:basedOn w:val="a"/>
    <w:link w:val="ad"/>
    <w:uiPriority w:val="99"/>
    <w:semiHidden/>
    <w:unhideWhenUsed/>
    <w:rsid w:val="00230B74"/>
    <w:pPr>
      <w:spacing w:line="240" w:lineRule="auto"/>
    </w:pPr>
    <w:rPr>
      <w:sz w:val="20"/>
      <w:szCs w:val="20"/>
    </w:rPr>
  </w:style>
  <w:style w:type="character" w:customStyle="1" w:styleId="ad">
    <w:name w:val="Текст примечания Знак"/>
    <w:basedOn w:val="a0"/>
    <w:link w:val="ac"/>
    <w:uiPriority w:val="99"/>
    <w:semiHidden/>
    <w:rsid w:val="00230B74"/>
    <w:rPr>
      <w:lang w:eastAsia="en-US"/>
    </w:rPr>
  </w:style>
  <w:style w:type="paragraph" w:styleId="ae">
    <w:name w:val="annotation subject"/>
    <w:basedOn w:val="ac"/>
    <w:next w:val="ac"/>
    <w:link w:val="af"/>
    <w:uiPriority w:val="99"/>
    <w:semiHidden/>
    <w:unhideWhenUsed/>
    <w:rsid w:val="00230B74"/>
    <w:rPr>
      <w:b/>
      <w:bCs/>
    </w:rPr>
  </w:style>
  <w:style w:type="character" w:customStyle="1" w:styleId="af">
    <w:name w:val="Тема примечания Знак"/>
    <w:basedOn w:val="ad"/>
    <w:link w:val="ae"/>
    <w:uiPriority w:val="99"/>
    <w:semiHidden/>
    <w:rsid w:val="00230B74"/>
    <w:rPr>
      <w:b/>
      <w:bCs/>
      <w:lang w:eastAsia="en-US"/>
    </w:rPr>
  </w:style>
  <w:style w:type="paragraph" w:styleId="af0">
    <w:name w:val="No Spacing"/>
    <w:uiPriority w:val="1"/>
    <w:qFormat/>
    <w:rsid w:val="000F4B27"/>
    <w:rPr>
      <w:sz w:val="22"/>
      <w:szCs w:val="22"/>
      <w:lang w:eastAsia="en-US"/>
    </w:rPr>
  </w:style>
  <w:style w:type="character" w:customStyle="1" w:styleId="1">
    <w:name w:val="Гиперссылка1"/>
    <w:basedOn w:val="a0"/>
    <w:uiPriority w:val="99"/>
    <w:unhideWhenUsed/>
    <w:rsid w:val="00FF214F"/>
    <w:rPr>
      <w:color w:val="0000FF"/>
      <w:u w:val="single"/>
    </w:rPr>
  </w:style>
  <w:style w:type="character" w:styleId="af1">
    <w:name w:val="Hyperlink"/>
    <w:basedOn w:val="a0"/>
    <w:uiPriority w:val="99"/>
    <w:unhideWhenUsed/>
    <w:rsid w:val="00FF2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89925">
      <w:bodyDiv w:val="1"/>
      <w:marLeft w:val="0"/>
      <w:marRight w:val="0"/>
      <w:marTop w:val="0"/>
      <w:marBottom w:val="0"/>
      <w:divBdr>
        <w:top w:val="none" w:sz="0" w:space="0" w:color="auto"/>
        <w:left w:val="none" w:sz="0" w:space="0" w:color="auto"/>
        <w:bottom w:val="none" w:sz="0" w:space="0" w:color="auto"/>
        <w:right w:val="none" w:sz="0" w:space="0" w:color="auto"/>
      </w:divBdr>
    </w:div>
    <w:div w:id="16682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fidential1 xmlns="df23d914-ff98-49a6-8104-d8983f8473ad">false</Confidential1>
    <ParentListItemId xmlns="9be64f31-e69b-4f21-921c-b3b3383c8c76" xsi:nil="true"/>
    <DocTrixSignature xmlns="df23d914-ff98-49a6-8104-d8983f8473ad" xsi:nil="true"/>
    <RightVersion xmlns="df23d914-ff98-49a6-8104-d8983f8473ad">true</Righ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910042C522681E131448A944A3FE62032B61" ma:contentTypeVersion="18" ma:contentTypeDescription="Создание документа." ma:contentTypeScope="" ma:versionID="31acf72038aa8723bb2ec82021f58d74">
  <xsd:schema xmlns:xsd="http://www.w3.org/2001/XMLSchema" xmlns:xs="http://www.w3.org/2001/XMLSchema" xmlns:p="http://schemas.microsoft.com/office/2006/metadata/properties" xmlns:ns1="http://schemas.microsoft.com/sharepoint/v3" xmlns:ns2="df23d914-ff98-49a6-8104-d8983f8473ad" xmlns:ns3="9be64f31-e69b-4f21-921c-b3b3383c8c76" targetNamespace="http://schemas.microsoft.com/office/2006/metadata/properties" ma:root="true" ma:fieldsID="08ad971ef8a7a2453692fb6de8b39c0a" ns1:_="" ns2:_="" ns3:_="">
    <xsd:import namespace="http://schemas.microsoft.com/sharepoint/v3"/>
    <xsd:import namespace="df23d914-ff98-49a6-8104-d8983f8473ad"/>
    <xsd:import namespace="9be64f31-e69b-4f21-921c-b3b3383c8c76"/>
    <xsd:element name="properties">
      <xsd:complexType>
        <xsd:sequence>
          <xsd:element name="documentManagement">
            <xsd:complexType>
              <xsd:all>
                <xsd:element ref="ns1:DocTrixMaster" minOccurs="0"/>
                <xsd:element ref="ns2:RightVersion" minOccurs="0"/>
                <xsd:element ref="ns2:Confidential1" minOccurs="0"/>
                <xsd:element ref="ns2:DocTrixSignature"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TrixMaster" ma:index="8" nillable="true" ma:displayName="Основной элемент" ma:list="{1c9c6177-dc0f-4f03-8140-64dbe7daef28}" ma:internalName="DocTrixMaster" ma:readOnly="tru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f23d914-ff98-49a6-8104-d8983f8473ad" elementFormDefault="qualified">
    <xsd:import namespace="http://schemas.microsoft.com/office/2006/documentManagement/types"/>
    <xsd:import namespace="http://schemas.microsoft.com/office/infopath/2007/PartnerControls"/>
    <xsd:element name="RightVersion" ma:index="9" nillable="true" ma:displayName="Основная версия" ma:default="1" ma:internalName="RightVersion" ma:readOnly="false">
      <xsd:simpleType>
        <xsd:restriction base="dms:Boolean"/>
      </xsd:simpleType>
    </xsd:element>
    <xsd:element name="Confidential1" ma:index="10" nillable="true" ma:displayName="Конфиденциально" ma:default="0" ma:hidden="true" ma:internalName="Confidential1">
      <xsd:simpleType>
        <xsd:restriction base="dms:Boolean"/>
      </xsd:simpleType>
    </xsd:element>
    <xsd:element name="DocTrixSignature" ma:index="11" nillable="true" ma:displayName="Лист подписания" ma:internalName="DocTrixSignatur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e64f31-e69b-4f21-921c-b3b3383c8c76" elementFormDefault="qualified">
    <xsd:import namespace="http://schemas.microsoft.com/office/2006/documentManagement/types"/>
    <xsd:import namespace="http://schemas.microsoft.com/office/infopath/2007/PartnerControls"/>
    <xsd:element name="ParentListItemId" ma:index="12" nillable="true" ma:displayName="ParentListItemId" ma:indexed="true" ma:internalName="ParentListItem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2909C-61B5-4E64-BDB3-3310016557B7}">
  <ds:schemaRefs>
    <ds:schemaRef ds:uri="http://schemas.microsoft.com/sharepoint/v3"/>
    <ds:schemaRef ds:uri="http://schemas.microsoft.com/office/2006/documentManagement/types"/>
    <ds:schemaRef ds:uri="9be64f31-e69b-4f21-921c-b3b3383c8c76"/>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df23d914-ff98-49a6-8104-d8983f8473ad"/>
    <ds:schemaRef ds:uri="http://purl.org/dc/elements/1.1/"/>
  </ds:schemaRefs>
</ds:datastoreItem>
</file>

<file path=customXml/itemProps2.xml><?xml version="1.0" encoding="utf-8"?>
<ds:datastoreItem xmlns:ds="http://schemas.openxmlformats.org/officeDocument/2006/customXml" ds:itemID="{2EED8C6A-26D9-4F1E-9CB9-2F6FD9237563}">
  <ds:schemaRefs>
    <ds:schemaRef ds:uri="http://schemas.microsoft.com/sharepoint/v3/contenttype/forms"/>
  </ds:schemaRefs>
</ds:datastoreItem>
</file>

<file path=customXml/itemProps3.xml><?xml version="1.0" encoding="utf-8"?>
<ds:datastoreItem xmlns:ds="http://schemas.openxmlformats.org/officeDocument/2006/customXml" ds:itemID="{82238D94-A377-4A9B-A540-1D7BAAA91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3d914-ff98-49a6-8104-d8983f8473ad"/>
    <ds:schemaRef ds:uri="9be64f31-e69b-4f21-921c-b3b3383c8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1138A-C614-4B2E-A72C-A018FB29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EkaterinskaiaNA</dc:creator>
  <cp:lastModifiedBy>Колоярцева Мария Николаевна</cp:lastModifiedBy>
  <cp:revision>96</cp:revision>
  <cp:lastPrinted>2024-04-24T12:21:00Z</cp:lastPrinted>
  <dcterms:created xsi:type="dcterms:W3CDTF">2019-01-18T06:24:00Z</dcterms:created>
  <dcterms:modified xsi:type="dcterms:W3CDTF">2024-05-17T05:10:00Z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0x0101910042C522681E131448A944A3FE62032B61</vt:lpwstr>
  </property>
</Properties>
</file>