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F0" w:rsidRDefault="00CB57F0">
      <w:pPr>
        <w:pStyle w:val="ConsPlusTitlePage"/>
      </w:pPr>
      <w:r>
        <w:br/>
      </w:r>
    </w:p>
    <w:p w:rsidR="00CB57F0" w:rsidRDefault="00CB57F0">
      <w:pPr>
        <w:pStyle w:val="ConsPlusTitle"/>
        <w:jc w:val="both"/>
      </w:pPr>
    </w:p>
    <w:p w:rsidR="008B45DF" w:rsidRDefault="008B45DF">
      <w:pPr>
        <w:pStyle w:val="ConsPlusTitle"/>
        <w:jc w:val="both"/>
      </w:pPr>
    </w:p>
    <w:p w:rsidR="008B45DF" w:rsidRDefault="008B45DF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8B45DF" w:rsidRDefault="008B45DF">
      <w:pPr>
        <w:pStyle w:val="ConsPlusTitle"/>
        <w:jc w:val="both"/>
      </w:pPr>
    </w:p>
    <w:p w:rsidR="00F435F2" w:rsidRDefault="00F435F2">
      <w:pPr>
        <w:pStyle w:val="ConsPlusTitle"/>
        <w:jc w:val="both"/>
      </w:pPr>
    </w:p>
    <w:p w:rsidR="008B45DF" w:rsidRDefault="008B45DF">
      <w:pPr>
        <w:pStyle w:val="ConsPlusTitle"/>
        <w:jc w:val="both"/>
      </w:pPr>
    </w:p>
    <w:p w:rsidR="008B45DF" w:rsidRDefault="008B45DF" w:rsidP="008B4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внутригородского района городского округа Самара от 2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>3.12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7AF">
        <w:rPr>
          <w:rFonts w:ascii="Times New Roman" w:hAnsi="Times New Roman" w:cs="Times New Roman"/>
          <w:b w:val="0"/>
          <w:sz w:val="28"/>
          <w:szCs w:val="28"/>
        </w:rPr>
        <w:t>№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>781</w:t>
      </w:r>
      <w:r w:rsidR="0027730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«Об утверждении Административного регламента предоставления муниципальной услуги «Присвоение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 xml:space="preserve"> адреса объекту адресации,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изменение и аннулирование 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b w:val="0"/>
          <w:sz w:val="28"/>
          <w:szCs w:val="28"/>
        </w:rPr>
        <w:t>адрес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435F2" w:rsidRPr="008B45DF" w:rsidRDefault="00F435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7F0" w:rsidRDefault="00CB57F0" w:rsidP="0079387B">
      <w:pPr>
        <w:pStyle w:val="ConsPlusNormal"/>
        <w:spacing w:line="360" w:lineRule="auto"/>
        <w:jc w:val="both"/>
      </w:pPr>
    </w:p>
    <w:p w:rsidR="005C3580" w:rsidRDefault="00CB57F0" w:rsidP="005C35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5C3580" w:rsidRPr="005C3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="005C358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5C3580" w:rsidRPr="005C3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05.02.2024 № 124 «О внесении изменений в постановление Правительства Российской</w:t>
      </w:r>
      <w:r w:rsidR="005C3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19.11.2014 № 1221</w:t>
      </w:r>
      <w:r w:rsidR="00EE36E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3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3580" w:rsidRPr="005C3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proofErr w:type="spellStart"/>
      <w:r w:rsidR="005C3580" w:rsidRPr="005C3580">
        <w:rPr>
          <w:rFonts w:ascii="Times New Roman" w:hAnsi="Times New Roman" w:cs="Times New Roman"/>
          <w:color w:val="000000" w:themeColor="text1"/>
          <w:sz w:val="28"/>
          <w:szCs w:val="28"/>
        </w:rPr>
        <w:t>Красноглинского</w:t>
      </w:r>
      <w:proofErr w:type="spellEnd"/>
      <w:r w:rsidR="005C3580" w:rsidRPr="005C3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внутригородского района городского округа Самара от 11.07.2023 №473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5C3580" w:rsidRPr="005C3580">
        <w:rPr>
          <w:rFonts w:ascii="Times New Roman" w:hAnsi="Times New Roman" w:cs="Times New Roman"/>
          <w:color w:val="000000" w:themeColor="text1"/>
          <w:sz w:val="28"/>
          <w:szCs w:val="28"/>
        </w:rPr>
        <w:t>Красноглинского</w:t>
      </w:r>
      <w:proofErr w:type="spellEnd"/>
      <w:r w:rsidR="005C3580" w:rsidRPr="005C3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внутригородского района городского</w:t>
      </w:r>
      <w:proofErr w:type="gramEnd"/>
      <w:r w:rsidR="005C3580" w:rsidRPr="005C3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Самара» </w:t>
      </w:r>
    </w:p>
    <w:p w:rsidR="00CB57F0" w:rsidRPr="0079387B" w:rsidRDefault="00431338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B57F0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9387B" w:rsidRDefault="00CB57F0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 w:rsidR="00711415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3133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  <w:proofErr w:type="spellStart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Красноглинского</w:t>
      </w:r>
      <w:proofErr w:type="spellEnd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внутригородского района городского округа Самара от 2</w:t>
      </w:r>
      <w:r w:rsidR="00BE48B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E48B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3927AF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8B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781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8B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r w:rsidR="0095016C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риложение) следующие изменения:</w:t>
      </w:r>
      <w:bookmarkStart w:id="0" w:name="_GoBack"/>
      <w:bookmarkEnd w:id="0"/>
    </w:p>
    <w:p w:rsidR="00AD670D" w:rsidRPr="0079387B" w:rsidRDefault="00431338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1.1. Пункт </w:t>
      </w:r>
      <w:r w:rsidR="00BE48B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r w:rsidR="00A773F4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риложения </w:t>
      </w:r>
      <w:r w:rsidR="00BE48B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B4AD7">
        <w:rPr>
          <w:rFonts w:ascii="Times New Roman" w:hAnsi="Times New Roman" w:cs="Times New Roman"/>
          <w:color w:val="000000" w:themeColor="text1"/>
          <w:sz w:val="28"/>
          <w:szCs w:val="28"/>
        </w:rPr>
        <w:t>ополнить</w:t>
      </w:r>
      <w:r w:rsidR="00A773F4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2.5.4. </w:t>
      </w:r>
      <w:r w:rsidR="00A773F4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BE48B8" w:rsidRPr="0079387B" w:rsidRDefault="00BE48B8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B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2.5.4.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Администрации </w:t>
      </w:r>
      <w:proofErr w:type="spellStart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Красноглинского</w:t>
      </w:r>
      <w:proofErr w:type="spellEnd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внутригородск</w:t>
      </w:r>
      <w:r w:rsidR="00A773F4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района о присвоении объекту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адресации или </w:t>
      </w:r>
      <w:r w:rsidR="00BF211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аннулировании адреса</w:t>
      </w:r>
      <w:r w:rsidR="00A773F4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адресации</w:t>
      </w:r>
      <w:r w:rsidR="00BF211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3F4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</w:t>
      </w:r>
      <w:r w:rsidR="00BF211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</w:t>
      </w:r>
      <w:r w:rsidR="00BF211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сударственном адресном реестре</w:t>
      </w:r>
      <w:proofErr w:type="gramStart"/>
      <w:r w:rsidR="00BF211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BF211E" w:rsidRPr="0079387B" w:rsidRDefault="00B50BE3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1.2. Пункт 2.6</w:t>
      </w:r>
      <w:r w:rsidR="00C75406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Приложения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B50BE3" w:rsidRPr="0079387B" w:rsidRDefault="00B50BE3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«2.6. Срок, отведенный Администрации </w:t>
      </w:r>
      <w:proofErr w:type="spellStart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Красноглинского</w:t>
      </w:r>
      <w:proofErr w:type="spellEnd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внутригородского района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реестре, в случае подачи заявления:</w:t>
      </w:r>
    </w:p>
    <w:p w:rsidR="00B50BE3" w:rsidRPr="0079387B" w:rsidRDefault="00B50BE3" w:rsidP="007938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8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473406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бумажном носителе -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должен превышать 10 рабочих дней со дня поступления заявления; </w:t>
      </w:r>
    </w:p>
    <w:p w:rsidR="00B50BE3" w:rsidRDefault="00B50BE3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б) в форме электронного документа - не должен превышать 5 рабочих дней со дня поступления заявления</w:t>
      </w:r>
      <w:proofErr w:type="gramStart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3053EB" w:rsidRDefault="003053EB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В пункте 2.7 Приложения:</w:t>
      </w:r>
    </w:p>
    <w:p w:rsidR="003053EB" w:rsidRDefault="003053EB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1.3.1. абзац 4 изложить в следующей редакции:</w:t>
      </w:r>
    </w:p>
    <w:p w:rsidR="003053EB" w:rsidRDefault="003053EB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- </w:t>
      </w:r>
      <w:r w:rsidRPr="003053EB">
        <w:rPr>
          <w:rFonts w:ascii="Times New Roman" w:hAnsi="Times New Roman" w:cs="Times New Roman"/>
          <w:color w:val="000000" w:themeColor="text1"/>
          <w:sz w:val="28"/>
          <w:szCs w:val="28"/>
        </w:rPr>
        <w:t>Фе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деральный закон от 24 июля 2007 г. №221-ФЗ «О кадастровой деятельности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3EB" w:rsidRDefault="003053EB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1.3.2. абзац 13 изложить в следующей редакции:</w:t>
      </w:r>
    </w:p>
    <w:p w:rsidR="003053EB" w:rsidRPr="0079387B" w:rsidRDefault="003053EB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 - п</w:t>
      </w:r>
      <w:r w:rsidRPr="003053EB">
        <w:rPr>
          <w:rFonts w:ascii="Times New Roman" w:hAnsi="Times New Roman" w:cs="Times New Roman"/>
          <w:color w:val="000000" w:themeColor="text1"/>
          <w:sz w:val="28"/>
          <w:szCs w:val="28"/>
        </w:rPr>
        <w:t>останов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Правительства РФ от 20 июля </w:t>
      </w:r>
      <w:r w:rsidRPr="0030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Pr="003053EB">
        <w:rPr>
          <w:rFonts w:ascii="Times New Roman" w:hAnsi="Times New Roman" w:cs="Times New Roman"/>
          <w:color w:val="000000" w:themeColor="text1"/>
          <w:sz w:val="28"/>
          <w:szCs w:val="28"/>
        </w:rPr>
        <w:t>1228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3053E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вительства Российской Федерации»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57F0" w:rsidRPr="0079387B" w:rsidRDefault="00CB57F0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Настоящее </w:t>
      </w:r>
      <w:r w:rsidR="00711415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вступает в силу со дня его официального опубликования.</w:t>
      </w:r>
    </w:p>
    <w:p w:rsidR="00CB57F0" w:rsidRPr="0079387B" w:rsidRDefault="00CB57F0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</w:t>
      </w:r>
      <w:r w:rsidR="00711415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возложить на заместителя главы </w:t>
      </w:r>
      <w:proofErr w:type="spellStart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Красноглинского</w:t>
      </w:r>
      <w:proofErr w:type="spellEnd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внутригородского района городского округа Самара Малышева А.А.</w:t>
      </w:r>
    </w:p>
    <w:p w:rsidR="00711CC4" w:rsidRDefault="00711CC4" w:rsidP="007938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AD7" w:rsidRDefault="00CB4AD7" w:rsidP="007938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3580" w:rsidRDefault="005C3580" w:rsidP="007938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3580" w:rsidRPr="0079387B" w:rsidRDefault="005C3580" w:rsidP="007938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6550"/>
        <w:gridCol w:w="3940"/>
      </w:tblGrid>
      <w:tr w:rsidR="0079387B" w:rsidRPr="0079387B" w:rsidTr="0027730F">
        <w:tc>
          <w:tcPr>
            <w:tcW w:w="6550" w:type="dxa"/>
            <w:hideMark/>
          </w:tcPr>
          <w:p w:rsidR="0027730F" w:rsidRPr="0079387B" w:rsidRDefault="00711CC4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27730F"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 </w:t>
            </w:r>
            <w:proofErr w:type="spellStart"/>
            <w:r w:rsidR="0027730F"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Красноглинского</w:t>
            </w:r>
            <w:proofErr w:type="spellEnd"/>
          </w:p>
          <w:p w:rsidR="0027730F" w:rsidRPr="0079387B" w:rsidRDefault="00711CC4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27730F"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внутригородского района</w:t>
            </w:r>
          </w:p>
          <w:p w:rsidR="0027730F" w:rsidRPr="0079387B" w:rsidRDefault="0079387B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27730F"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3940" w:type="dxa"/>
          </w:tcPr>
          <w:p w:rsidR="0027730F" w:rsidRPr="0079387B" w:rsidRDefault="0027730F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30F" w:rsidRPr="0079387B" w:rsidRDefault="0027730F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30F" w:rsidRPr="0079387B" w:rsidRDefault="0027730F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В.С. </w:t>
            </w:r>
            <w:proofErr w:type="gramStart"/>
            <w:r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Коновалов</w:t>
            </w:r>
            <w:proofErr w:type="gramEnd"/>
          </w:p>
        </w:tc>
      </w:tr>
    </w:tbl>
    <w:p w:rsidR="00711415" w:rsidRPr="0079387B" w:rsidRDefault="00711415" w:rsidP="007938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CC4" w:rsidRPr="0079387B" w:rsidRDefault="00711CC4" w:rsidP="007938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AD7" w:rsidRDefault="00CB4AD7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0F" w:rsidRDefault="00711CC4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Малышев</w:t>
      </w:r>
    </w:p>
    <w:p w:rsidR="00711CC4" w:rsidRPr="0027730F" w:rsidRDefault="00711CC4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950 29 62</w:t>
      </w:r>
    </w:p>
    <w:sectPr w:rsidR="00711CC4" w:rsidRPr="0027730F" w:rsidSect="00727161">
      <w:headerReference w:type="default" r:id="rId8"/>
      <w:pgSz w:w="11906" w:h="16838"/>
      <w:pgMar w:top="1134" w:right="99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686" w:rsidRDefault="00330686" w:rsidP="008755C8">
      <w:pPr>
        <w:spacing w:after="0" w:line="240" w:lineRule="auto"/>
      </w:pPr>
      <w:r>
        <w:separator/>
      </w:r>
    </w:p>
  </w:endnote>
  <w:endnote w:type="continuationSeparator" w:id="0">
    <w:p w:rsidR="00330686" w:rsidRDefault="00330686" w:rsidP="0087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686" w:rsidRDefault="00330686" w:rsidP="008755C8">
      <w:pPr>
        <w:spacing w:after="0" w:line="240" w:lineRule="auto"/>
      </w:pPr>
      <w:r>
        <w:separator/>
      </w:r>
    </w:p>
  </w:footnote>
  <w:footnote w:type="continuationSeparator" w:id="0">
    <w:p w:rsidR="00330686" w:rsidRDefault="00330686" w:rsidP="0087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506684"/>
      <w:docPartObj>
        <w:docPartGallery w:val="Page Numbers (Top of Page)"/>
        <w:docPartUnique/>
      </w:docPartObj>
    </w:sdtPr>
    <w:sdtEndPr/>
    <w:sdtContent>
      <w:p w:rsidR="008755C8" w:rsidRDefault="008755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6E6">
          <w:rPr>
            <w:noProof/>
          </w:rPr>
          <w:t>2</w:t>
        </w:r>
        <w:r>
          <w:fldChar w:fldCharType="end"/>
        </w:r>
      </w:p>
    </w:sdtContent>
  </w:sdt>
  <w:p w:rsidR="008755C8" w:rsidRDefault="008755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F0"/>
    <w:rsid w:val="00006847"/>
    <w:rsid w:val="00036D2F"/>
    <w:rsid w:val="00073DEB"/>
    <w:rsid w:val="000764E9"/>
    <w:rsid w:val="0009630C"/>
    <w:rsid w:val="000A0DA4"/>
    <w:rsid w:val="00110690"/>
    <w:rsid w:val="001A3AC4"/>
    <w:rsid w:val="001B1BE0"/>
    <w:rsid w:val="00230EDD"/>
    <w:rsid w:val="0027730F"/>
    <w:rsid w:val="003053EB"/>
    <w:rsid w:val="003264D7"/>
    <w:rsid w:val="00330686"/>
    <w:rsid w:val="003927AF"/>
    <w:rsid w:val="003F34E5"/>
    <w:rsid w:val="00431338"/>
    <w:rsid w:val="00473406"/>
    <w:rsid w:val="004A3103"/>
    <w:rsid w:val="004B1C80"/>
    <w:rsid w:val="005C3580"/>
    <w:rsid w:val="005C4C43"/>
    <w:rsid w:val="00711415"/>
    <w:rsid w:val="00711CC4"/>
    <w:rsid w:val="00727161"/>
    <w:rsid w:val="00735D0A"/>
    <w:rsid w:val="007360AD"/>
    <w:rsid w:val="007702A1"/>
    <w:rsid w:val="0079387B"/>
    <w:rsid w:val="00827A33"/>
    <w:rsid w:val="008755C8"/>
    <w:rsid w:val="008B45DF"/>
    <w:rsid w:val="008D5E74"/>
    <w:rsid w:val="008E31DA"/>
    <w:rsid w:val="0095016C"/>
    <w:rsid w:val="0095406C"/>
    <w:rsid w:val="00A45DD0"/>
    <w:rsid w:val="00A67018"/>
    <w:rsid w:val="00A773F4"/>
    <w:rsid w:val="00AD670D"/>
    <w:rsid w:val="00B1103F"/>
    <w:rsid w:val="00B50BE3"/>
    <w:rsid w:val="00B82D8D"/>
    <w:rsid w:val="00BE48B8"/>
    <w:rsid w:val="00BF211E"/>
    <w:rsid w:val="00C67817"/>
    <w:rsid w:val="00C75406"/>
    <w:rsid w:val="00C95514"/>
    <w:rsid w:val="00CA186A"/>
    <w:rsid w:val="00CB4AD7"/>
    <w:rsid w:val="00CB57F0"/>
    <w:rsid w:val="00CE66D7"/>
    <w:rsid w:val="00D00B8A"/>
    <w:rsid w:val="00D14810"/>
    <w:rsid w:val="00D65D29"/>
    <w:rsid w:val="00DA4AB4"/>
    <w:rsid w:val="00E121ED"/>
    <w:rsid w:val="00E1664C"/>
    <w:rsid w:val="00E730FD"/>
    <w:rsid w:val="00ED5547"/>
    <w:rsid w:val="00EE36E6"/>
    <w:rsid w:val="00F244CE"/>
    <w:rsid w:val="00F435F2"/>
    <w:rsid w:val="00F82306"/>
    <w:rsid w:val="00F86636"/>
    <w:rsid w:val="00FB3D76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5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3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5C8"/>
  </w:style>
  <w:style w:type="paragraph" w:styleId="a7">
    <w:name w:val="footer"/>
    <w:basedOn w:val="a"/>
    <w:link w:val="a8"/>
    <w:uiPriority w:val="99"/>
    <w:unhideWhenUsed/>
    <w:rsid w:val="0087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5C8"/>
  </w:style>
  <w:style w:type="character" w:styleId="a9">
    <w:name w:val="Hyperlink"/>
    <w:basedOn w:val="a0"/>
    <w:uiPriority w:val="99"/>
    <w:unhideWhenUsed/>
    <w:rsid w:val="0079387B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5C358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C3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5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3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5C8"/>
  </w:style>
  <w:style w:type="paragraph" w:styleId="a7">
    <w:name w:val="footer"/>
    <w:basedOn w:val="a"/>
    <w:link w:val="a8"/>
    <w:uiPriority w:val="99"/>
    <w:unhideWhenUsed/>
    <w:rsid w:val="0087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5C8"/>
  </w:style>
  <w:style w:type="character" w:styleId="a9">
    <w:name w:val="Hyperlink"/>
    <w:basedOn w:val="a0"/>
    <w:uiPriority w:val="99"/>
    <w:unhideWhenUsed/>
    <w:rsid w:val="0079387B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5C358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C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2118-8D38-476D-A508-85B67E64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Екатерина Васильевна</dc:creator>
  <cp:lastModifiedBy>Быкова Екатерина Васильевна</cp:lastModifiedBy>
  <cp:revision>43</cp:revision>
  <cp:lastPrinted>2020-10-05T09:34:00Z</cp:lastPrinted>
  <dcterms:created xsi:type="dcterms:W3CDTF">2024-03-15T06:55:00Z</dcterms:created>
  <dcterms:modified xsi:type="dcterms:W3CDTF">2024-04-08T04:35:00Z</dcterms:modified>
</cp:coreProperties>
</file>