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Pr="00FF413B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13B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FF413B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Pr="00FF413B">
        <w:rPr>
          <w:rFonts w:ascii="Times New Roman" w:eastAsia="Times New Roman" w:hAnsi="Times New Roman"/>
          <w:sz w:val="28"/>
          <w:szCs w:val="28"/>
          <w:lang w:eastAsia="ru-RU"/>
        </w:rPr>
        <w:t xml:space="preserve">  внутригородского района городского округа Самара от 21.10.2019 г. № 654 </w:t>
      </w:r>
    </w:p>
    <w:p w:rsidR="00A802A9" w:rsidRPr="00FF413B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13B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 муниципальной программы </w:t>
      </w:r>
      <w:proofErr w:type="spellStart"/>
      <w:r w:rsidRPr="00FF413B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Pr="00FF413B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«Развитие социальной сферы </w:t>
      </w:r>
      <w:proofErr w:type="spellStart"/>
      <w:r w:rsidRPr="00FF413B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Pr="00FF413B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</w:t>
      </w:r>
    </w:p>
    <w:p w:rsidR="00A802A9" w:rsidRPr="00FF413B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13B">
        <w:rPr>
          <w:rFonts w:ascii="Times New Roman" w:eastAsia="Times New Roman" w:hAnsi="Times New Roman"/>
          <w:sz w:val="28"/>
          <w:szCs w:val="28"/>
          <w:lang w:eastAsia="ru-RU"/>
        </w:rPr>
        <w:t>Самара на 2020-202</w:t>
      </w:r>
      <w:r w:rsidR="00262B03" w:rsidRPr="00FF413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F413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A802A9" w:rsidRPr="00FF413B" w:rsidRDefault="00A802A9" w:rsidP="00A80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02A9" w:rsidRPr="00FF413B" w:rsidRDefault="00A802A9" w:rsidP="00A802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02A9" w:rsidRPr="00FF413B" w:rsidRDefault="00A802A9" w:rsidP="00A802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13B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FF413B">
        <w:rPr>
          <w:rFonts w:ascii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Pr="00FF413B">
        <w:rPr>
          <w:rFonts w:ascii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от 10.08.2017 № 268 «Об утверждении Порядка разработки, реализации и оценки эффективности муниципальных программ </w:t>
      </w:r>
      <w:proofErr w:type="spellStart"/>
      <w:r w:rsidRPr="00FF413B">
        <w:rPr>
          <w:rFonts w:ascii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Pr="00FF413B">
        <w:rPr>
          <w:rFonts w:ascii="Times New Roman" w:hAnsi="Times New Roman"/>
          <w:sz w:val="28"/>
          <w:szCs w:val="28"/>
          <w:lang w:eastAsia="ru-RU"/>
        </w:rPr>
        <w:t xml:space="preserve"> внутригородского района городского   округа   Самара», </w:t>
      </w:r>
      <w:r w:rsidRPr="00FF413B"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 w:rsidRPr="00FF413B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Pr="00FF413B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</w:t>
      </w:r>
    </w:p>
    <w:p w:rsidR="00A802A9" w:rsidRPr="00FF413B" w:rsidRDefault="00A802A9" w:rsidP="00A802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F413B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FF413B"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A802A9" w:rsidRPr="008E0D2E" w:rsidRDefault="00A802A9" w:rsidP="00A802A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13B">
        <w:rPr>
          <w:rFonts w:ascii="Times New Roman" w:hAnsi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proofErr w:type="spellStart"/>
      <w:r w:rsidRPr="00FF413B">
        <w:rPr>
          <w:rFonts w:ascii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Pr="00FF413B">
        <w:rPr>
          <w:rFonts w:ascii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от 21.10.2019г. № 654 «</w:t>
      </w:r>
      <w:r w:rsidRPr="00FF413B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proofErr w:type="spellStart"/>
      <w:r w:rsidRPr="00FF413B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Pr="00FF413B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</w:t>
      </w:r>
      <w:r w:rsidRPr="00FF413B">
        <w:rPr>
          <w:rFonts w:ascii="Times New Roman" w:hAnsi="Times New Roman"/>
          <w:sz w:val="28"/>
          <w:szCs w:val="28"/>
        </w:rPr>
        <w:lastRenderedPageBreak/>
        <w:t xml:space="preserve">«Развитие социальной сферы </w:t>
      </w:r>
      <w:proofErr w:type="spellStart"/>
      <w:r w:rsidRPr="00FF413B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Pr="00FF413B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Самара» на 2020-202</w:t>
      </w:r>
      <w:r w:rsidR="00774DCB" w:rsidRPr="00FF413B">
        <w:rPr>
          <w:rFonts w:ascii="Times New Roman" w:hAnsi="Times New Roman"/>
          <w:sz w:val="28"/>
          <w:szCs w:val="28"/>
        </w:rPr>
        <w:t>5</w:t>
      </w:r>
      <w:r w:rsidR="00F422BD" w:rsidRPr="00FF413B">
        <w:rPr>
          <w:rFonts w:ascii="Times New Roman" w:hAnsi="Times New Roman"/>
          <w:sz w:val="28"/>
          <w:szCs w:val="28"/>
        </w:rPr>
        <w:t xml:space="preserve"> годы» (далее – муниципальная </w:t>
      </w:r>
      <w:r w:rsidR="00F422BD" w:rsidRPr="008E0D2E">
        <w:rPr>
          <w:rFonts w:ascii="Times New Roman" w:hAnsi="Times New Roman"/>
          <w:sz w:val="28"/>
          <w:szCs w:val="28"/>
        </w:rPr>
        <w:t>программа)</w:t>
      </w:r>
      <w:r w:rsidRPr="008E0D2E">
        <w:rPr>
          <w:rFonts w:ascii="Times New Roman" w:hAnsi="Times New Roman"/>
          <w:sz w:val="28"/>
          <w:szCs w:val="28"/>
        </w:rPr>
        <w:t xml:space="preserve"> следующие </w:t>
      </w:r>
      <w:r w:rsidRPr="008E0D2E">
        <w:rPr>
          <w:rFonts w:ascii="Times New Roman" w:hAnsi="Times New Roman"/>
          <w:sz w:val="28"/>
          <w:szCs w:val="28"/>
          <w:lang w:eastAsia="ru-RU"/>
        </w:rPr>
        <w:t>изменения:</w:t>
      </w:r>
    </w:p>
    <w:p w:rsidR="0026697E" w:rsidRDefault="0026697E" w:rsidP="006B4DCD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0D2E">
        <w:rPr>
          <w:rFonts w:ascii="Times New Roman" w:eastAsia="Times New Roman" w:hAnsi="Times New Roman"/>
          <w:sz w:val="28"/>
          <w:szCs w:val="28"/>
          <w:lang w:eastAsia="ru-RU"/>
        </w:rPr>
        <w:t xml:space="preserve">В паспорте муниципальной программы в </w:t>
      </w:r>
      <w:r w:rsidRPr="008E0D2E">
        <w:rPr>
          <w:rFonts w:ascii="Times New Roman" w:hAnsi="Times New Roman"/>
          <w:sz w:val="28"/>
          <w:szCs w:val="28"/>
        </w:rPr>
        <w:t>разделе «ЗАДАЧИ ПРОГРАММЫ</w:t>
      </w:r>
      <w:r w:rsidRPr="005700A5">
        <w:rPr>
          <w:rFonts w:ascii="Times New Roman" w:hAnsi="Times New Roman"/>
          <w:sz w:val="28"/>
          <w:szCs w:val="28"/>
        </w:rPr>
        <w:t>» до</w:t>
      </w:r>
      <w:r w:rsidR="00155AC4" w:rsidRPr="005700A5">
        <w:rPr>
          <w:rFonts w:ascii="Times New Roman" w:hAnsi="Times New Roman"/>
          <w:sz w:val="28"/>
          <w:szCs w:val="28"/>
        </w:rPr>
        <w:t>полнить</w:t>
      </w:r>
      <w:r w:rsidRPr="005700A5">
        <w:rPr>
          <w:rFonts w:ascii="Times New Roman" w:hAnsi="Times New Roman"/>
          <w:sz w:val="28"/>
          <w:szCs w:val="28"/>
        </w:rPr>
        <w:t xml:space="preserve"> пункт</w:t>
      </w:r>
      <w:r w:rsidR="00155AC4" w:rsidRPr="005700A5">
        <w:rPr>
          <w:rFonts w:ascii="Times New Roman" w:hAnsi="Times New Roman"/>
          <w:sz w:val="28"/>
          <w:szCs w:val="28"/>
        </w:rPr>
        <w:t>ом</w:t>
      </w:r>
      <w:r w:rsidRPr="005700A5">
        <w:rPr>
          <w:rFonts w:ascii="Times New Roman" w:hAnsi="Times New Roman"/>
          <w:sz w:val="28"/>
          <w:szCs w:val="28"/>
        </w:rPr>
        <w:t xml:space="preserve"> 2</w:t>
      </w:r>
      <w:r w:rsidR="00153BA2" w:rsidRPr="005700A5">
        <w:rPr>
          <w:rFonts w:ascii="Times New Roman" w:hAnsi="Times New Roman"/>
          <w:sz w:val="28"/>
          <w:szCs w:val="28"/>
        </w:rPr>
        <w:t xml:space="preserve"> -</w:t>
      </w:r>
      <w:r w:rsidRPr="005700A5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</w:t>
      </w:r>
      <w:r w:rsidRPr="008E0D2E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сохранности объектов культурного назначения, находящихся в собственности </w:t>
      </w:r>
      <w:proofErr w:type="spellStart"/>
      <w:r w:rsidRPr="008E0D2E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Pr="008E0D2E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Самара;</w:t>
      </w:r>
    </w:p>
    <w:p w:rsidR="00094211" w:rsidRPr="008E0D2E" w:rsidRDefault="00094211" w:rsidP="006B4DCD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Пункты 2 и 3 раздела «</w:t>
      </w:r>
      <w:r w:rsidRPr="008E0D2E">
        <w:rPr>
          <w:rFonts w:ascii="Times New Roman" w:hAnsi="Times New Roman"/>
          <w:sz w:val="28"/>
          <w:szCs w:val="28"/>
        </w:rPr>
        <w:t>ЗАДАЧИ ПРОГРАММЫ</w:t>
      </w:r>
      <w:r>
        <w:rPr>
          <w:rFonts w:ascii="Times New Roman" w:hAnsi="Times New Roman"/>
          <w:sz w:val="28"/>
          <w:szCs w:val="28"/>
        </w:rPr>
        <w:t>» считать пунктами 3 и 4 данного раздела;</w:t>
      </w:r>
    </w:p>
    <w:p w:rsidR="0084716B" w:rsidRDefault="0026697E" w:rsidP="006B4DCD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2E">
        <w:rPr>
          <w:rFonts w:ascii="Times New Roman" w:eastAsia="Times New Roman" w:hAnsi="Times New Roman"/>
          <w:sz w:val="28"/>
          <w:szCs w:val="28"/>
          <w:lang w:eastAsia="ru-RU"/>
        </w:rPr>
        <w:t xml:space="preserve">В паспорте муниципальной программы в </w:t>
      </w:r>
      <w:r w:rsidRPr="008E0D2E">
        <w:rPr>
          <w:rFonts w:ascii="Times New Roman" w:hAnsi="Times New Roman"/>
          <w:sz w:val="28"/>
          <w:szCs w:val="28"/>
        </w:rPr>
        <w:t xml:space="preserve">разделе «ПОКАЗАТЕЛИ (ИНДИКАТОРЫ) ПРОГРАММЫ» </w:t>
      </w:r>
      <w:r w:rsidR="0084716B" w:rsidRPr="00153BA2">
        <w:rPr>
          <w:rFonts w:ascii="Times New Roman" w:hAnsi="Times New Roman"/>
          <w:sz w:val="28"/>
          <w:szCs w:val="28"/>
        </w:rPr>
        <w:t>добавить</w:t>
      </w:r>
      <w:r w:rsidR="005700A5">
        <w:rPr>
          <w:rFonts w:ascii="Times New Roman" w:hAnsi="Times New Roman"/>
          <w:sz w:val="28"/>
          <w:szCs w:val="28"/>
        </w:rPr>
        <w:t xml:space="preserve"> второй</w:t>
      </w:r>
      <w:r w:rsidR="0084716B" w:rsidRPr="00153BA2">
        <w:rPr>
          <w:rFonts w:ascii="Times New Roman" w:hAnsi="Times New Roman"/>
          <w:sz w:val="28"/>
          <w:szCs w:val="28"/>
        </w:rPr>
        <w:t xml:space="preserve"> </w:t>
      </w:r>
      <w:r w:rsidR="00094211">
        <w:rPr>
          <w:rFonts w:ascii="Times New Roman" w:hAnsi="Times New Roman"/>
          <w:sz w:val="28"/>
          <w:szCs w:val="28"/>
        </w:rPr>
        <w:t>абзац</w:t>
      </w:r>
      <w:r w:rsidR="00100984" w:rsidRPr="00153BA2">
        <w:rPr>
          <w:rFonts w:ascii="Times New Roman" w:hAnsi="Times New Roman"/>
          <w:sz w:val="28"/>
          <w:szCs w:val="28"/>
        </w:rPr>
        <w:t xml:space="preserve"> </w:t>
      </w:r>
      <w:r w:rsidR="0084716B" w:rsidRPr="008E0D2E">
        <w:rPr>
          <w:rFonts w:ascii="Times New Roman" w:hAnsi="Times New Roman"/>
          <w:sz w:val="28"/>
          <w:szCs w:val="28"/>
        </w:rPr>
        <w:t>- количество объектов культурного назначения, в отношении которых проведены работы по ремонту и содержанию</w:t>
      </w:r>
      <w:r w:rsidR="00100984" w:rsidRPr="008E0D2E">
        <w:rPr>
          <w:rFonts w:ascii="Times New Roman" w:hAnsi="Times New Roman"/>
          <w:sz w:val="28"/>
          <w:szCs w:val="28"/>
        </w:rPr>
        <w:t xml:space="preserve"> в рамках мероприятий Программы</w:t>
      </w:r>
      <w:r w:rsidR="00094211">
        <w:rPr>
          <w:rFonts w:ascii="Times New Roman" w:hAnsi="Times New Roman"/>
          <w:sz w:val="28"/>
          <w:szCs w:val="28"/>
        </w:rPr>
        <w:t>;</w:t>
      </w:r>
    </w:p>
    <w:p w:rsidR="005700A5" w:rsidRPr="008E0D2E" w:rsidRDefault="005700A5" w:rsidP="006B4DCD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Абзацы 2 и 3 раздела «</w:t>
      </w:r>
      <w:r w:rsidRPr="008E0D2E">
        <w:rPr>
          <w:rFonts w:ascii="Times New Roman" w:hAnsi="Times New Roman"/>
          <w:sz w:val="28"/>
          <w:szCs w:val="28"/>
        </w:rPr>
        <w:t>ПОКАЗАТЕЛИ (ИНДИКАТОРЫ) ПРОГРАММЫ</w:t>
      </w:r>
      <w:r>
        <w:rPr>
          <w:rFonts w:ascii="Times New Roman" w:hAnsi="Times New Roman"/>
          <w:sz w:val="28"/>
          <w:szCs w:val="28"/>
        </w:rPr>
        <w:t>» считать абзацами 3 и 4 данного раздела;</w:t>
      </w:r>
    </w:p>
    <w:p w:rsidR="00B529E8" w:rsidRPr="00FF413B" w:rsidRDefault="00B529E8" w:rsidP="00F422BD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13B">
        <w:rPr>
          <w:rFonts w:ascii="Times New Roman" w:eastAsia="Times New Roman" w:hAnsi="Times New Roman"/>
          <w:sz w:val="28"/>
          <w:szCs w:val="28"/>
          <w:lang w:eastAsia="ru-RU"/>
        </w:rPr>
        <w:t>В паспорте муниципальной программы</w:t>
      </w:r>
      <w:r w:rsidR="00F422BD" w:rsidRPr="00FF413B">
        <w:rPr>
          <w:rFonts w:ascii="Times New Roman" w:hAnsi="Times New Roman"/>
          <w:sz w:val="28"/>
          <w:szCs w:val="28"/>
        </w:rPr>
        <w:t xml:space="preserve"> раздел</w:t>
      </w:r>
      <w:r w:rsidRPr="00FF413B">
        <w:rPr>
          <w:rFonts w:ascii="Times New Roman" w:hAnsi="Times New Roman"/>
          <w:sz w:val="28"/>
          <w:szCs w:val="28"/>
        </w:rPr>
        <w:t xml:space="preserve"> «ОБЪЕМЫ БЮДЖЕТНЫХ АССИГНОВАНИЙ МУНИЦИПАЛЬНОЙ ПРОГРАММЫ» изложить в редакции:</w:t>
      </w:r>
    </w:p>
    <w:p w:rsidR="00B529E8" w:rsidRPr="00FF413B" w:rsidRDefault="00B529E8" w:rsidP="00B529E8">
      <w:pPr>
        <w:pStyle w:val="ad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FF413B">
        <w:rPr>
          <w:rFonts w:ascii="Times New Roman" w:hAnsi="Times New Roman"/>
          <w:sz w:val="28"/>
          <w:szCs w:val="28"/>
        </w:rPr>
        <w:t xml:space="preserve">«- общий объем финансирования из средств бюджета </w:t>
      </w:r>
      <w:proofErr w:type="spellStart"/>
      <w:r w:rsidRPr="00FF413B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Pr="00FF413B">
        <w:rPr>
          <w:rFonts w:ascii="Times New Roman" w:hAnsi="Times New Roman"/>
          <w:sz w:val="28"/>
          <w:szCs w:val="28"/>
        </w:rPr>
        <w:t xml:space="preserve"> района городского округа Самара </w:t>
      </w:r>
      <w:r w:rsidR="00EA5A7F" w:rsidRPr="00FF413B">
        <w:rPr>
          <w:rFonts w:ascii="Times New Roman" w:hAnsi="Times New Roman"/>
          <w:sz w:val="28"/>
          <w:szCs w:val="28"/>
        </w:rPr>
        <w:t xml:space="preserve">47 </w:t>
      </w:r>
      <w:r w:rsidR="00DD7FF4">
        <w:rPr>
          <w:rFonts w:ascii="Times New Roman" w:hAnsi="Times New Roman"/>
          <w:sz w:val="28"/>
          <w:szCs w:val="28"/>
        </w:rPr>
        <w:t>374</w:t>
      </w:r>
      <w:r w:rsidR="00EA5A7F" w:rsidRPr="00FF413B">
        <w:rPr>
          <w:rFonts w:ascii="Times New Roman" w:hAnsi="Times New Roman"/>
          <w:sz w:val="28"/>
          <w:szCs w:val="28"/>
        </w:rPr>
        <w:t>,8 т. руб</w:t>
      </w:r>
      <w:r w:rsidR="004B29F3" w:rsidRPr="00FF413B">
        <w:rPr>
          <w:rFonts w:ascii="Times New Roman" w:hAnsi="Times New Roman"/>
          <w:sz w:val="28"/>
          <w:szCs w:val="28"/>
        </w:rPr>
        <w:t>., в том числе:</w:t>
      </w:r>
    </w:p>
    <w:p w:rsidR="00E66750" w:rsidRPr="00FF413B" w:rsidRDefault="00E66750" w:rsidP="00E66750">
      <w:pPr>
        <w:pStyle w:val="ad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FF413B">
        <w:rPr>
          <w:rFonts w:ascii="Times New Roman" w:hAnsi="Times New Roman"/>
          <w:sz w:val="28"/>
          <w:szCs w:val="28"/>
        </w:rPr>
        <w:t>2020 год - 5 231,1 т. руб.</w:t>
      </w:r>
      <w:r w:rsidR="007E15B8" w:rsidRPr="00FF413B">
        <w:rPr>
          <w:rFonts w:ascii="Times New Roman" w:hAnsi="Times New Roman"/>
          <w:sz w:val="28"/>
          <w:szCs w:val="28"/>
        </w:rPr>
        <w:t>;</w:t>
      </w:r>
    </w:p>
    <w:p w:rsidR="00E66750" w:rsidRPr="00FF413B" w:rsidRDefault="00E66750" w:rsidP="00E66750">
      <w:pPr>
        <w:pStyle w:val="ad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FF413B">
        <w:rPr>
          <w:rFonts w:ascii="Times New Roman" w:hAnsi="Times New Roman"/>
          <w:sz w:val="28"/>
          <w:szCs w:val="28"/>
        </w:rPr>
        <w:t>2021 год - 5 726,9 т. руб.</w:t>
      </w:r>
      <w:r w:rsidR="007E15B8" w:rsidRPr="00FF413B">
        <w:rPr>
          <w:rFonts w:ascii="Times New Roman" w:hAnsi="Times New Roman"/>
          <w:sz w:val="28"/>
          <w:szCs w:val="28"/>
        </w:rPr>
        <w:t>;</w:t>
      </w:r>
    </w:p>
    <w:p w:rsidR="00E66750" w:rsidRPr="00FF413B" w:rsidRDefault="00E66750" w:rsidP="00E66750">
      <w:pPr>
        <w:pStyle w:val="ad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FF413B">
        <w:rPr>
          <w:rFonts w:ascii="Times New Roman" w:hAnsi="Times New Roman"/>
          <w:sz w:val="28"/>
          <w:szCs w:val="28"/>
        </w:rPr>
        <w:t>2022 год - 6 683,6 т. руб.;</w:t>
      </w:r>
    </w:p>
    <w:p w:rsidR="00E66750" w:rsidRPr="00FF413B" w:rsidRDefault="00E66750" w:rsidP="00E66750">
      <w:pPr>
        <w:pStyle w:val="ad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FF413B">
        <w:rPr>
          <w:rFonts w:ascii="Times New Roman" w:hAnsi="Times New Roman"/>
          <w:sz w:val="28"/>
          <w:szCs w:val="28"/>
        </w:rPr>
        <w:t>2023 год - 4 750,5 т. руб.;</w:t>
      </w:r>
    </w:p>
    <w:p w:rsidR="00E66750" w:rsidRPr="00FF413B" w:rsidRDefault="00E66750" w:rsidP="00E66750">
      <w:pPr>
        <w:pStyle w:val="ad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FF413B">
        <w:rPr>
          <w:rFonts w:ascii="Times New Roman" w:hAnsi="Times New Roman"/>
          <w:sz w:val="28"/>
          <w:szCs w:val="28"/>
        </w:rPr>
        <w:t xml:space="preserve">2024 год </w:t>
      </w:r>
      <w:r w:rsidR="00DD7FF4">
        <w:rPr>
          <w:rFonts w:ascii="Times New Roman" w:hAnsi="Times New Roman"/>
          <w:sz w:val="28"/>
          <w:szCs w:val="28"/>
        </w:rPr>
        <w:t>–</w:t>
      </w:r>
      <w:r w:rsidRPr="00FF413B">
        <w:rPr>
          <w:rFonts w:ascii="Times New Roman" w:hAnsi="Times New Roman"/>
          <w:sz w:val="28"/>
          <w:szCs w:val="28"/>
        </w:rPr>
        <w:t xml:space="preserve"> </w:t>
      </w:r>
      <w:r w:rsidR="00DD7FF4">
        <w:rPr>
          <w:rFonts w:ascii="Times New Roman" w:hAnsi="Times New Roman"/>
          <w:sz w:val="28"/>
          <w:szCs w:val="28"/>
        </w:rPr>
        <w:t>19 559</w:t>
      </w:r>
      <w:r w:rsidR="00EA5A7F" w:rsidRPr="00FF413B">
        <w:rPr>
          <w:rFonts w:ascii="Times New Roman" w:hAnsi="Times New Roman"/>
          <w:sz w:val="28"/>
          <w:szCs w:val="28"/>
        </w:rPr>
        <w:t xml:space="preserve">,0 </w:t>
      </w:r>
      <w:r w:rsidRPr="00FF413B">
        <w:rPr>
          <w:rFonts w:ascii="Times New Roman" w:hAnsi="Times New Roman"/>
          <w:sz w:val="28"/>
          <w:szCs w:val="28"/>
        </w:rPr>
        <w:t xml:space="preserve"> т. руб.;</w:t>
      </w:r>
    </w:p>
    <w:p w:rsidR="00B529E8" w:rsidRDefault="00E66750" w:rsidP="00E66750">
      <w:pPr>
        <w:pStyle w:val="ad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FF413B">
        <w:rPr>
          <w:rFonts w:ascii="Times New Roman" w:hAnsi="Times New Roman"/>
          <w:sz w:val="28"/>
          <w:szCs w:val="28"/>
        </w:rPr>
        <w:t>2025 год - 5 423,7</w:t>
      </w:r>
      <w:r w:rsidR="00E062F4" w:rsidRPr="00FF413B">
        <w:rPr>
          <w:rFonts w:ascii="Times New Roman" w:hAnsi="Times New Roman"/>
          <w:sz w:val="28"/>
          <w:szCs w:val="28"/>
        </w:rPr>
        <w:t xml:space="preserve"> </w:t>
      </w:r>
      <w:r w:rsidRPr="00FF413B">
        <w:rPr>
          <w:rFonts w:ascii="Times New Roman" w:hAnsi="Times New Roman"/>
          <w:sz w:val="28"/>
          <w:szCs w:val="28"/>
        </w:rPr>
        <w:t>т. руб</w:t>
      </w:r>
      <w:r w:rsidR="00B529E8" w:rsidRPr="00FF413B">
        <w:rPr>
          <w:rFonts w:ascii="Times New Roman" w:hAnsi="Times New Roman"/>
          <w:sz w:val="28"/>
          <w:szCs w:val="28"/>
        </w:rPr>
        <w:t>.».</w:t>
      </w:r>
    </w:p>
    <w:p w:rsidR="0084716B" w:rsidRPr="005700A5" w:rsidRDefault="0084716B" w:rsidP="007B4FAA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BA2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</w:t>
      </w:r>
      <w:r w:rsidR="007608E1" w:rsidRPr="00153BA2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 w:rsidRPr="00153B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08E1" w:rsidRPr="00153BA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53BA2">
        <w:rPr>
          <w:rFonts w:ascii="Times New Roman" w:eastAsia="Times New Roman" w:hAnsi="Times New Roman"/>
          <w:sz w:val="28"/>
          <w:szCs w:val="28"/>
          <w:lang w:eastAsia="ru-RU"/>
        </w:rPr>
        <w:t>Основные цели, задачи, этапы, сроки, конечные результаты</w:t>
      </w:r>
      <w:r w:rsidR="007608E1" w:rsidRPr="00153B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3BA2">
        <w:rPr>
          <w:rFonts w:ascii="Times New Roman" w:eastAsia="Times New Roman" w:hAnsi="Times New Roman"/>
          <w:sz w:val="28"/>
          <w:szCs w:val="28"/>
          <w:lang w:eastAsia="ru-RU"/>
        </w:rPr>
        <w:t>реализации Программы</w:t>
      </w:r>
      <w:r w:rsidR="007608E1" w:rsidRPr="00153BA2">
        <w:rPr>
          <w:rFonts w:ascii="Times New Roman" w:eastAsia="Times New Roman" w:hAnsi="Times New Roman"/>
          <w:sz w:val="28"/>
          <w:szCs w:val="28"/>
          <w:lang w:eastAsia="ru-RU"/>
        </w:rPr>
        <w:t xml:space="preserve">» добавить </w:t>
      </w:r>
      <w:r w:rsidR="00100984" w:rsidRPr="00153BA2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153BA2" w:rsidRPr="00153BA2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7608E1" w:rsidRPr="00153BA2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подраздел </w:t>
      </w:r>
      <w:r w:rsidR="005700A5">
        <w:rPr>
          <w:rFonts w:ascii="Times New Roman" w:eastAsia="Times New Roman" w:hAnsi="Times New Roman"/>
          <w:sz w:val="28"/>
          <w:szCs w:val="28"/>
          <w:lang w:eastAsia="ru-RU"/>
        </w:rPr>
        <w:t>«З</w:t>
      </w:r>
      <w:r w:rsidR="007608E1" w:rsidRPr="00153BA2">
        <w:rPr>
          <w:rFonts w:ascii="Times New Roman" w:eastAsia="Times New Roman" w:hAnsi="Times New Roman"/>
          <w:sz w:val="28"/>
          <w:szCs w:val="28"/>
          <w:lang w:eastAsia="ru-RU"/>
        </w:rPr>
        <w:t>адачи</w:t>
      </w:r>
      <w:r w:rsidR="005700A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608E1" w:rsidRPr="00153BA2">
        <w:rPr>
          <w:rFonts w:ascii="Times New Roman" w:eastAsia="Times New Roman" w:hAnsi="Times New Roman"/>
          <w:sz w:val="28"/>
          <w:szCs w:val="28"/>
          <w:lang w:eastAsia="ru-RU"/>
        </w:rPr>
        <w:t>: «</w:t>
      </w:r>
      <w:r w:rsidR="008E62AC" w:rsidRPr="00153BA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сохранности объектов культурного назначения, находящихся в </w:t>
      </w:r>
      <w:r w:rsidR="008E62AC" w:rsidRPr="00153B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собственности </w:t>
      </w:r>
      <w:proofErr w:type="spellStart"/>
      <w:r w:rsidR="008E62AC" w:rsidRPr="00153BA2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="008E62AC" w:rsidRPr="00153BA2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</w:t>
      </w:r>
      <w:r w:rsidR="00100984" w:rsidRPr="00153BA2">
        <w:rPr>
          <w:rFonts w:ascii="Times New Roman" w:eastAsia="Times New Roman" w:hAnsi="Times New Roman"/>
          <w:sz w:val="28"/>
          <w:szCs w:val="28"/>
          <w:lang w:eastAsia="ru-RU"/>
        </w:rPr>
        <w:t xml:space="preserve">круга </w:t>
      </w:r>
      <w:r w:rsidR="00100984" w:rsidRPr="005700A5">
        <w:rPr>
          <w:rFonts w:ascii="Times New Roman" w:eastAsia="Times New Roman" w:hAnsi="Times New Roman"/>
          <w:sz w:val="28"/>
          <w:szCs w:val="28"/>
          <w:lang w:eastAsia="ru-RU"/>
        </w:rPr>
        <w:t>Самара»;</w:t>
      </w:r>
    </w:p>
    <w:p w:rsidR="00155AC4" w:rsidRPr="005700A5" w:rsidRDefault="00155AC4" w:rsidP="00155AC4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0A5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Пункты 2 и 3 раздела II «Основные цели, задачи, этапы, сроки, конечные результаты реализации Программы» подраздела </w:t>
      </w:r>
      <w:r w:rsidR="005700A5" w:rsidRPr="005700A5">
        <w:rPr>
          <w:rFonts w:ascii="Times New Roman" w:eastAsia="Times New Roman" w:hAnsi="Times New Roman"/>
          <w:sz w:val="28"/>
          <w:szCs w:val="28"/>
          <w:lang w:eastAsia="ru-RU"/>
        </w:rPr>
        <w:t>«З</w:t>
      </w:r>
      <w:r w:rsidRPr="005700A5">
        <w:rPr>
          <w:rFonts w:ascii="Times New Roman" w:eastAsia="Times New Roman" w:hAnsi="Times New Roman"/>
          <w:sz w:val="28"/>
          <w:szCs w:val="28"/>
          <w:lang w:eastAsia="ru-RU"/>
        </w:rPr>
        <w:t>адачи</w:t>
      </w:r>
      <w:r w:rsidR="005700A5" w:rsidRPr="005700A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700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00A5">
        <w:rPr>
          <w:rFonts w:ascii="Times New Roman" w:hAnsi="Times New Roman"/>
          <w:sz w:val="28"/>
          <w:szCs w:val="28"/>
        </w:rPr>
        <w:t xml:space="preserve">считать пунктами 3 и 4 данного </w:t>
      </w:r>
      <w:r w:rsidR="005700A5">
        <w:rPr>
          <w:rFonts w:ascii="Times New Roman" w:hAnsi="Times New Roman"/>
          <w:sz w:val="28"/>
          <w:szCs w:val="28"/>
        </w:rPr>
        <w:t>под</w:t>
      </w:r>
      <w:r w:rsidRPr="005700A5">
        <w:rPr>
          <w:rFonts w:ascii="Times New Roman" w:hAnsi="Times New Roman"/>
          <w:sz w:val="28"/>
          <w:szCs w:val="28"/>
        </w:rPr>
        <w:t>раздела;</w:t>
      </w:r>
    </w:p>
    <w:p w:rsidR="007B4FAA" w:rsidRPr="00153BA2" w:rsidRDefault="007B4FAA" w:rsidP="007B4FAA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0A5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IV «Перечень показателей (индикаторов), характеризующих ежегодный ход и итоги реализации Программы» </w:t>
      </w:r>
      <w:r w:rsidR="00155AC4" w:rsidRPr="005700A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подраздел «Создание условий для качественной организации культурно-массового досуга населения района» </w:t>
      </w:r>
      <w:r w:rsidRPr="005700A5">
        <w:rPr>
          <w:rFonts w:ascii="Times New Roman" w:eastAsia="Times New Roman" w:hAnsi="Times New Roman"/>
          <w:sz w:val="28"/>
          <w:szCs w:val="28"/>
          <w:lang w:eastAsia="ru-RU"/>
        </w:rPr>
        <w:t xml:space="preserve">добавить </w:t>
      </w:r>
      <w:r w:rsidR="00155AC4" w:rsidRPr="005700A5">
        <w:rPr>
          <w:rFonts w:ascii="Times New Roman" w:eastAsia="Times New Roman" w:hAnsi="Times New Roman"/>
          <w:sz w:val="28"/>
          <w:szCs w:val="28"/>
          <w:lang w:eastAsia="ru-RU"/>
        </w:rPr>
        <w:t>абзац</w:t>
      </w:r>
      <w:r w:rsidRPr="005700A5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объектов культурного назначения, в отношении</w:t>
      </w:r>
      <w:r w:rsidRPr="00153BA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проведены работы по ремонту и содержанию в рамках мероприятий Программы.</w:t>
      </w:r>
    </w:p>
    <w:p w:rsidR="007B4FAA" w:rsidRPr="00E96B24" w:rsidRDefault="007B4FAA" w:rsidP="00E96B24">
      <w:pPr>
        <w:pStyle w:val="ad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B24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разделе </w:t>
      </w:r>
      <w:r w:rsidR="0021411D" w:rsidRPr="00E96B24">
        <w:rPr>
          <w:rFonts w:ascii="Times New Roman" w:eastAsia="Times New Roman" w:hAnsi="Times New Roman"/>
          <w:sz w:val="28"/>
          <w:szCs w:val="28"/>
          <w:lang w:eastAsia="ru-RU"/>
        </w:rPr>
        <w:t xml:space="preserve">«Перечень показателей (индикаторов), характеризующих </w:t>
      </w:r>
      <w:r w:rsidR="0021411D" w:rsidRPr="005700A5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ежегодный ход и итоги реализации Программы» </w:t>
      </w:r>
      <w:r w:rsidR="00E96B24" w:rsidRPr="005700A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23700">
        <w:rPr>
          <w:rFonts w:ascii="Times New Roman" w:eastAsia="Times New Roman" w:hAnsi="Times New Roman"/>
          <w:sz w:val="28"/>
          <w:szCs w:val="28"/>
          <w:lang w:eastAsia="ru-RU"/>
        </w:rPr>
        <w:t>таблицу</w:t>
      </w:r>
      <w:r w:rsidR="00E96B24" w:rsidRPr="005700A5">
        <w:rPr>
          <w:rFonts w:ascii="Times New Roman" w:eastAsia="Times New Roman" w:hAnsi="Times New Roman"/>
          <w:sz w:val="28"/>
          <w:szCs w:val="28"/>
          <w:lang w:eastAsia="ru-RU"/>
        </w:rPr>
        <w:t xml:space="preserve"> «Значения целевых показателей (индикаторов), характеризующих ежегодный ход и итоги реализации Программы</w:t>
      </w:r>
      <w:r w:rsidR="005700A5" w:rsidRPr="005700A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96B24" w:rsidRPr="005700A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1411D" w:rsidRPr="005700A5">
        <w:rPr>
          <w:rFonts w:ascii="Times New Roman" w:eastAsia="Times New Roman" w:hAnsi="Times New Roman"/>
          <w:sz w:val="28"/>
          <w:szCs w:val="28"/>
          <w:lang w:eastAsia="ru-RU"/>
        </w:rPr>
        <w:t>добавить пункт 2</w:t>
      </w:r>
      <w:r w:rsidR="00100984" w:rsidRPr="005700A5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21411D" w:rsidRPr="005700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3BA2" w:rsidRPr="005700A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1411D" w:rsidRPr="005700A5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беспечение сохранности объектов культурного назначения, находящихся в собственности </w:t>
      </w:r>
      <w:proofErr w:type="spellStart"/>
      <w:r w:rsidR="0021411D" w:rsidRPr="005700A5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="0021411D" w:rsidRPr="005700A5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</w:t>
      </w:r>
      <w:r w:rsidR="00100984" w:rsidRPr="005700A5">
        <w:rPr>
          <w:rFonts w:ascii="Times New Roman" w:eastAsia="Times New Roman" w:hAnsi="Times New Roman"/>
          <w:sz w:val="28"/>
          <w:szCs w:val="28"/>
          <w:lang w:eastAsia="ru-RU"/>
        </w:rPr>
        <w:t>айона городского округа Самара</w:t>
      </w:r>
      <w:r w:rsidR="0021411D" w:rsidRPr="005700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21411D" w:rsidRPr="005700A5">
        <w:rPr>
          <w:rFonts w:ascii="Times New Roman" w:eastAsia="Times New Roman" w:hAnsi="Times New Roman"/>
          <w:sz w:val="28"/>
          <w:szCs w:val="28"/>
          <w:lang w:eastAsia="ru-RU"/>
        </w:rPr>
        <w:t>и изложить</w:t>
      </w:r>
      <w:r w:rsidR="00100984" w:rsidRPr="005700A5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</w:t>
      </w:r>
      <w:r w:rsidR="00E96B24" w:rsidRPr="005700A5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100984" w:rsidRPr="005700A5">
        <w:rPr>
          <w:rFonts w:ascii="Times New Roman" w:eastAsia="Times New Roman" w:hAnsi="Times New Roman"/>
          <w:sz w:val="28"/>
          <w:szCs w:val="28"/>
          <w:lang w:eastAsia="ru-RU"/>
        </w:rPr>
        <w:t>раздел</w:t>
      </w:r>
      <w:r w:rsidR="0021411D" w:rsidRPr="005700A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"/>
        <w:gridCol w:w="2002"/>
        <w:gridCol w:w="504"/>
        <w:gridCol w:w="1211"/>
        <w:gridCol w:w="987"/>
        <w:gridCol w:w="532"/>
        <w:gridCol w:w="532"/>
        <w:gridCol w:w="532"/>
        <w:gridCol w:w="532"/>
        <w:gridCol w:w="532"/>
        <w:gridCol w:w="532"/>
        <w:gridCol w:w="1175"/>
      </w:tblGrid>
      <w:tr w:rsidR="0021411D" w:rsidRPr="005A2892" w:rsidTr="0021411D">
        <w:tc>
          <w:tcPr>
            <w:tcW w:w="0" w:type="auto"/>
            <w:vMerge w:val="restart"/>
          </w:tcPr>
          <w:p w:rsidR="0021411D" w:rsidRPr="005A2892" w:rsidRDefault="005A2892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№</w:t>
            </w:r>
            <w:r w:rsidR="0021411D" w:rsidRPr="005A2892">
              <w:rPr>
                <w:rFonts w:ascii="Times New Roman" w:eastAsiaTheme="minorEastAsia" w:hAnsi="Times New Roman"/>
                <w:sz w:val="20"/>
                <w:lang w:eastAsia="ru-RU"/>
              </w:rPr>
              <w:t xml:space="preserve"> </w:t>
            </w:r>
            <w:proofErr w:type="gramStart"/>
            <w:r w:rsidR="0021411D" w:rsidRPr="005A2892">
              <w:rPr>
                <w:rFonts w:ascii="Times New Roman" w:eastAsiaTheme="minorEastAsia" w:hAnsi="Times New Roman"/>
                <w:sz w:val="20"/>
                <w:lang w:eastAsia="ru-RU"/>
              </w:rPr>
              <w:t>п</w:t>
            </w:r>
            <w:proofErr w:type="gramEnd"/>
            <w:r w:rsidR="0021411D" w:rsidRPr="005A2892">
              <w:rPr>
                <w:rFonts w:ascii="Times New Roman" w:eastAsiaTheme="minorEastAsia" w:hAnsi="Times New Roman"/>
                <w:sz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Наименование цели, задачи, показателя (индикатора)</w:t>
            </w:r>
          </w:p>
        </w:tc>
        <w:tc>
          <w:tcPr>
            <w:tcW w:w="0" w:type="auto"/>
            <w:vMerge w:val="restart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Ед. изм.</w:t>
            </w:r>
          </w:p>
        </w:tc>
        <w:tc>
          <w:tcPr>
            <w:tcW w:w="0" w:type="auto"/>
            <w:vMerge w:val="restart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Срок реализации</w:t>
            </w:r>
          </w:p>
        </w:tc>
        <w:tc>
          <w:tcPr>
            <w:tcW w:w="0" w:type="auto"/>
            <w:gridSpan w:val="8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Прогнозируемые значения показателя (индикатора)</w:t>
            </w:r>
          </w:p>
        </w:tc>
      </w:tr>
      <w:tr w:rsidR="0021411D" w:rsidRPr="005A2892" w:rsidTr="0021411D">
        <w:tc>
          <w:tcPr>
            <w:tcW w:w="0" w:type="auto"/>
            <w:vMerge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2019 (базовый)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2020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2021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2022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2023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2024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2025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Итого за период реализации</w:t>
            </w:r>
          </w:p>
        </w:tc>
      </w:tr>
      <w:tr w:rsidR="0021411D" w:rsidRPr="005A2892" w:rsidTr="0021411D">
        <w:tc>
          <w:tcPr>
            <w:tcW w:w="0" w:type="auto"/>
            <w:gridSpan w:val="12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 xml:space="preserve">Обеспечение стабильного функционирования и развития социальной сферы </w:t>
            </w:r>
            <w:proofErr w:type="spellStart"/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Красноглинского</w:t>
            </w:r>
            <w:proofErr w:type="spellEnd"/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 xml:space="preserve"> района</w:t>
            </w:r>
          </w:p>
        </w:tc>
      </w:tr>
      <w:tr w:rsidR="0021411D" w:rsidRPr="005A2892" w:rsidTr="0021411D">
        <w:tc>
          <w:tcPr>
            <w:tcW w:w="0" w:type="auto"/>
            <w:gridSpan w:val="12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1. Создание условий для качественной организации культурно-массового досуга населения района</w:t>
            </w:r>
          </w:p>
        </w:tc>
      </w:tr>
      <w:tr w:rsidR="0021411D" w:rsidRPr="005A2892" w:rsidTr="0021411D"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1.1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Количество жителей района, посещающих культурно-массовые мероприятия и тематические выставки, проходящие в рамках мероприятий Программы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чел.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1 января 2020 г. - 31 декабря 2025 г.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9 200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10 500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10 600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10 600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10 700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10 700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10 700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63 800</w:t>
            </w:r>
          </w:p>
        </w:tc>
      </w:tr>
      <w:tr w:rsidR="0021411D" w:rsidRPr="005A2892" w:rsidTr="0021411D">
        <w:tc>
          <w:tcPr>
            <w:tcW w:w="0" w:type="auto"/>
            <w:gridSpan w:val="12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 xml:space="preserve">2. Обеспечение сохранности объектов культурного назначения, находящихся в собственности </w:t>
            </w:r>
            <w:proofErr w:type="spellStart"/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Красноглинского</w:t>
            </w:r>
            <w:proofErr w:type="spellEnd"/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</w:tr>
      <w:tr w:rsidR="0021411D" w:rsidRPr="005A2892" w:rsidTr="0021411D"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2.1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 xml:space="preserve">Количество объектов </w:t>
            </w: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lastRenderedPageBreak/>
              <w:t>культурного назначения, в отношении которых проведены работы по ремонту и содержанию в рамках мероприятий Программы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proofErr w:type="spellStart"/>
            <w:proofErr w:type="gramStart"/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 xml:space="preserve">1 января </w:t>
            </w: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lastRenderedPageBreak/>
              <w:t>2024г.- 31 декабря 2024г.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4</w:t>
            </w:r>
          </w:p>
        </w:tc>
      </w:tr>
      <w:tr w:rsidR="0021411D" w:rsidRPr="005A2892" w:rsidTr="0021411D">
        <w:tc>
          <w:tcPr>
            <w:tcW w:w="0" w:type="auto"/>
            <w:gridSpan w:val="12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lastRenderedPageBreak/>
              <w:t xml:space="preserve">3. Обеспечение условий для развития потенциала и самореализации молодежи и детей </w:t>
            </w:r>
            <w:proofErr w:type="spellStart"/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Красноглинского</w:t>
            </w:r>
            <w:proofErr w:type="spellEnd"/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 xml:space="preserve"> района</w:t>
            </w:r>
          </w:p>
        </w:tc>
      </w:tr>
      <w:tr w:rsidR="0021411D" w:rsidRPr="005A2892" w:rsidTr="0021411D"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3.1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Количество молодежи и детей района, активно участвующих в мероприятиях Программы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чел.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1 января 2020 г. - 31 декабря 2025 г.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6 500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7 300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8 500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8 500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8 700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8 700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8 700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50 400</w:t>
            </w:r>
          </w:p>
        </w:tc>
      </w:tr>
      <w:tr w:rsidR="0021411D" w:rsidRPr="005A2892" w:rsidTr="0021411D">
        <w:tc>
          <w:tcPr>
            <w:tcW w:w="0" w:type="auto"/>
            <w:gridSpan w:val="12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 xml:space="preserve">4. Создание условий для развития массовой физической культуры и спорта на территории </w:t>
            </w:r>
            <w:proofErr w:type="spellStart"/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Красноглинского</w:t>
            </w:r>
            <w:proofErr w:type="spellEnd"/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 xml:space="preserve"> района</w:t>
            </w:r>
          </w:p>
        </w:tc>
      </w:tr>
      <w:tr w:rsidR="0021411D" w:rsidRPr="005A2892" w:rsidTr="0021411D"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4.1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Количество различных категорий граждан, вовлеченных в занятия физической культурой по месту жительства на территории района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чел.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1 января 2020 г. - 31 декабря 2025 г.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9 700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10 800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12 000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12 000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12 300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12 300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12 300</w:t>
            </w:r>
          </w:p>
        </w:tc>
        <w:tc>
          <w:tcPr>
            <w:tcW w:w="0" w:type="auto"/>
          </w:tcPr>
          <w:p w:rsidR="0021411D" w:rsidRPr="005A2892" w:rsidRDefault="0021411D" w:rsidP="002141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71 700</w:t>
            </w:r>
          </w:p>
        </w:tc>
      </w:tr>
    </w:tbl>
    <w:p w:rsidR="007B4FAA" w:rsidRPr="008E62AC" w:rsidRDefault="007B4FAA" w:rsidP="0021411D">
      <w:pPr>
        <w:pStyle w:val="ad"/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57419A" w:rsidRPr="00FF413B" w:rsidRDefault="0021411D" w:rsidP="0057419A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39623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7419A" w:rsidRPr="00FF413B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6A0215" w:rsidRPr="00FF413B">
        <w:rPr>
          <w:rFonts w:ascii="Times New Roman" w:eastAsia="Times New Roman" w:hAnsi="Times New Roman"/>
          <w:sz w:val="28"/>
          <w:szCs w:val="28"/>
          <w:lang w:eastAsia="ru-RU"/>
        </w:rPr>
        <w:t>разделе</w:t>
      </w:r>
      <w:r w:rsidR="0057419A" w:rsidRPr="00FF413B">
        <w:rPr>
          <w:rFonts w:ascii="Times New Roman" w:eastAsia="Times New Roman" w:hAnsi="Times New Roman"/>
          <w:sz w:val="28"/>
          <w:szCs w:val="28"/>
          <w:lang w:eastAsia="ru-RU"/>
        </w:rPr>
        <w:t xml:space="preserve"> VI «Источники финансирования Программы с распределением по годам и объемам, обоснование ресурсного обеспечения Программы»:</w:t>
      </w:r>
    </w:p>
    <w:p w:rsidR="0057419A" w:rsidRPr="00FF413B" w:rsidRDefault="00F422BD" w:rsidP="0057419A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13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419A" w:rsidRPr="00FF413B">
        <w:rPr>
          <w:rFonts w:ascii="Times New Roman" w:eastAsia="Times New Roman" w:hAnsi="Times New Roman"/>
          <w:sz w:val="28"/>
          <w:szCs w:val="28"/>
          <w:lang w:eastAsia="ru-RU"/>
        </w:rPr>
        <w:t>в абзаце первом сумму «</w:t>
      </w:r>
      <w:r w:rsidR="005A6707" w:rsidRPr="00FF413B">
        <w:rPr>
          <w:rFonts w:ascii="Times New Roman" w:eastAsia="Times New Roman" w:hAnsi="Times New Roman"/>
          <w:sz w:val="28"/>
          <w:szCs w:val="28"/>
          <w:lang w:eastAsia="ru-RU"/>
        </w:rPr>
        <w:t>33 239,5</w:t>
      </w:r>
      <w:r w:rsidR="0057419A" w:rsidRPr="00FF413B">
        <w:rPr>
          <w:rFonts w:ascii="Times New Roman" w:eastAsia="Times New Roman" w:hAnsi="Times New Roman"/>
          <w:sz w:val="28"/>
          <w:szCs w:val="28"/>
          <w:lang w:eastAsia="ru-RU"/>
        </w:rPr>
        <w:t xml:space="preserve"> т. руб.» заменить суммой</w:t>
      </w:r>
      <w:r w:rsidR="00E467D7" w:rsidRPr="00FF413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A6707" w:rsidRPr="00FF413B">
        <w:rPr>
          <w:rFonts w:ascii="Times New Roman" w:eastAsia="Times New Roman" w:hAnsi="Times New Roman"/>
          <w:sz w:val="28"/>
          <w:szCs w:val="28"/>
          <w:lang w:eastAsia="ru-RU"/>
        </w:rPr>
        <w:t xml:space="preserve">47 </w:t>
      </w:r>
      <w:r w:rsidR="00983CBD">
        <w:rPr>
          <w:rFonts w:ascii="Times New Roman" w:eastAsia="Times New Roman" w:hAnsi="Times New Roman"/>
          <w:sz w:val="28"/>
          <w:szCs w:val="28"/>
          <w:lang w:eastAsia="ru-RU"/>
        </w:rPr>
        <w:t>374</w:t>
      </w:r>
      <w:r w:rsidR="005A6707" w:rsidRPr="00FF413B">
        <w:rPr>
          <w:rFonts w:ascii="Times New Roman" w:eastAsia="Times New Roman" w:hAnsi="Times New Roman"/>
          <w:sz w:val="28"/>
          <w:szCs w:val="28"/>
          <w:lang w:eastAsia="ru-RU"/>
        </w:rPr>
        <w:t xml:space="preserve">,8 </w:t>
      </w:r>
      <w:r w:rsidR="00E467D7" w:rsidRPr="00FF413B">
        <w:rPr>
          <w:rFonts w:ascii="Times New Roman" w:eastAsia="Times New Roman" w:hAnsi="Times New Roman"/>
          <w:sz w:val="28"/>
          <w:szCs w:val="28"/>
          <w:lang w:eastAsia="ru-RU"/>
        </w:rPr>
        <w:t xml:space="preserve">  т. руб.</w:t>
      </w:r>
      <w:proofErr w:type="gramStart"/>
      <w:r w:rsidR="00E062F4" w:rsidRPr="00FF413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467D7" w:rsidRPr="00FF413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 w:rsidR="0057419A" w:rsidRPr="00FF413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1411D" w:rsidRDefault="000674DC" w:rsidP="0021411D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13B">
        <w:rPr>
          <w:rFonts w:ascii="Times New Roman" w:eastAsia="Times New Roman" w:hAnsi="Times New Roman"/>
          <w:sz w:val="28"/>
          <w:szCs w:val="28"/>
          <w:lang w:eastAsia="ru-RU"/>
        </w:rPr>
        <w:t xml:space="preserve">- строку «2024 год - </w:t>
      </w:r>
      <w:r w:rsidR="005A6707" w:rsidRPr="00FF413B">
        <w:rPr>
          <w:rFonts w:ascii="Times New Roman" w:eastAsia="Times New Roman" w:hAnsi="Times New Roman"/>
          <w:sz w:val="28"/>
          <w:szCs w:val="28"/>
          <w:lang w:eastAsia="ru-RU"/>
        </w:rPr>
        <w:t xml:space="preserve">5 423,7 </w:t>
      </w:r>
      <w:r w:rsidRPr="00FF413B">
        <w:rPr>
          <w:rFonts w:ascii="Times New Roman" w:eastAsia="Times New Roman" w:hAnsi="Times New Roman"/>
          <w:sz w:val="28"/>
          <w:szCs w:val="28"/>
          <w:lang w:eastAsia="ru-RU"/>
        </w:rPr>
        <w:t>т. руб.</w:t>
      </w:r>
      <w:proofErr w:type="gramStart"/>
      <w:r w:rsidRPr="00FF413B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FF413B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 строкой  следующего содержания «2024</w:t>
      </w:r>
      <w:r w:rsidR="005A6707" w:rsidRPr="00FF413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983CBD">
        <w:rPr>
          <w:rFonts w:ascii="Times New Roman" w:eastAsia="Times New Roman" w:hAnsi="Times New Roman"/>
          <w:sz w:val="28"/>
          <w:szCs w:val="28"/>
          <w:lang w:eastAsia="ru-RU"/>
        </w:rPr>
        <w:t>19 559</w:t>
      </w:r>
      <w:r w:rsidR="005A6707" w:rsidRPr="00FF413B">
        <w:rPr>
          <w:rFonts w:ascii="Times New Roman" w:eastAsia="Times New Roman" w:hAnsi="Times New Roman"/>
          <w:sz w:val="28"/>
          <w:szCs w:val="28"/>
          <w:lang w:eastAsia="ru-RU"/>
        </w:rPr>
        <w:t xml:space="preserve">,0 </w:t>
      </w:r>
      <w:r w:rsidRPr="00FF413B">
        <w:rPr>
          <w:rFonts w:ascii="Times New Roman" w:eastAsia="Times New Roman" w:hAnsi="Times New Roman"/>
          <w:sz w:val="28"/>
          <w:szCs w:val="28"/>
          <w:lang w:eastAsia="ru-RU"/>
        </w:rPr>
        <w:t>т. руб.;»;</w:t>
      </w:r>
    </w:p>
    <w:p w:rsidR="006A0215" w:rsidRPr="0021411D" w:rsidRDefault="0021411D" w:rsidP="0021411D">
      <w:pPr>
        <w:pStyle w:val="ad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3096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9623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528CF" w:rsidRPr="0021411D">
        <w:rPr>
          <w:rFonts w:ascii="Times New Roman" w:hAnsi="Times New Roman"/>
          <w:sz w:val="28"/>
          <w:szCs w:val="28"/>
        </w:rPr>
        <w:t>В приложении 1</w:t>
      </w:r>
      <w:r w:rsidR="006A0215" w:rsidRPr="0021411D">
        <w:rPr>
          <w:rFonts w:ascii="Times New Roman" w:hAnsi="Times New Roman"/>
          <w:sz w:val="28"/>
          <w:szCs w:val="28"/>
        </w:rPr>
        <w:t xml:space="preserve"> к муниципальной программе:</w:t>
      </w:r>
    </w:p>
    <w:p w:rsidR="0021411D" w:rsidRPr="0039623A" w:rsidRDefault="0021411D" w:rsidP="0039623A">
      <w:pPr>
        <w:pStyle w:val="ad"/>
        <w:numPr>
          <w:ilvl w:val="2"/>
          <w:numId w:val="5"/>
        </w:numPr>
        <w:tabs>
          <w:tab w:val="left" w:pos="1843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9623A">
        <w:rPr>
          <w:rFonts w:ascii="Times New Roman" w:hAnsi="Times New Roman"/>
          <w:sz w:val="28"/>
          <w:szCs w:val="28"/>
        </w:rPr>
        <w:t xml:space="preserve">В паспорте подпрограммы «Развитие культуры </w:t>
      </w:r>
      <w:proofErr w:type="spellStart"/>
      <w:r w:rsidRPr="0039623A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Pr="0039623A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Самара» в разделе «ЗАДАЧИ ПОДПРОГРАММЫ» добавить </w:t>
      </w:r>
      <w:r w:rsidR="005700A5" w:rsidRPr="0039623A">
        <w:rPr>
          <w:rFonts w:ascii="Times New Roman" w:hAnsi="Times New Roman"/>
          <w:sz w:val="28"/>
          <w:szCs w:val="28"/>
        </w:rPr>
        <w:t xml:space="preserve">второй </w:t>
      </w:r>
      <w:r w:rsidR="00094211" w:rsidRPr="0039623A">
        <w:rPr>
          <w:rFonts w:ascii="Times New Roman" w:hAnsi="Times New Roman"/>
          <w:sz w:val="28"/>
          <w:szCs w:val="28"/>
        </w:rPr>
        <w:t>абзац</w:t>
      </w:r>
      <w:r w:rsidRPr="0039623A">
        <w:rPr>
          <w:rFonts w:ascii="Times New Roman" w:hAnsi="Times New Roman"/>
          <w:sz w:val="28"/>
          <w:szCs w:val="28"/>
        </w:rPr>
        <w:t xml:space="preserve"> - обеспечение сохранности объектов культурного назначения, находящихся в собственности </w:t>
      </w:r>
      <w:proofErr w:type="spellStart"/>
      <w:r w:rsidRPr="0039623A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Pr="0039623A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Самара;</w:t>
      </w:r>
    </w:p>
    <w:p w:rsidR="0021411D" w:rsidRPr="00C454B0" w:rsidRDefault="00094211" w:rsidP="0039623A">
      <w:pPr>
        <w:pStyle w:val="ad"/>
        <w:tabs>
          <w:tab w:val="left" w:pos="1418"/>
          <w:tab w:val="left" w:pos="1701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E3096D">
        <w:rPr>
          <w:rFonts w:ascii="Times New Roman" w:hAnsi="Times New Roman"/>
          <w:sz w:val="28"/>
          <w:szCs w:val="28"/>
        </w:rPr>
        <w:t>1</w:t>
      </w:r>
      <w:r w:rsidR="003962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.2.</w:t>
      </w:r>
      <w:r w:rsidR="00E3096D">
        <w:rPr>
          <w:rFonts w:ascii="Times New Roman" w:hAnsi="Times New Roman"/>
          <w:sz w:val="28"/>
          <w:szCs w:val="28"/>
        </w:rPr>
        <w:t xml:space="preserve"> </w:t>
      </w:r>
      <w:r w:rsidR="0021411D" w:rsidRPr="005A2892">
        <w:rPr>
          <w:rFonts w:ascii="Times New Roman" w:hAnsi="Times New Roman"/>
          <w:sz w:val="28"/>
          <w:szCs w:val="28"/>
        </w:rPr>
        <w:t>В паспорте подпрограммы</w:t>
      </w:r>
      <w:r w:rsidR="005A2892">
        <w:rPr>
          <w:rFonts w:ascii="Times New Roman" w:hAnsi="Times New Roman"/>
          <w:sz w:val="28"/>
          <w:szCs w:val="28"/>
        </w:rPr>
        <w:t xml:space="preserve"> </w:t>
      </w:r>
      <w:r w:rsidR="005A2892" w:rsidRPr="005A2892">
        <w:rPr>
          <w:rFonts w:ascii="Times New Roman" w:hAnsi="Times New Roman"/>
          <w:sz w:val="28"/>
          <w:szCs w:val="28"/>
        </w:rPr>
        <w:t xml:space="preserve">«Развитие культуры </w:t>
      </w:r>
      <w:proofErr w:type="spellStart"/>
      <w:r w:rsidR="005A2892" w:rsidRPr="005A2892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="005A2892" w:rsidRPr="005A2892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Самара» в разделе «ЗАДАЧИ ПОДПРОГРАММЫ»</w:t>
      </w:r>
      <w:r w:rsidR="005A2892">
        <w:rPr>
          <w:rFonts w:ascii="Times New Roman" w:hAnsi="Times New Roman"/>
          <w:sz w:val="28"/>
          <w:szCs w:val="28"/>
        </w:rPr>
        <w:t xml:space="preserve"> в разделе</w:t>
      </w:r>
      <w:r w:rsidR="0021411D" w:rsidRPr="005A2892">
        <w:rPr>
          <w:rFonts w:ascii="Times New Roman" w:hAnsi="Times New Roman"/>
          <w:sz w:val="28"/>
          <w:szCs w:val="28"/>
        </w:rPr>
        <w:t xml:space="preserve"> «</w:t>
      </w:r>
      <w:r w:rsidR="00BE5EEB" w:rsidRPr="005A2892">
        <w:rPr>
          <w:rFonts w:ascii="Times New Roman" w:hAnsi="Times New Roman"/>
          <w:sz w:val="28"/>
          <w:szCs w:val="28"/>
        </w:rPr>
        <w:t>ПОКАЗАТЕЛИ (ИНДИКАТОРЫ) ПОДПРОГРАММЫ» добавить</w:t>
      </w:r>
      <w:r w:rsidR="005700A5">
        <w:rPr>
          <w:rFonts w:ascii="Times New Roman" w:hAnsi="Times New Roman"/>
          <w:sz w:val="28"/>
          <w:szCs w:val="28"/>
        </w:rPr>
        <w:t xml:space="preserve"> второй</w:t>
      </w:r>
      <w:r w:rsidR="00BE5EEB" w:rsidRPr="005A2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абзац</w:t>
      </w:r>
      <w:r w:rsidR="00BE5EEB" w:rsidRPr="005A2892">
        <w:rPr>
          <w:rFonts w:ascii="Times New Roman" w:hAnsi="Times New Roman"/>
          <w:sz w:val="28"/>
          <w:szCs w:val="28"/>
        </w:rPr>
        <w:t xml:space="preserve"> - </w:t>
      </w:r>
      <w:r w:rsidR="00BE5EEB" w:rsidRPr="00BE5EEB">
        <w:rPr>
          <w:rFonts w:ascii="Times New Roman" w:hAnsi="Times New Roman"/>
          <w:sz w:val="28"/>
          <w:szCs w:val="28"/>
        </w:rPr>
        <w:t xml:space="preserve">количество объектов культурного назначения, в отношении которых проведены работы по </w:t>
      </w:r>
      <w:r w:rsidR="00BE5EEB" w:rsidRPr="00C454B0">
        <w:rPr>
          <w:rFonts w:ascii="Times New Roman" w:hAnsi="Times New Roman"/>
          <w:sz w:val="28"/>
          <w:szCs w:val="28"/>
        </w:rPr>
        <w:t>ремонту и содержанию</w:t>
      </w:r>
    </w:p>
    <w:p w:rsidR="00E528CF" w:rsidRPr="00C454B0" w:rsidRDefault="00BE5EEB" w:rsidP="00C454B0">
      <w:pPr>
        <w:pStyle w:val="ad"/>
        <w:tabs>
          <w:tab w:val="left" w:pos="156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454B0">
        <w:rPr>
          <w:rFonts w:ascii="Times New Roman" w:hAnsi="Times New Roman"/>
          <w:sz w:val="28"/>
          <w:szCs w:val="28"/>
        </w:rPr>
        <w:t>1.</w:t>
      </w:r>
      <w:r w:rsidR="00C454B0" w:rsidRPr="00C454B0">
        <w:rPr>
          <w:rFonts w:ascii="Times New Roman" w:hAnsi="Times New Roman"/>
          <w:sz w:val="28"/>
          <w:szCs w:val="28"/>
        </w:rPr>
        <w:t>1</w:t>
      </w:r>
      <w:r w:rsidR="0039623A">
        <w:rPr>
          <w:rFonts w:ascii="Times New Roman" w:hAnsi="Times New Roman"/>
          <w:sz w:val="28"/>
          <w:szCs w:val="28"/>
        </w:rPr>
        <w:t>1</w:t>
      </w:r>
      <w:r w:rsidRPr="00C454B0">
        <w:rPr>
          <w:rFonts w:ascii="Times New Roman" w:hAnsi="Times New Roman"/>
          <w:sz w:val="28"/>
          <w:szCs w:val="28"/>
        </w:rPr>
        <w:t>.</w:t>
      </w:r>
      <w:r w:rsidR="005A2892" w:rsidRPr="00C454B0">
        <w:rPr>
          <w:rFonts w:ascii="Times New Roman" w:hAnsi="Times New Roman"/>
          <w:sz w:val="28"/>
          <w:szCs w:val="28"/>
        </w:rPr>
        <w:t>3</w:t>
      </w:r>
      <w:r w:rsidRPr="00C454B0">
        <w:rPr>
          <w:rFonts w:ascii="Times New Roman" w:hAnsi="Times New Roman"/>
          <w:sz w:val="28"/>
          <w:szCs w:val="28"/>
        </w:rPr>
        <w:t xml:space="preserve">. </w:t>
      </w:r>
      <w:r w:rsidR="00E528CF" w:rsidRPr="00C454B0">
        <w:rPr>
          <w:rFonts w:ascii="Times New Roman" w:hAnsi="Times New Roman"/>
          <w:sz w:val="28"/>
          <w:szCs w:val="28"/>
        </w:rPr>
        <w:t xml:space="preserve">В паспорте подпрограммы «Развитие культуры </w:t>
      </w:r>
      <w:proofErr w:type="spellStart"/>
      <w:r w:rsidR="00E528CF" w:rsidRPr="00C454B0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="00E528CF" w:rsidRPr="00C454B0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Самара» в разделе «ОБЪЕМЫ БЮДЖЕТНЫХ АССИГНОВАНИЙ МУНИЦИПАЛЬНОЙ ПРОГРАММЫ» внести следующие изменения:</w:t>
      </w:r>
    </w:p>
    <w:p w:rsidR="00E528CF" w:rsidRPr="00C454B0" w:rsidRDefault="005A2892" w:rsidP="00C454B0">
      <w:pPr>
        <w:pStyle w:val="ad"/>
        <w:tabs>
          <w:tab w:val="left" w:pos="1560"/>
        </w:tabs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C454B0">
        <w:rPr>
          <w:rFonts w:ascii="Times New Roman" w:hAnsi="Times New Roman"/>
          <w:sz w:val="28"/>
          <w:szCs w:val="28"/>
        </w:rPr>
        <w:t>1.</w:t>
      </w:r>
      <w:r w:rsidR="00C454B0" w:rsidRPr="00C454B0">
        <w:rPr>
          <w:rFonts w:ascii="Times New Roman" w:hAnsi="Times New Roman"/>
          <w:sz w:val="28"/>
          <w:szCs w:val="28"/>
        </w:rPr>
        <w:t>1</w:t>
      </w:r>
      <w:r w:rsidR="0039623A">
        <w:rPr>
          <w:rFonts w:ascii="Times New Roman" w:hAnsi="Times New Roman"/>
          <w:sz w:val="28"/>
          <w:szCs w:val="28"/>
        </w:rPr>
        <w:t>1</w:t>
      </w:r>
      <w:r w:rsidRPr="00C454B0">
        <w:rPr>
          <w:rFonts w:ascii="Times New Roman" w:hAnsi="Times New Roman"/>
          <w:sz w:val="28"/>
          <w:szCs w:val="28"/>
        </w:rPr>
        <w:t>.3</w:t>
      </w:r>
      <w:r w:rsidR="00BE5EEB" w:rsidRPr="00C454B0">
        <w:rPr>
          <w:rFonts w:ascii="Times New Roman" w:hAnsi="Times New Roman"/>
          <w:sz w:val="28"/>
          <w:szCs w:val="28"/>
        </w:rPr>
        <w:t>.</w:t>
      </w:r>
      <w:r w:rsidRPr="00C454B0">
        <w:rPr>
          <w:rFonts w:ascii="Times New Roman" w:hAnsi="Times New Roman"/>
          <w:sz w:val="28"/>
          <w:szCs w:val="28"/>
        </w:rPr>
        <w:t>1</w:t>
      </w:r>
      <w:r w:rsidR="00E528CF" w:rsidRPr="00C454B0">
        <w:rPr>
          <w:rFonts w:ascii="Times New Roman" w:hAnsi="Times New Roman"/>
          <w:sz w:val="28"/>
          <w:szCs w:val="28"/>
        </w:rPr>
        <w:t xml:space="preserve"> пункт «О</w:t>
      </w:r>
      <w:r w:rsidR="00DF648D" w:rsidRPr="00C454B0">
        <w:rPr>
          <w:rFonts w:ascii="Times New Roman" w:hAnsi="Times New Roman"/>
          <w:sz w:val="28"/>
          <w:szCs w:val="28"/>
        </w:rPr>
        <w:t>бъемы и источники бюджетных ассигнований подпрограммы» изложить в следующей редакции:</w:t>
      </w:r>
    </w:p>
    <w:p w:rsidR="00DF648D" w:rsidRPr="00C454B0" w:rsidRDefault="00DF648D" w:rsidP="00C454B0">
      <w:pPr>
        <w:pStyle w:val="ad"/>
        <w:tabs>
          <w:tab w:val="left" w:pos="1560"/>
        </w:tabs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C454B0">
        <w:rPr>
          <w:rFonts w:ascii="Times New Roman" w:hAnsi="Times New Roman"/>
          <w:sz w:val="28"/>
          <w:szCs w:val="28"/>
        </w:rPr>
        <w:t xml:space="preserve">- </w:t>
      </w:r>
      <w:r w:rsidR="007E15B8" w:rsidRPr="00C454B0">
        <w:rPr>
          <w:rFonts w:ascii="Times New Roman" w:hAnsi="Times New Roman"/>
          <w:sz w:val="28"/>
          <w:szCs w:val="28"/>
        </w:rPr>
        <w:t>в абзаце первом сумму «</w:t>
      </w:r>
      <w:r w:rsidR="005A6707" w:rsidRPr="00C454B0">
        <w:rPr>
          <w:rFonts w:ascii="Times New Roman" w:hAnsi="Times New Roman"/>
          <w:sz w:val="28"/>
          <w:szCs w:val="28"/>
        </w:rPr>
        <w:t xml:space="preserve">14 015,0 </w:t>
      </w:r>
      <w:r w:rsidR="007E15B8" w:rsidRPr="00C454B0">
        <w:rPr>
          <w:rFonts w:ascii="Times New Roman" w:hAnsi="Times New Roman"/>
          <w:sz w:val="28"/>
          <w:szCs w:val="28"/>
        </w:rPr>
        <w:t xml:space="preserve"> т.</w:t>
      </w:r>
      <w:r w:rsidR="005A2892" w:rsidRPr="00C454B0">
        <w:rPr>
          <w:rFonts w:ascii="Times New Roman" w:hAnsi="Times New Roman"/>
          <w:sz w:val="28"/>
          <w:szCs w:val="28"/>
        </w:rPr>
        <w:t xml:space="preserve"> </w:t>
      </w:r>
      <w:r w:rsidR="007E15B8" w:rsidRPr="00C454B0">
        <w:rPr>
          <w:rFonts w:ascii="Times New Roman" w:hAnsi="Times New Roman"/>
          <w:sz w:val="28"/>
          <w:szCs w:val="28"/>
        </w:rPr>
        <w:t>руб.» заменить суммой «</w:t>
      </w:r>
      <w:r w:rsidR="005A6707" w:rsidRPr="00C454B0">
        <w:rPr>
          <w:rFonts w:ascii="Times New Roman" w:hAnsi="Times New Roman"/>
          <w:sz w:val="28"/>
          <w:szCs w:val="28"/>
        </w:rPr>
        <w:t>28 </w:t>
      </w:r>
      <w:r w:rsidR="00DF4DAF" w:rsidRPr="00C454B0">
        <w:rPr>
          <w:rFonts w:ascii="Times New Roman" w:hAnsi="Times New Roman"/>
          <w:sz w:val="28"/>
          <w:szCs w:val="28"/>
        </w:rPr>
        <w:t>15</w:t>
      </w:r>
      <w:r w:rsidR="005A6707" w:rsidRPr="00C454B0">
        <w:rPr>
          <w:rFonts w:ascii="Times New Roman" w:hAnsi="Times New Roman"/>
          <w:sz w:val="28"/>
          <w:szCs w:val="28"/>
        </w:rPr>
        <w:t xml:space="preserve">0,3 </w:t>
      </w:r>
      <w:proofErr w:type="spellStart"/>
      <w:r w:rsidRPr="00C454B0">
        <w:rPr>
          <w:rFonts w:ascii="Times New Roman" w:hAnsi="Times New Roman"/>
          <w:sz w:val="28"/>
          <w:szCs w:val="28"/>
        </w:rPr>
        <w:t>т</w:t>
      </w:r>
      <w:proofErr w:type="gramStart"/>
      <w:r w:rsidRPr="00C454B0">
        <w:rPr>
          <w:rFonts w:ascii="Times New Roman" w:hAnsi="Times New Roman"/>
          <w:sz w:val="28"/>
          <w:szCs w:val="28"/>
        </w:rPr>
        <w:t>.р</w:t>
      </w:r>
      <w:proofErr w:type="gramEnd"/>
      <w:r w:rsidRPr="00C454B0">
        <w:rPr>
          <w:rFonts w:ascii="Times New Roman" w:hAnsi="Times New Roman"/>
          <w:sz w:val="28"/>
          <w:szCs w:val="28"/>
        </w:rPr>
        <w:t>уб</w:t>
      </w:r>
      <w:proofErr w:type="spellEnd"/>
      <w:r w:rsidR="00987642" w:rsidRPr="00C454B0">
        <w:rPr>
          <w:rFonts w:ascii="Times New Roman" w:hAnsi="Times New Roman"/>
          <w:sz w:val="28"/>
          <w:szCs w:val="28"/>
        </w:rPr>
        <w:t>.</w:t>
      </w:r>
      <w:r w:rsidR="00E062F4" w:rsidRPr="00C454B0">
        <w:rPr>
          <w:rFonts w:ascii="Times New Roman" w:hAnsi="Times New Roman"/>
          <w:sz w:val="28"/>
          <w:szCs w:val="28"/>
        </w:rPr>
        <w:t>:</w:t>
      </w:r>
      <w:r w:rsidR="00987642" w:rsidRPr="00C454B0">
        <w:rPr>
          <w:rFonts w:ascii="Times New Roman" w:hAnsi="Times New Roman"/>
          <w:sz w:val="28"/>
          <w:szCs w:val="28"/>
        </w:rPr>
        <w:t>»</w:t>
      </w:r>
    </w:p>
    <w:p w:rsidR="00DF648D" w:rsidRPr="00C454B0" w:rsidRDefault="00DF648D" w:rsidP="00C454B0">
      <w:pPr>
        <w:pStyle w:val="ad"/>
        <w:tabs>
          <w:tab w:val="left" w:pos="1560"/>
        </w:tabs>
        <w:spacing w:after="0" w:line="36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4B0">
        <w:rPr>
          <w:rFonts w:ascii="Times New Roman" w:eastAsia="Times New Roman" w:hAnsi="Times New Roman"/>
          <w:sz w:val="28"/>
          <w:szCs w:val="28"/>
          <w:lang w:eastAsia="ru-RU"/>
        </w:rPr>
        <w:t xml:space="preserve">- строку «2024 год – </w:t>
      </w:r>
      <w:r w:rsidR="005A6707" w:rsidRPr="00C454B0">
        <w:rPr>
          <w:rFonts w:ascii="Times New Roman" w:eastAsia="Times New Roman" w:hAnsi="Times New Roman"/>
          <w:sz w:val="28"/>
          <w:szCs w:val="28"/>
          <w:lang w:eastAsia="ru-RU"/>
        </w:rPr>
        <w:t xml:space="preserve">2 000, 0 </w:t>
      </w:r>
      <w:r w:rsidRPr="00C454B0">
        <w:rPr>
          <w:rFonts w:ascii="Times New Roman" w:eastAsia="Times New Roman" w:hAnsi="Times New Roman"/>
          <w:sz w:val="28"/>
          <w:szCs w:val="28"/>
          <w:lang w:eastAsia="ru-RU"/>
        </w:rPr>
        <w:t>т. руб.</w:t>
      </w:r>
      <w:proofErr w:type="gramStart"/>
      <w:r w:rsidRPr="00C454B0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C454B0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 строкой  следующего содержания «2024 год –</w:t>
      </w:r>
      <w:r w:rsidR="005A6707" w:rsidRPr="00C454B0">
        <w:rPr>
          <w:rFonts w:ascii="Times New Roman" w:eastAsia="Times New Roman" w:hAnsi="Times New Roman"/>
          <w:sz w:val="28"/>
          <w:szCs w:val="28"/>
          <w:lang w:eastAsia="ru-RU"/>
        </w:rPr>
        <w:t xml:space="preserve"> 16 </w:t>
      </w:r>
      <w:r w:rsidR="00DF4DAF" w:rsidRPr="00C454B0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5A6707" w:rsidRPr="00C454B0">
        <w:rPr>
          <w:rFonts w:ascii="Times New Roman" w:eastAsia="Times New Roman" w:hAnsi="Times New Roman"/>
          <w:sz w:val="28"/>
          <w:szCs w:val="28"/>
          <w:lang w:eastAsia="ru-RU"/>
        </w:rPr>
        <w:t xml:space="preserve">5, 3 </w:t>
      </w:r>
      <w:r w:rsidRPr="00C454B0">
        <w:rPr>
          <w:rFonts w:ascii="Times New Roman" w:eastAsia="Times New Roman" w:hAnsi="Times New Roman"/>
          <w:sz w:val="28"/>
          <w:szCs w:val="28"/>
          <w:lang w:eastAsia="ru-RU"/>
        </w:rPr>
        <w:t>т. руб.;»;</w:t>
      </w:r>
    </w:p>
    <w:p w:rsidR="00353928" w:rsidRPr="00C454B0" w:rsidRDefault="00353928" w:rsidP="00C454B0">
      <w:pPr>
        <w:pStyle w:val="ad"/>
        <w:tabs>
          <w:tab w:val="left" w:pos="1560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700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454B0" w:rsidRPr="0092370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9623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237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2892" w:rsidRPr="0092370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Start"/>
      <w:r w:rsidR="00C454B0" w:rsidRPr="009237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3700" w:rsidRPr="0092370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C454B0" w:rsidRPr="0092370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 II</w:t>
      </w:r>
      <w:r w:rsidRPr="009237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54B0" w:rsidRPr="0092370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23700">
        <w:rPr>
          <w:rFonts w:ascii="Times New Roman" w:eastAsia="Times New Roman" w:hAnsi="Times New Roman"/>
          <w:sz w:val="28"/>
          <w:szCs w:val="28"/>
          <w:lang w:eastAsia="ru-RU"/>
        </w:rPr>
        <w:t>Основные цели, задачи, этапы, сроки, конечные результаты реализа</w:t>
      </w:r>
      <w:r w:rsidR="00153BA2" w:rsidRPr="00923700">
        <w:rPr>
          <w:rFonts w:ascii="Times New Roman" w:eastAsia="Times New Roman" w:hAnsi="Times New Roman"/>
          <w:sz w:val="28"/>
          <w:szCs w:val="28"/>
          <w:lang w:eastAsia="ru-RU"/>
        </w:rPr>
        <w:t>ции подпрограммы</w:t>
      </w:r>
      <w:r w:rsidR="00C454B0" w:rsidRPr="00923700">
        <w:rPr>
          <w:rFonts w:ascii="Times New Roman" w:eastAsia="Times New Roman" w:hAnsi="Times New Roman"/>
          <w:sz w:val="28"/>
          <w:szCs w:val="28"/>
          <w:lang w:eastAsia="ru-RU"/>
        </w:rPr>
        <w:t>» в подраздел «Задачи»</w:t>
      </w:r>
      <w:r w:rsidR="00153BA2" w:rsidRPr="00923700">
        <w:rPr>
          <w:rFonts w:ascii="Times New Roman" w:eastAsia="Times New Roman" w:hAnsi="Times New Roman"/>
          <w:sz w:val="28"/>
          <w:szCs w:val="28"/>
          <w:lang w:eastAsia="ru-RU"/>
        </w:rPr>
        <w:t xml:space="preserve"> добавить </w:t>
      </w:r>
      <w:r w:rsidR="00923700" w:rsidRPr="00923700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второй </w:t>
      </w:r>
      <w:r w:rsidR="00C454B0" w:rsidRPr="00923700">
        <w:rPr>
          <w:rFonts w:ascii="Times New Roman" w:eastAsia="Times New Roman" w:hAnsi="Times New Roman"/>
          <w:sz w:val="28"/>
          <w:szCs w:val="28"/>
          <w:lang w:eastAsia="ru-RU"/>
        </w:rPr>
        <w:t>абзац</w:t>
      </w:r>
      <w:r w:rsidRPr="00923700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923700">
        <w:rPr>
          <w:rFonts w:ascii="Times New Roman" w:hAnsi="Times New Roman"/>
          <w:sz w:val="28"/>
          <w:szCs w:val="28"/>
        </w:rPr>
        <w:t xml:space="preserve">обеспечение сохранности объектов культурного назначения, находящихся в собственности </w:t>
      </w:r>
      <w:proofErr w:type="spellStart"/>
      <w:r w:rsidRPr="00923700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Pr="00923700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Самара.</w:t>
      </w:r>
    </w:p>
    <w:p w:rsidR="0099717E" w:rsidRDefault="0099717E" w:rsidP="00C454B0">
      <w:pPr>
        <w:pStyle w:val="ad"/>
        <w:tabs>
          <w:tab w:val="left" w:pos="156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6745A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454B0" w:rsidRPr="0036745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9623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6745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2892" w:rsidRPr="0036745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6745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923700" w:rsidRPr="0036745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53928" w:rsidRPr="0036745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разделе</w:t>
      </w:r>
      <w:r w:rsidRPr="0036745A">
        <w:rPr>
          <w:rFonts w:ascii="Times New Roman" w:eastAsia="Times New Roman" w:hAnsi="Times New Roman"/>
          <w:sz w:val="28"/>
          <w:szCs w:val="28"/>
          <w:lang w:eastAsia="ru-RU"/>
        </w:rPr>
        <w:t xml:space="preserve"> III «Целевые индикаторы и показатели, характеризующие ежегодный ход и итоги реализации подпрограммы»</w:t>
      </w:r>
      <w:r w:rsidR="00353928" w:rsidRPr="0036745A">
        <w:rPr>
          <w:rFonts w:ascii="Times New Roman" w:eastAsia="Times New Roman" w:hAnsi="Times New Roman"/>
          <w:sz w:val="28"/>
          <w:szCs w:val="28"/>
          <w:lang w:eastAsia="ru-RU"/>
        </w:rPr>
        <w:t xml:space="preserve"> в таблицу «</w:t>
      </w:r>
      <w:r w:rsidR="00353928" w:rsidRPr="0036745A">
        <w:rPr>
          <w:rFonts w:ascii="Times New Roman" w:hAnsi="Times New Roman"/>
          <w:sz w:val="28"/>
          <w:szCs w:val="28"/>
        </w:rPr>
        <w:t>Значения целевого показателя (индикатора), характеризующего ежегодный ход и итоги реализации подпрограммы» добавить пункт 2</w:t>
      </w:r>
      <w:r w:rsidR="0036745A" w:rsidRPr="0036745A">
        <w:rPr>
          <w:rFonts w:ascii="Times New Roman" w:hAnsi="Times New Roman"/>
          <w:sz w:val="28"/>
          <w:szCs w:val="28"/>
        </w:rPr>
        <w:t xml:space="preserve"> -  обеспечение сохранности объектов культурного назначения, находящихся в собственности </w:t>
      </w:r>
      <w:proofErr w:type="spellStart"/>
      <w:r w:rsidR="0036745A" w:rsidRPr="0036745A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="0036745A" w:rsidRPr="0036745A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</w:t>
      </w:r>
      <w:r w:rsidR="00353928" w:rsidRPr="0036745A">
        <w:rPr>
          <w:rFonts w:ascii="Times New Roman" w:hAnsi="Times New Roman"/>
          <w:sz w:val="28"/>
          <w:szCs w:val="28"/>
        </w:rPr>
        <w:t xml:space="preserve"> и изложить </w:t>
      </w:r>
      <w:r w:rsidR="00923700" w:rsidRPr="0036745A">
        <w:rPr>
          <w:rFonts w:ascii="Times New Roman" w:eastAsia="Times New Roman" w:hAnsi="Times New Roman"/>
          <w:sz w:val="28"/>
          <w:szCs w:val="28"/>
          <w:lang w:eastAsia="ru-RU"/>
        </w:rPr>
        <w:t>данный подраздел в следующей редакции</w:t>
      </w:r>
      <w:r w:rsidR="00353928" w:rsidRPr="0036745A">
        <w:rPr>
          <w:rFonts w:ascii="Times New Roman" w:hAnsi="Times New Roman"/>
          <w:sz w:val="28"/>
          <w:szCs w:val="28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3"/>
        <w:gridCol w:w="511"/>
        <w:gridCol w:w="1261"/>
        <w:gridCol w:w="998"/>
        <w:gridCol w:w="536"/>
        <w:gridCol w:w="536"/>
        <w:gridCol w:w="536"/>
        <w:gridCol w:w="536"/>
        <w:gridCol w:w="536"/>
        <w:gridCol w:w="536"/>
        <w:gridCol w:w="1209"/>
      </w:tblGrid>
      <w:tr w:rsidR="00353928" w:rsidRPr="005A2892" w:rsidTr="00353928">
        <w:tc>
          <w:tcPr>
            <w:tcW w:w="0" w:type="auto"/>
            <w:vMerge w:val="restart"/>
          </w:tcPr>
          <w:p w:rsidR="00353928" w:rsidRPr="005A2892" w:rsidRDefault="00353928" w:rsidP="00353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Наименование цели, задачи, показателя (индикатора)</w:t>
            </w:r>
          </w:p>
        </w:tc>
        <w:tc>
          <w:tcPr>
            <w:tcW w:w="0" w:type="auto"/>
            <w:vMerge w:val="restart"/>
          </w:tcPr>
          <w:p w:rsidR="00353928" w:rsidRPr="005A2892" w:rsidRDefault="00353928" w:rsidP="00353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Ед. изм.</w:t>
            </w:r>
          </w:p>
        </w:tc>
        <w:tc>
          <w:tcPr>
            <w:tcW w:w="0" w:type="auto"/>
            <w:vMerge w:val="restart"/>
          </w:tcPr>
          <w:p w:rsidR="00353928" w:rsidRPr="005A2892" w:rsidRDefault="00353928" w:rsidP="00353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Срок реализации</w:t>
            </w:r>
          </w:p>
        </w:tc>
        <w:tc>
          <w:tcPr>
            <w:tcW w:w="0" w:type="auto"/>
            <w:gridSpan w:val="8"/>
          </w:tcPr>
          <w:p w:rsidR="00353928" w:rsidRPr="005A2892" w:rsidRDefault="00353928" w:rsidP="00353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Прогнозируемые значения показателя (индикатора)</w:t>
            </w:r>
          </w:p>
        </w:tc>
      </w:tr>
      <w:tr w:rsidR="00353928" w:rsidRPr="005A2892" w:rsidTr="00353928">
        <w:tc>
          <w:tcPr>
            <w:tcW w:w="0" w:type="auto"/>
            <w:vMerge/>
          </w:tcPr>
          <w:p w:rsidR="00353928" w:rsidRPr="005A2892" w:rsidRDefault="00353928" w:rsidP="003539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53928" w:rsidRPr="005A2892" w:rsidRDefault="00353928" w:rsidP="003539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53928" w:rsidRPr="005A2892" w:rsidRDefault="00353928" w:rsidP="003539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353928" w:rsidRPr="005A2892" w:rsidRDefault="00353928" w:rsidP="00353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 xml:space="preserve">2019 </w:t>
            </w: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lastRenderedPageBreak/>
              <w:t>(базовый)</w:t>
            </w:r>
          </w:p>
        </w:tc>
        <w:tc>
          <w:tcPr>
            <w:tcW w:w="0" w:type="auto"/>
          </w:tcPr>
          <w:p w:rsidR="00353928" w:rsidRPr="005A2892" w:rsidRDefault="00353928" w:rsidP="00353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lastRenderedPageBreak/>
              <w:t>2020</w:t>
            </w:r>
          </w:p>
        </w:tc>
        <w:tc>
          <w:tcPr>
            <w:tcW w:w="0" w:type="auto"/>
          </w:tcPr>
          <w:p w:rsidR="00353928" w:rsidRPr="005A2892" w:rsidRDefault="00353928" w:rsidP="00353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2021</w:t>
            </w:r>
          </w:p>
        </w:tc>
        <w:tc>
          <w:tcPr>
            <w:tcW w:w="0" w:type="auto"/>
          </w:tcPr>
          <w:p w:rsidR="00353928" w:rsidRPr="005A2892" w:rsidRDefault="00353928" w:rsidP="00353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2022</w:t>
            </w:r>
          </w:p>
        </w:tc>
        <w:tc>
          <w:tcPr>
            <w:tcW w:w="0" w:type="auto"/>
          </w:tcPr>
          <w:p w:rsidR="00353928" w:rsidRPr="005A2892" w:rsidRDefault="00353928" w:rsidP="00353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2023</w:t>
            </w:r>
          </w:p>
        </w:tc>
        <w:tc>
          <w:tcPr>
            <w:tcW w:w="0" w:type="auto"/>
          </w:tcPr>
          <w:p w:rsidR="00353928" w:rsidRPr="005A2892" w:rsidRDefault="00353928" w:rsidP="00353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2024</w:t>
            </w:r>
          </w:p>
        </w:tc>
        <w:tc>
          <w:tcPr>
            <w:tcW w:w="0" w:type="auto"/>
          </w:tcPr>
          <w:p w:rsidR="00353928" w:rsidRPr="005A2892" w:rsidRDefault="00353928" w:rsidP="00353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2025</w:t>
            </w:r>
          </w:p>
        </w:tc>
        <w:tc>
          <w:tcPr>
            <w:tcW w:w="0" w:type="auto"/>
          </w:tcPr>
          <w:p w:rsidR="00353928" w:rsidRPr="005A2892" w:rsidRDefault="00353928" w:rsidP="00353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 xml:space="preserve">Итого за </w:t>
            </w: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lastRenderedPageBreak/>
              <w:t>период реализации</w:t>
            </w:r>
          </w:p>
        </w:tc>
      </w:tr>
      <w:tr w:rsidR="00353928" w:rsidRPr="005A2892" w:rsidTr="00353928">
        <w:tc>
          <w:tcPr>
            <w:tcW w:w="0" w:type="auto"/>
            <w:gridSpan w:val="11"/>
          </w:tcPr>
          <w:p w:rsidR="00353928" w:rsidRPr="005A2892" w:rsidRDefault="00353928" w:rsidP="0035392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lastRenderedPageBreak/>
              <w:t>Создание условий для качественной организации культурно-массового досуга населения района</w:t>
            </w:r>
          </w:p>
        </w:tc>
      </w:tr>
      <w:tr w:rsidR="00353928" w:rsidRPr="005A2892" w:rsidTr="00353928">
        <w:tc>
          <w:tcPr>
            <w:tcW w:w="0" w:type="auto"/>
            <w:gridSpan w:val="11"/>
          </w:tcPr>
          <w:p w:rsidR="00353928" w:rsidRPr="005A2892" w:rsidRDefault="00353928" w:rsidP="00DA7D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 xml:space="preserve">Проведение культурно-массовых мероприятий на территории </w:t>
            </w:r>
            <w:proofErr w:type="spellStart"/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Красноглинского</w:t>
            </w:r>
            <w:proofErr w:type="spellEnd"/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 xml:space="preserve"> района</w:t>
            </w:r>
          </w:p>
        </w:tc>
      </w:tr>
      <w:tr w:rsidR="00353928" w:rsidRPr="005A2892" w:rsidTr="00353928">
        <w:tc>
          <w:tcPr>
            <w:tcW w:w="0" w:type="auto"/>
          </w:tcPr>
          <w:p w:rsidR="00353928" w:rsidRPr="005A2892" w:rsidRDefault="00353928" w:rsidP="00353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Количество жителей района, посещающих культурно-массовые мероприятия и тематические выставки, проходящие в рамках мероприятий Программы</w:t>
            </w:r>
          </w:p>
        </w:tc>
        <w:tc>
          <w:tcPr>
            <w:tcW w:w="0" w:type="auto"/>
          </w:tcPr>
          <w:p w:rsidR="00353928" w:rsidRPr="005A2892" w:rsidRDefault="00353928" w:rsidP="00353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чел.</w:t>
            </w:r>
          </w:p>
        </w:tc>
        <w:tc>
          <w:tcPr>
            <w:tcW w:w="0" w:type="auto"/>
          </w:tcPr>
          <w:p w:rsidR="00353928" w:rsidRPr="005A2892" w:rsidRDefault="00353928" w:rsidP="003539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1 января 2020 г. - 31 декабря 2025 г.</w:t>
            </w:r>
          </w:p>
        </w:tc>
        <w:tc>
          <w:tcPr>
            <w:tcW w:w="0" w:type="auto"/>
          </w:tcPr>
          <w:p w:rsidR="00353928" w:rsidRPr="005A2892" w:rsidRDefault="00353928" w:rsidP="00353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9 200</w:t>
            </w:r>
          </w:p>
        </w:tc>
        <w:tc>
          <w:tcPr>
            <w:tcW w:w="0" w:type="auto"/>
          </w:tcPr>
          <w:p w:rsidR="00353928" w:rsidRPr="005A2892" w:rsidRDefault="00353928" w:rsidP="00353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10 500</w:t>
            </w:r>
          </w:p>
        </w:tc>
        <w:tc>
          <w:tcPr>
            <w:tcW w:w="0" w:type="auto"/>
          </w:tcPr>
          <w:p w:rsidR="00353928" w:rsidRPr="005A2892" w:rsidRDefault="00353928" w:rsidP="00353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10 600</w:t>
            </w:r>
          </w:p>
        </w:tc>
        <w:tc>
          <w:tcPr>
            <w:tcW w:w="0" w:type="auto"/>
          </w:tcPr>
          <w:p w:rsidR="00353928" w:rsidRPr="005A2892" w:rsidRDefault="00353928" w:rsidP="00353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10 600</w:t>
            </w:r>
          </w:p>
        </w:tc>
        <w:tc>
          <w:tcPr>
            <w:tcW w:w="0" w:type="auto"/>
          </w:tcPr>
          <w:p w:rsidR="00353928" w:rsidRPr="005A2892" w:rsidRDefault="00353928" w:rsidP="00353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10 700</w:t>
            </w:r>
          </w:p>
        </w:tc>
        <w:tc>
          <w:tcPr>
            <w:tcW w:w="0" w:type="auto"/>
          </w:tcPr>
          <w:p w:rsidR="00353928" w:rsidRPr="005A2892" w:rsidRDefault="00353928" w:rsidP="00353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10 700</w:t>
            </w:r>
          </w:p>
        </w:tc>
        <w:tc>
          <w:tcPr>
            <w:tcW w:w="0" w:type="auto"/>
          </w:tcPr>
          <w:p w:rsidR="00353928" w:rsidRPr="005A2892" w:rsidRDefault="00353928" w:rsidP="00353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10 700</w:t>
            </w:r>
          </w:p>
        </w:tc>
        <w:tc>
          <w:tcPr>
            <w:tcW w:w="0" w:type="auto"/>
          </w:tcPr>
          <w:p w:rsidR="00353928" w:rsidRPr="005A2892" w:rsidRDefault="00353928" w:rsidP="00353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63 800</w:t>
            </w:r>
          </w:p>
        </w:tc>
      </w:tr>
      <w:tr w:rsidR="00353928" w:rsidRPr="005A2892" w:rsidTr="00353928">
        <w:tc>
          <w:tcPr>
            <w:tcW w:w="0" w:type="auto"/>
            <w:gridSpan w:val="11"/>
          </w:tcPr>
          <w:p w:rsidR="00353928" w:rsidRPr="005A2892" w:rsidRDefault="00353928" w:rsidP="00DA7D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 xml:space="preserve">Обеспечение сохранности объектов культурного назначения, находящихся в собственности </w:t>
            </w:r>
            <w:proofErr w:type="spellStart"/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Красноглинского</w:t>
            </w:r>
            <w:proofErr w:type="spellEnd"/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</w:tr>
      <w:tr w:rsidR="00353928" w:rsidRPr="005A2892" w:rsidTr="00353928">
        <w:tc>
          <w:tcPr>
            <w:tcW w:w="0" w:type="auto"/>
          </w:tcPr>
          <w:p w:rsidR="00353928" w:rsidRPr="005A2892" w:rsidRDefault="00353928" w:rsidP="00353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Количество объектов культурного назначения, в отношении которых проведены работы по ремонту и содержанию</w:t>
            </w:r>
          </w:p>
        </w:tc>
        <w:tc>
          <w:tcPr>
            <w:tcW w:w="0" w:type="auto"/>
          </w:tcPr>
          <w:p w:rsidR="00353928" w:rsidRPr="005A2892" w:rsidRDefault="00353928" w:rsidP="00353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proofErr w:type="spellStart"/>
            <w:proofErr w:type="gramStart"/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353928" w:rsidRPr="005A2892" w:rsidRDefault="00353928" w:rsidP="003539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1 января 2024г. – 31 декабря 2024г.</w:t>
            </w:r>
          </w:p>
        </w:tc>
        <w:tc>
          <w:tcPr>
            <w:tcW w:w="0" w:type="auto"/>
          </w:tcPr>
          <w:p w:rsidR="00353928" w:rsidRPr="005A2892" w:rsidRDefault="00353928" w:rsidP="00353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353928" w:rsidRPr="005A2892" w:rsidRDefault="00353928" w:rsidP="00353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353928" w:rsidRPr="005A2892" w:rsidRDefault="00353928" w:rsidP="00353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353928" w:rsidRPr="005A2892" w:rsidRDefault="00353928" w:rsidP="00353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353928" w:rsidRPr="005A2892" w:rsidRDefault="00353928" w:rsidP="00353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353928" w:rsidRPr="005A2892" w:rsidRDefault="00353928" w:rsidP="00353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353928" w:rsidRPr="005A2892" w:rsidRDefault="00353928" w:rsidP="00353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353928" w:rsidRPr="005A2892" w:rsidRDefault="00353928" w:rsidP="00353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5A2892">
              <w:rPr>
                <w:rFonts w:ascii="Times New Roman" w:eastAsiaTheme="minorEastAsia" w:hAnsi="Times New Roman"/>
                <w:sz w:val="20"/>
                <w:lang w:eastAsia="ru-RU"/>
              </w:rPr>
              <w:t>4</w:t>
            </w:r>
          </w:p>
        </w:tc>
      </w:tr>
    </w:tbl>
    <w:p w:rsidR="005A2892" w:rsidRDefault="005A2892" w:rsidP="00BE5EEB">
      <w:pPr>
        <w:pStyle w:val="ad"/>
        <w:tabs>
          <w:tab w:val="left" w:pos="156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DF648D" w:rsidRPr="00FF413B" w:rsidRDefault="00BE5EEB" w:rsidP="00BE5EEB">
      <w:pPr>
        <w:pStyle w:val="ad"/>
        <w:tabs>
          <w:tab w:val="left" w:pos="156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454B0">
        <w:rPr>
          <w:rFonts w:ascii="Times New Roman" w:hAnsi="Times New Roman"/>
          <w:sz w:val="28"/>
          <w:szCs w:val="28"/>
        </w:rPr>
        <w:t>1</w:t>
      </w:r>
      <w:r w:rsidR="003962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35392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99717E">
        <w:rPr>
          <w:rFonts w:ascii="Times New Roman" w:hAnsi="Times New Roman"/>
          <w:sz w:val="28"/>
          <w:szCs w:val="28"/>
        </w:rPr>
        <w:t xml:space="preserve"> </w:t>
      </w:r>
      <w:r w:rsidR="003962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DF648D" w:rsidRPr="00FF413B">
        <w:rPr>
          <w:rFonts w:ascii="Times New Roman" w:hAnsi="Times New Roman"/>
          <w:sz w:val="28"/>
          <w:szCs w:val="28"/>
        </w:rPr>
        <w:t xml:space="preserve">разделе </w:t>
      </w:r>
      <w:r w:rsidR="00DF648D" w:rsidRPr="00FF413B">
        <w:rPr>
          <w:rFonts w:ascii="Times New Roman" w:hAnsi="Times New Roman"/>
          <w:sz w:val="28"/>
          <w:szCs w:val="28"/>
          <w:lang w:val="en-US"/>
        </w:rPr>
        <w:t>V</w:t>
      </w:r>
      <w:r w:rsidR="00DF648D" w:rsidRPr="00FF413B">
        <w:rPr>
          <w:rFonts w:ascii="Times New Roman" w:hAnsi="Times New Roman"/>
          <w:sz w:val="28"/>
          <w:szCs w:val="28"/>
        </w:rPr>
        <w:t xml:space="preserve"> «Источники финансирования подпрограммы с распределением по годам и объемам, обоснование ресурсного обеспечения подпрограммы»:</w:t>
      </w:r>
    </w:p>
    <w:p w:rsidR="00DF648D" w:rsidRPr="00FF413B" w:rsidRDefault="00DF648D" w:rsidP="00BE5EEB">
      <w:pPr>
        <w:pStyle w:val="ad"/>
        <w:tabs>
          <w:tab w:val="left" w:pos="156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F413B">
        <w:rPr>
          <w:rFonts w:ascii="Times New Roman" w:hAnsi="Times New Roman"/>
          <w:sz w:val="28"/>
          <w:szCs w:val="28"/>
        </w:rPr>
        <w:t>- в абзаце первом сумму «</w:t>
      </w:r>
      <w:r w:rsidR="005A6707" w:rsidRPr="00FF413B">
        <w:rPr>
          <w:rFonts w:ascii="Times New Roman" w:hAnsi="Times New Roman"/>
          <w:sz w:val="28"/>
          <w:szCs w:val="28"/>
        </w:rPr>
        <w:t xml:space="preserve">14 015,0 </w:t>
      </w:r>
      <w:r w:rsidRPr="00FF413B">
        <w:rPr>
          <w:rFonts w:ascii="Times New Roman" w:hAnsi="Times New Roman"/>
          <w:sz w:val="28"/>
          <w:szCs w:val="28"/>
        </w:rPr>
        <w:t>т. руб.» заменить суммой «</w:t>
      </w:r>
      <w:r w:rsidR="005A6707" w:rsidRPr="00FF413B">
        <w:rPr>
          <w:rFonts w:ascii="Times New Roman" w:hAnsi="Times New Roman"/>
          <w:sz w:val="28"/>
          <w:szCs w:val="28"/>
        </w:rPr>
        <w:t>28 </w:t>
      </w:r>
      <w:r w:rsidR="0056086D">
        <w:rPr>
          <w:rFonts w:ascii="Times New Roman" w:hAnsi="Times New Roman"/>
          <w:sz w:val="28"/>
          <w:szCs w:val="28"/>
        </w:rPr>
        <w:t>15</w:t>
      </w:r>
      <w:r w:rsidR="005A6707" w:rsidRPr="00FF413B">
        <w:rPr>
          <w:rFonts w:ascii="Times New Roman" w:hAnsi="Times New Roman"/>
          <w:sz w:val="28"/>
          <w:szCs w:val="28"/>
        </w:rPr>
        <w:t xml:space="preserve">0,3  </w:t>
      </w:r>
      <w:r w:rsidRPr="00FF413B">
        <w:rPr>
          <w:rFonts w:ascii="Times New Roman" w:hAnsi="Times New Roman"/>
          <w:sz w:val="28"/>
          <w:szCs w:val="28"/>
        </w:rPr>
        <w:t>т. руб.»;</w:t>
      </w:r>
    </w:p>
    <w:p w:rsidR="001D1C1E" w:rsidRPr="005A2892" w:rsidRDefault="001D1C1E" w:rsidP="00507642">
      <w:pPr>
        <w:pStyle w:val="ad"/>
        <w:tabs>
          <w:tab w:val="left" w:pos="1560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13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A641E" w:rsidRPr="00FF413B">
        <w:rPr>
          <w:rFonts w:ascii="Times New Roman" w:eastAsia="Times New Roman" w:hAnsi="Times New Roman"/>
          <w:sz w:val="28"/>
          <w:szCs w:val="28"/>
          <w:lang w:eastAsia="ru-RU"/>
        </w:rPr>
        <w:t xml:space="preserve"> в абзаце шестом </w:t>
      </w:r>
      <w:r w:rsidRPr="00FF413B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строку «2024 год – </w:t>
      </w:r>
      <w:r w:rsidR="005A6707" w:rsidRPr="00FF413B">
        <w:rPr>
          <w:rFonts w:ascii="Times New Roman" w:eastAsia="Times New Roman" w:hAnsi="Times New Roman"/>
          <w:sz w:val="28"/>
          <w:szCs w:val="28"/>
          <w:lang w:eastAsia="ru-RU"/>
        </w:rPr>
        <w:t xml:space="preserve">2 000,0 </w:t>
      </w:r>
      <w:r w:rsidRPr="00FF413B">
        <w:rPr>
          <w:rFonts w:ascii="Times New Roman" w:eastAsia="Times New Roman" w:hAnsi="Times New Roman"/>
          <w:sz w:val="28"/>
          <w:szCs w:val="28"/>
          <w:lang w:eastAsia="ru-RU"/>
        </w:rPr>
        <w:t>т. руб.</w:t>
      </w:r>
      <w:proofErr w:type="gramStart"/>
      <w:r w:rsidRPr="00FF413B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FF413B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 </w:t>
      </w:r>
      <w:r w:rsidRPr="005A2892">
        <w:rPr>
          <w:rFonts w:ascii="Times New Roman" w:eastAsia="Times New Roman" w:hAnsi="Times New Roman"/>
          <w:sz w:val="28"/>
          <w:szCs w:val="28"/>
          <w:lang w:eastAsia="ru-RU"/>
        </w:rPr>
        <w:t>строкой  следующего содержания «2024 год –</w:t>
      </w:r>
      <w:r w:rsidR="005A6707" w:rsidRPr="005A2892">
        <w:rPr>
          <w:rFonts w:ascii="Times New Roman" w:eastAsia="Times New Roman" w:hAnsi="Times New Roman"/>
          <w:sz w:val="28"/>
          <w:szCs w:val="28"/>
          <w:lang w:eastAsia="ru-RU"/>
        </w:rPr>
        <w:t xml:space="preserve"> 16 </w:t>
      </w:r>
      <w:r w:rsidR="0056086D">
        <w:rPr>
          <w:rFonts w:ascii="Times New Roman" w:eastAsia="Times New Roman" w:hAnsi="Times New Roman"/>
          <w:sz w:val="28"/>
          <w:szCs w:val="28"/>
          <w:lang w:eastAsia="ru-RU"/>
        </w:rPr>
        <w:t>135</w:t>
      </w:r>
      <w:r w:rsidR="005A6707" w:rsidRPr="005A2892">
        <w:rPr>
          <w:rFonts w:ascii="Times New Roman" w:eastAsia="Times New Roman" w:hAnsi="Times New Roman"/>
          <w:sz w:val="28"/>
          <w:szCs w:val="28"/>
          <w:lang w:eastAsia="ru-RU"/>
        </w:rPr>
        <w:t xml:space="preserve">,3 </w:t>
      </w:r>
      <w:r w:rsidRPr="005A2892">
        <w:rPr>
          <w:rFonts w:ascii="Times New Roman" w:eastAsia="Times New Roman" w:hAnsi="Times New Roman"/>
          <w:sz w:val="28"/>
          <w:szCs w:val="28"/>
          <w:lang w:eastAsia="ru-RU"/>
        </w:rPr>
        <w:t>т. руб.;»;</w:t>
      </w:r>
    </w:p>
    <w:p w:rsidR="00FB0C6F" w:rsidRPr="00507642" w:rsidRDefault="00507642" w:rsidP="0050764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1.11.7. </w:t>
      </w:r>
      <w:r w:rsidR="002E1C5A" w:rsidRPr="0050764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A1B4E" w:rsidRPr="00507642">
        <w:rPr>
          <w:rFonts w:ascii="Times New Roman" w:eastAsia="Times New Roman" w:hAnsi="Times New Roman"/>
          <w:sz w:val="28"/>
          <w:szCs w:val="28"/>
          <w:lang w:eastAsia="ru-RU"/>
        </w:rPr>
        <w:t>риложени</w:t>
      </w:r>
      <w:r w:rsidR="002E1C5A" w:rsidRPr="0050764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A1B4E" w:rsidRPr="00507642">
        <w:rPr>
          <w:rFonts w:ascii="Times New Roman" w:eastAsia="Times New Roman" w:hAnsi="Times New Roman"/>
          <w:sz w:val="28"/>
          <w:szCs w:val="28"/>
          <w:lang w:eastAsia="ru-RU"/>
        </w:rPr>
        <w:t xml:space="preserve"> 4 к муниципальной программе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«П</w:t>
      </w:r>
      <w:r w:rsidRPr="00507642">
        <w:rPr>
          <w:rFonts w:ascii="Times New Roman" w:eastAsia="Times New Roman" w:hAnsi="Times New Roman"/>
          <w:sz w:val="28"/>
          <w:szCs w:val="28"/>
          <w:lang w:eastAsia="ru-RU"/>
        </w:rPr>
        <w:t>еречень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7642">
        <w:rPr>
          <w:rFonts w:ascii="Times New Roman" w:eastAsia="Times New Roman" w:hAnsi="Times New Roman"/>
          <w:sz w:val="28"/>
          <w:szCs w:val="28"/>
          <w:lang w:eastAsia="ru-RU"/>
        </w:rPr>
        <w:t>мероприятий муниципальной програ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ммы «Развитие социальной сферы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07642">
        <w:rPr>
          <w:rFonts w:ascii="Times New Roman" w:eastAsia="Times New Roman" w:hAnsi="Times New Roman"/>
          <w:sz w:val="28"/>
          <w:szCs w:val="28"/>
          <w:lang w:eastAsia="ru-RU"/>
        </w:rPr>
        <w:t>расноглинского</w:t>
      </w:r>
      <w:proofErr w:type="spellEnd"/>
      <w:r w:rsidRPr="00507642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района городского округа С</w:t>
      </w:r>
      <w:r w:rsidRPr="00507642">
        <w:rPr>
          <w:rFonts w:ascii="Times New Roman" w:eastAsia="Times New Roman" w:hAnsi="Times New Roman"/>
          <w:sz w:val="28"/>
          <w:szCs w:val="28"/>
          <w:lang w:eastAsia="ru-RU"/>
        </w:rPr>
        <w:t>амара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07642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2020 - 2025 годы» </w:t>
      </w:r>
      <w:r w:rsidR="007A1B4E" w:rsidRPr="0050764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FB0C6F" w:rsidRPr="00507642">
        <w:rPr>
          <w:rFonts w:ascii="Times New Roman" w:eastAsia="Times New Roman" w:hAnsi="Times New Roman"/>
          <w:sz w:val="28"/>
          <w:szCs w:val="28"/>
          <w:lang w:eastAsia="ru-RU"/>
        </w:rPr>
        <w:t>а 2020 - 2025 годы</w:t>
      </w:r>
      <w:r w:rsidR="002E1C5A" w:rsidRPr="0050764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редакции </w:t>
      </w:r>
      <w:r w:rsidR="00923700" w:rsidRPr="00507642">
        <w:rPr>
          <w:rFonts w:ascii="Times New Roman" w:eastAsia="Times New Roman" w:hAnsi="Times New Roman"/>
          <w:sz w:val="28"/>
          <w:szCs w:val="28"/>
          <w:lang w:eastAsia="ru-RU"/>
        </w:rPr>
        <w:t>согласно П</w:t>
      </w:r>
      <w:r w:rsidR="002E1C5A" w:rsidRPr="00507642">
        <w:rPr>
          <w:rFonts w:ascii="Times New Roman" w:eastAsia="Times New Roman" w:hAnsi="Times New Roman"/>
          <w:sz w:val="28"/>
          <w:szCs w:val="28"/>
          <w:lang w:eastAsia="ru-RU"/>
        </w:rPr>
        <w:t>риложению к настоящему постановлению.</w:t>
      </w:r>
    </w:p>
    <w:p w:rsidR="00F9243F" w:rsidRDefault="000D154D" w:rsidP="005076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243F">
        <w:rPr>
          <w:rFonts w:ascii="Times New Roman" w:hAnsi="Times New Roman"/>
          <w:sz w:val="28"/>
          <w:szCs w:val="28"/>
        </w:rPr>
        <w:t>.</w:t>
      </w:r>
      <w:r w:rsidR="002E1C5A">
        <w:rPr>
          <w:rFonts w:ascii="Times New Roman" w:hAnsi="Times New Roman"/>
          <w:sz w:val="28"/>
          <w:szCs w:val="28"/>
        </w:rPr>
        <w:t xml:space="preserve"> </w:t>
      </w:r>
      <w:r w:rsidR="00F9243F" w:rsidRPr="00215BE2">
        <w:rPr>
          <w:rFonts w:ascii="Times New Roman" w:hAnsi="Times New Roman"/>
          <w:sz w:val="28"/>
          <w:szCs w:val="28"/>
        </w:rPr>
        <w:t xml:space="preserve"> </w:t>
      </w:r>
      <w:r w:rsidR="00F9243F" w:rsidRPr="009966DB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07642" w:rsidRPr="009966DB" w:rsidRDefault="00507642" w:rsidP="0050764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9243F" w:rsidRPr="000D154D" w:rsidRDefault="000D154D" w:rsidP="000D154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proofErr w:type="gramStart"/>
      <w:r w:rsidR="00F9243F" w:rsidRPr="000D154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9243F" w:rsidRPr="000D154D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="00F9243F" w:rsidRPr="000D154D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="00F9243F" w:rsidRPr="000D154D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</w:t>
      </w:r>
      <w:proofErr w:type="spellStart"/>
      <w:r w:rsidR="00F9243F" w:rsidRPr="000D154D">
        <w:rPr>
          <w:rFonts w:ascii="Times New Roman" w:hAnsi="Times New Roman"/>
          <w:sz w:val="28"/>
          <w:szCs w:val="28"/>
        </w:rPr>
        <w:t>Шафигуллину</w:t>
      </w:r>
      <w:proofErr w:type="spellEnd"/>
      <w:r w:rsidR="00F9243F" w:rsidRPr="000D154D">
        <w:rPr>
          <w:rFonts w:ascii="Times New Roman" w:hAnsi="Times New Roman"/>
          <w:sz w:val="28"/>
          <w:szCs w:val="28"/>
        </w:rPr>
        <w:t xml:space="preserve"> И.Ю.</w:t>
      </w:r>
    </w:p>
    <w:p w:rsidR="000D154D" w:rsidRDefault="00D61AEE" w:rsidP="00D61AEE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</w:t>
      </w:r>
    </w:p>
    <w:p w:rsidR="00D61AEE" w:rsidRDefault="00D61AEE" w:rsidP="00D61AEE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</w:t>
      </w:r>
    </w:p>
    <w:p w:rsidR="00D61AEE" w:rsidRDefault="00D61AEE" w:rsidP="00D61AEE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F9243F" w:rsidRPr="00123FEF" w:rsidRDefault="000D154D" w:rsidP="00D61AEE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243F" w:rsidRPr="00123FE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F9243F" w:rsidRPr="00123FEF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="00F9243F" w:rsidRPr="00123F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243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9243F" w:rsidRPr="00123FEF" w:rsidRDefault="00F9243F" w:rsidP="00D61A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EF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внутригородского района </w:t>
      </w:r>
    </w:p>
    <w:p w:rsidR="00F9243F" w:rsidRPr="00123FEF" w:rsidRDefault="00F9243F" w:rsidP="00D61A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E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Самара                       </w:t>
      </w:r>
      <w:r w:rsidR="000D15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Pr="00123F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В.С. Коновалов</w:t>
      </w:r>
    </w:p>
    <w:p w:rsidR="00D61AEE" w:rsidRDefault="00D61AEE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AEE" w:rsidRDefault="00D61AEE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AEE" w:rsidRDefault="00D61AEE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AEE" w:rsidRDefault="00D61AEE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8E0" w:rsidRDefault="004468E0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8E0" w:rsidRDefault="004468E0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45A" w:rsidRDefault="0036745A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45A" w:rsidRDefault="0036745A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45A" w:rsidRDefault="0036745A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45A" w:rsidRDefault="0036745A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45A" w:rsidRDefault="0036745A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45A" w:rsidRDefault="0036745A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45A" w:rsidRDefault="0036745A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45A" w:rsidRDefault="0036745A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45A" w:rsidRDefault="0036745A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45A" w:rsidRDefault="0036745A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45A" w:rsidRDefault="0036745A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45A" w:rsidRDefault="0036745A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45A" w:rsidRDefault="0036745A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45A" w:rsidRDefault="0036745A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45A" w:rsidRDefault="0036745A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45A" w:rsidRDefault="0036745A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45A" w:rsidRDefault="0036745A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45A" w:rsidRDefault="0036745A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45A" w:rsidRDefault="0036745A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45A" w:rsidRDefault="0036745A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45A" w:rsidRDefault="0036745A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45A" w:rsidRDefault="0036745A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45A" w:rsidRDefault="0036745A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45A" w:rsidRDefault="0036745A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45A" w:rsidRDefault="0036745A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45A" w:rsidRDefault="0036745A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45A" w:rsidRDefault="0036745A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45A" w:rsidRDefault="0036745A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45A" w:rsidRDefault="0036745A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8E0" w:rsidRDefault="004468E0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8E0" w:rsidRDefault="004468E0" w:rsidP="00F9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AEE" w:rsidRPr="004468E0" w:rsidRDefault="00F9243F" w:rsidP="00F924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68E0">
        <w:rPr>
          <w:rFonts w:ascii="Times New Roman" w:hAnsi="Times New Roman"/>
          <w:sz w:val="28"/>
          <w:szCs w:val="28"/>
        </w:rPr>
        <w:t>И.Ю.Шафигуллина</w:t>
      </w:r>
      <w:proofErr w:type="spellEnd"/>
    </w:p>
    <w:p w:rsidR="00F9243F" w:rsidRPr="004468E0" w:rsidRDefault="00F9243F" w:rsidP="00F924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8E0">
        <w:rPr>
          <w:rFonts w:ascii="Times New Roman" w:hAnsi="Times New Roman"/>
          <w:sz w:val="28"/>
          <w:szCs w:val="28"/>
        </w:rPr>
        <w:t>950 67 76</w:t>
      </w:r>
    </w:p>
    <w:sectPr w:rsidR="00F9243F" w:rsidRPr="004468E0" w:rsidSect="00B45CB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57" w:rsidRDefault="000C5957" w:rsidP="00A802A9">
      <w:pPr>
        <w:spacing w:after="0" w:line="240" w:lineRule="auto"/>
      </w:pPr>
      <w:r>
        <w:separator/>
      </w:r>
    </w:p>
  </w:endnote>
  <w:endnote w:type="continuationSeparator" w:id="0">
    <w:p w:rsidR="000C5957" w:rsidRDefault="000C5957" w:rsidP="00A8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57" w:rsidRDefault="000C5957" w:rsidP="00A802A9">
      <w:pPr>
        <w:spacing w:after="0" w:line="240" w:lineRule="auto"/>
      </w:pPr>
      <w:r>
        <w:separator/>
      </w:r>
    </w:p>
  </w:footnote>
  <w:footnote w:type="continuationSeparator" w:id="0">
    <w:p w:rsidR="000C5957" w:rsidRDefault="000C5957" w:rsidP="00A8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460210"/>
      <w:docPartObj>
        <w:docPartGallery w:val="Page Numbers (Top of Page)"/>
        <w:docPartUnique/>
      </w:docPartObj>
    </w:sdtPr>
    <w:sdtEndPr/>
    <w:sdtContent>
      <w:p w:rsidR="005A6707" w:rsidRDefault="005A67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642">
          <w:rPr>
            <w:noProof/>
          </w:rPr>
          <w:t>5</w:t>
        </w:r>
        <w:r>
          <w:fldChar w:fldCharType="end"/>
        </w:r>
      </w:p>
    </w:sdtContent>
  </w:sdt>
  <w:p w:rsidR="005A6707" w:rsidRDefault="005A67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5977"/>
    <w:multiLevelType w:val="multilevel"/>
    <w:tmpl w:val="E5407C1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50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>
    <w:nsid w:val="2DB0732B"/>
    <w:multiLevelType w:val="multilevel"/>
    <w:tmpl w:val="0EDC6B80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3A697F85"/>
    <w:multiLevelType w:val="multilevel"/>
    <w:tmpl w:val="C454502E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1"/>
      <w:numFmt w:val="decimal"/>
      <w:isLgl/>
      <w:lvlText w:val="%1.%2."/>
      <w:lvlJc w:val="left"/>
      <w:pPr>
        <w:ind w:left="32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3">
    <w:nsid w:val="45BB5142"/>
    <w:multiLevelType w:val="hybridMultilevel"/>
    <w:tmpl w:val="88247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1490A"/>
    <w:multiLevelType w:val="multilevel"/>
    <w:tmpl w:val="6DE66E38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50" w:hanging="82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6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67950656"/>
    <w:multiLevelType w:val="multilevel"/>
    <w:tmpl w:val="A08A44E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50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A9"/>
    <w:rsid w:val="000201B5"/>
    <w:rsid w:val="0002184D"/>
    <w:rsid w:val="000241D0"/>
    <w:rsid w:val="00036EF8"/>
    <w:rsid w:val="000516A6"/>
    <w:rsid w:val="000624DF"/>
    <w:rsid w:val="000674DC"/>
    <w:rsid w:val="00070DBB"/>
    <w:rsid w:val="00094211"/>
    <w:rsid w:val="0009431D"/>
    <w:rsid w:val="000A105E"/>
    <w:rsid w:val="000A3D74"/>
    <w:rsid w:val="000B2BBA"/>
    <w:rsid w:val="000B3EBA"/>
    <w:rsid w:val="000C5957"/>
    <w:rsid w:val="000D154D"/>
    <w:rsid w:val="000D1552"/>
    <w:rsid w:val="000D54A7"/>
    <w:rsid w:val="000E1E95"/>
    <w:rsid w:val="000E73FA"/>
    <w:rsid w:val="00100984"/>
    <w:rsid w:val="0011320B"/>
    <w:rsid w:val="00113868"/>
    <w:rsid w:val="00114AA6"/>
    <w:rsid w:val="0014166B"/>
    <w:rsid w:val="00142076"/>
    <w:rsid w:val="001424E3"/>
    <w:rsid w:val="00151397"/>
    <w:rsid w:val="00153BA2"/>
    <w:rsid w:val="00155AC4"/>
    <w:rsid w:val="001663BA"/>
    <w:rsid w:val="00176BE4"/>
    <w:rsid w:val="00183499"/>
    <w:rsid w:val="0019095E"/>
    <w:rsid w:val="00192A4C"/>
    <w:rsid w:val="001A10F5"/>
    <w:rsid w:val="001A4846"/>
    <w:rsid w:val="001B548E"/>
    <w:rsid w:val="001B7D51"/>
    <w:rsid w:val="001D1C1E"/>
    <w:rsid w:val="001D1D3F"/>
    <w:rsid w:val="001E31A3"/>
    <w:rsid w:val="0021411D"/>
    <w:rsid w:val="00251F54"/>
    <w:rsid w:val="002553E5"/>
    <w:rsid w:val="00262B03"/>
    <w:rsid w:val="0026697E"/>
    <w:rsid w:val="00280250"/>
    <w:rsid w:val="002B6B1F"/>
    <w:rsid w:val="002C159B"/>
    <w:rsid w:val="002E1C5A"/>
    <w:rsid w:val="00307618"/>
    <w:rsid w:val="00311204"/>
    <w:rsid w:val="0031485F"/>
    <w:rsid w:val="00314C10"/>
    <w:rsid w:val="00333895"/>
    <w:rsid w:val="0033577A"/>
    <w:rsid w:val="003405C4"/>
    <w:rsid w:val="00353928"/>
    <w:rsid w:val="00364A3C"/>
    <w:rsid w:val="0036745A"/>
    <w:rsid w:val="00393499"/>
    <w:rsid w:val="0039623A"/>
    <w:rsid w:val="003A0719"/>
    <w:rsid w:val="003A4C0C"/>
    <w:rsid w:val="003B7937"/>
    <w:rsid w:val="003E5BA1"/>
    <w:rsid w:val="003F25E5"/>
    <w:rsid w:val="003F421D"/>
    <w:rsid w:val="003F7751"/>
    <w:rsid w:val="0040211A"/>
    <w:rsid w:val="00442B53"/>
    <w:rsid w:val="004468E0"/>
    <w:rsid w:val="004848FF"/>
    <w:rsid w:val="00492A51"/>
    <w:rsid w:val="0049493E"/>
    <w:rsid w:val="004A4328"/>
    <w:rsid w:val="004B29F3"/>
    <w:rsid w:val="004B7EE4"/>
    <w:rsid w:val="004C35EA"/>
    <w:rsid w:val="004C4670"/>
    <w:rsid w:val="004D26BC"/>
    <w:rsid w:val="004D3860"/>
    <w:rsid w:val="004D7CD6"/>
    <w:rsid w:val="004E3D56"/>
    <w:rsid w:val="004F79DF"/>
    <w:rsid w:val="005075B3"/>
    <w:rsid w:val="00507642"/>
    <w:rsid w:val="00521E40"/>
    <w:rsid w:val="00524661"/>
    <w:rsid w:val="0056086D"/>
    <w:rsid w:val="00560F11"/>
    <w:rsid w:val="00564A42"/>
    <w:rsid w:val="005700A5"/>
    <w:rsid w:val="0057419A"/>
    <w:rsid w:val="005A05F2"/>
    <w:rsid w:val="005A2892"/>
    <w:rsid w:val="005A3470"/>
    <w:rsid w:val="005A3493"/>
    <w:rsid w:val="005A6707"/>
    <w:rsid w:val="005C1194"/>
    <w:rsid w:val="005C7035"/>
    <w:rsid w:val="0062375F"/>
    <w:rsid w:val="00627967"/>
    <w:rsid w:val="0064640F"/>
    <w:rsid w:val="00646C08"/>
    <w:rsid w:val="006661EF"/>
    <w:rsid w:val="00682919"/>
    <w:rsid w:val="00684711"/>
    <w:rsid w:val="006858CD"/>
    <w:rsid w:val="006A0215"/>
    <w:rsid w:val="006A7C7C"/>
    <w:rsid w:val="006B3070"/>
    <w:rsid w:val="006B4DCD"/>
    <w:rsid w:val="006B58E6"/>
    <w:rsid w:val="006B5F27"/>
    <w:rsid w:val="006C1C0A"/>
    <w:rsid w:val="006C600D"/>
    <w:rsid w:val="006C7BA5"/>
    <w:rsid w:val="006D3A36"/>
    <w:rsid w:val="006D7F0E"/>
    <w:rsid w:val="006E716A"/>
    <w:rsid w:val="006F1A80"/>
    <w:rsid w:val="006F62FC"/>
    <w:rsid w:val="007004A0"/>
    <w:rsid w:val="00706602"/>
    <w:rsid w:val="0071178B"/>
    <w:rsid w:val="007417D6"/>
    <w:rsid w:val="007512C3"/>
    <w:rsid w:val="007566A0"/>
    <w:rsid w:val="007608E1"/>
    <w:rsid w:val="00774DCB"/>
    <w:rsid w:val="0077704D"/>
    <w:rsid w:val="007A1B4E"/>
    <w:rsid w:val="007B06B1"/>
    <w:rsid w:val="007B4FAA"/>
    <w:rsid w:val="007D1CC8"/>
    <w:rsid w:val="007D4479"/>
    <w:rsid w:val="007E15B8"/>
    <w:rsid w:val="007E210E"/>
    <w:rsid w:val="007F43D0"/>
    <w:rsid w:val="00806721"/>
    <w:rsid w:val="0084109F"/>
    <w:rsid w:val="0084716B"/>
    <w:rsid w:val="00865F3C"/>
    <w:rsid w:val="00873DFD"/>
    <w:rsid w:val="00892403"/>
    <w:rsid w:val="008C4B62"/>
    <w:rsid w:val="008C5743"/>
    <w:rsid w:val="008C72D6"/>
    <w:rsid w:val="008E0D2E"/>
    <w:rsid w:val="008E62AC"/>
    <w:rsid w:val="008E7798"/>
    <w:rsid w:val="00912B93"/>
    <w:rsid w:val="00915299"/>
    <w:rsid w:val="00923700"/>
    <w:rsid w:val="00923D09"/>
    <w:rsid w:val="00925448"/>
    <w:rsid w:val="009353B7"/>
    <w:rsid w:val="009353DD"/>
    <w:rsid w:val="009366FE"/>
    <w:rsid w:val="00942F0C"/>
    <w:rsid w:val="0094330C"/>
    <w:rsid w:val="009721AC"/>
    <w:rsid w:val="009723E7"/>
    <w:rsid w:val="00983CBD"/>
    <w:rsid w:val="00987642"/>
    <w:rsid w:val="0099717E"/>
    <w:rsid w:val="009A1079"/>
    <w:rsid w:val="009A1177"/>
    <w:rsid w:val="009A638E"/>
    <w:rsid w:val="009C3375"/>
    <w:rsid w:val="009D71AE"/>
    <w:rsid w:val="009E2F40"/>
    <w:rsid w:val="009E746F"/>
    <w:rsid w:val="00A155BA"/>
    <w:rsid w:val="00A34711"/>
    <w:rsid w:val="00A34796"/>
    <w:rsid w:val="00A402B0"/>
    <w:rsid w:val="00A45A0A"/>
    <w:rsid w:val="00A7691B"/>
    <w:rsid w:val="00A76CD7"/>
    <w:rsid w:val="00A802A9"/>
    <w:rsid w:val="00A9604B"/>
    <w:rsid w:val="00AA646C"/>
    <w:rsid w:val="00AB04E7"/>
    <w:rsid w:val="00AB41C6"/>
    <w:rsid w:val="00AD3B82"/>
    <w:rsid w:val="00AF47BB"/>
    <w:rsid w:val="00B017CF"/>
    <w:rsid w:val="00B16192"/>
    <w:rsid w:val="00B3189A"/>
    <w:rsid w:val="00B31E7B"/>
    <w:rsid w:val="00B40225"/>
    <w:rsid w:val="00B45CB1"/>
    <w:rsid w:val="00B529E8"/>
    <w:rsid w:val="00B537B9"/>
    <w:rsid w:val="00B6154A"/>
    <w:rsid w:val="00B70D73"/>
    <w:rsid w:val="00B90484"/>
    <w:rsid w:val="00B91301"/>
    <w:rsid w:val="00BB1C11"/>
    <w:rsid w:val="00BB45FD"/>
    <w:rsid w:val="00BB64A1"/>
    <w:rsid w:val="00BC1DBC"/>
    <w:rsid w:val="00BE2496"/>
    <w:rsid w:val="00BE46F6"/>
    <w:rsid w:val="00BE5EEB"/>
    <w:rsid w:val="00BF0961"/>
    <w:rsid w:val="00BF3CB6"/>
    <w:rsid w:val="00C00DFE"/>
    <w:rsid w:val="00C02E7A"/>
    <w:rsid w:val="00C0614C"/>
    <w:rsid w:val="00C0784A"/>
    <w:rsid w:val="00C454B0"/>
    <w:rsid w:val="00C571DF"/>
    <w:rsid w:val="00C9681B"/>
    <w:rsid w:val="00CC0AC8"/>
    <w:rsid w:val="00CC4DC5"/>
    <w:rsid w:val="00CE482F"/>
    <w:rsid w:val="00D22767"/>
    <w:rsid w:val="00D34496"/>
    <w:rsid w:val="00D372DC"/>
    <w:rsid w:val="00D50248"/>
    <w:rsid w:val="00D56F3B"/>
    <w:rsid w:val="00D61AEE"/>
    <w:rsid w:val="00D72BBF"/>
    <w:rsid w:val="00D870AA"/>
    <w:rsid w:val="00DA1660"/>
    <w:rsid w:val="00DA7D4A"/>
    <w:rsid w:val="00DB1BBA"/>
    <w:rsid w:val="00DB2490"/>
    <w:rsid w:val="00DB4AFB"/>
    <w:rsid w:val="00DD7E61"/>
    <w:rsid w:val="00DD7FF4"/>
    <w:rsid w:val="00DF4DAF"/>
    <w:rsid w:val="00DF648D"/>
    <w:rsid w:val="00E011DA"/>
    <w:rsid w:val="00E02D4B"/>
    <w:rsid w:val="00E062F4"/>
    <w:rsid w:val="00E24CBA"/>
    <w:rsid w:val="00E3096D"/>
    <w:rsid w:val="00E45A4D"/>
    <w:rsid w:val="00E467D7"/>
    <w:rsid w:val="00E505EE"/>
    <w:rsid w:val="00E528CF"/>
    <w:rsid w:val="00E66507"/>
    <w:rsid w:val="00E66750"/>
    <w:rsid w:val="00E76569"/>
    <w:rsid w:val="00E76F3B"/>
    <w:rsid w:val="00E96439"/>
    <w:rsid w:val="00E96B24"/>
    <w:rsid w:val="00EA2A4B"/>
    <w:rsid w:val="00EA5A7F"/>
    <w:rsid w:val="00EB58C9"/>
    <w:rsid w:val="00EE659C"/>
    <w:rsid w:val="00EE7220"/>
    <w:rsid w:val="00F10264"/>
    <w:rsid w:val="00F223F5"/>
    <w:rsid w:val="00F422BD"/>
    <w:rsid w:val="00F61497"/>
    <w:rsid w:val="00F61EFE"/>
    <w:rsid w:val="00F66961"/>
    <w:rsid w:val="00F66CFE"/>
    <w:rsid w:val="00F81A31"/>
    <w:rsid w:val="00F82C2F"/>
    <w:rsid w:val="00F8420B"/>
    <w:rsid w:val="00F9243F"/>
    <w:rsid w:val="00F92947"/>
    <w:rsid w:val="00F92EC9"/>
    <w:rsid w:val="00FA641E"/>
    <w:rsid w:val="00FB0C6F"/>
    <w:rsid w:val="00FB2CC6"/>
    <w:rsid w:val="00FB4707"/>
    <w:rsid w:val="00FB67AC"/>
    <w:rsid w:val="00FD7CC6"/>
    <w:rsid w:val="00FF413B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6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A802A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8">
    <w:name w:val="heading 8"/>
    <w:basedOn w:val="a"/>
    <w:next w:val="a"/>
    <w:link w:val="80"/>
    <w:qFormat/>
    <w:rsid w:val="00A802A9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2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8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2A9"/>
    <w:rPr>
      <w:rFonts w:ascii="Calibri" w:eastAsia="Calibri" w:hAnsi="Calibri" w:cs="Times New Roman"/>
    </w:rPr>
  </w:style>
  <w:style w:type="paragraph" w:customStyle="1" w:styleId="ConsPlusNormal">
    <w:name w:val="ConsPlusNormal"/>
    <w:rsid w:val="00A80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2A9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80">
    <w:name w:val="Заголовок 8 Знак"/>
    <w:basedOn w:val="a0"/>
    <w:link w:val="8"/>
    <w:rsid w:val="00A802A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A802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A802A9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4">
    <w:name w:val="Знак Знак4"/>
    <w:basedOn w:val="a"/>
    <w:rsid w:val="00A802A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9">
    <w:name w:val="Normal (Web)"/>
    <w:basedOn w:val="a"/>
    <w:rsid w:val="00A802A9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styleId="aa">
    <w:name w:val="page number"/>
    <w:basedOn w:val="a0"/>
    <w:rsid w:val="00A802A9"/>
  </w:style>
  <w:style w:type="paragraph" w:customStyle="1" w:styleId="ConsPlusTitle">
    <w:name w:val="ConsPlusTitle"/>
    <w:uiPriority w:val="99"/>
    <w:rsid w:val="00A802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A802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unhideWhenUsed/>
    <w:rsid w:val="00A802A9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802A9"/>
  </w:style>
  <w:style w:type="paragraph" w:customStyle="1" w:styleId="formattexttopleveltextcentertext">
    <w:name w:val="formattext topleveltext centertext"/>
    <w:basedOn w:val="a"/>
    <w:rsid w:val="00A80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A802A9"/>
    <w:pPr>
      <w:ind w:left="720"/>
      <w:contextualSpacing/>
    </w:pPr>
    <w:rPr>
      <w:rFonts w:eastAsia="Times New Roman"/>
    </w:rPr>
  </w:style>
  <w:style w:type="table" w:styleId="ac">
    <w:name w:val="Table Grid"/>
    <w:basedOn w:val="a1"/>
    <w:uiPriority w:val="59"/>
    <w:rsid w:val="00A802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74DCB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59"/>
    <w:rsid w:val="00402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FF4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5A05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6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A802A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8">
    <w:name w:val="heading 8"/>
    <w:basedOn w:val="a"/>
    <w:next w:val="a"/>
    <w:link w:val="80"/>
    <w:qFormat/>
    <w:rsid w:val="00A802A9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2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8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2A9"/>
    <w:rPr>
      <w:rFonts w:ascii="Calibri" w:eastAsia="Calibri" w:hAnsi="Calibri" w:cs="Times New Roman"/>
    </w:rPr>
  </w:style>
  <w:style w:type="paragraph" w:customStyle="1" w:styleId="ConsPlusNormal">
    <w:name w:val="ConsPlusNormal"/>
    <w:rsid w:val="00A80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2A9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80">
    <w:name w:val="Заголовок 8 Знак"/>
    <w:basedOn w:val="a0"/>
    <w:link w:val="8"/>
    <w:rsid w:val="00A802A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A802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A802A9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4">
    <w:name w:val="Знак Знак4"/>
    <w:basedOn w:val="a"/>
    <w:rsid w:val="00A802A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9">
    <w:name w:val="Normal (Web)"/>
    <w:basedOn w:val="a"/>
    <w:rsid w:val="00A802A9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styleId="aa">
    <w:name w:val="page number"/>
    <w:basedOn w:val="a0"/>
    <w:rsid w:val="00A802A9"/>
  </w:style>
  <w:style w:type="paragraph" w:customStyle="1" w:styleId="ConsPlusTitle">
    <w:name w:val="ConsPlusTitle"/>
    <w:uiPriority w:val="99"/>
    <w:rsid w:val="00A802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A802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unhideWhenUsed/>
    <w:rsid w:val="00A802A9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802A9"/>
  </w:style>
  <w:style w:type="paragraph" w:customStyle="1" w:styleId="formattexttopleveltextcentertext">
    <w:name w:val="formattext topleveltext centertext"/>
    <w:basedOn w:val="a"/>
    <w:rsid w:val="00A80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A802A9"/>
    <w:pPr>
      <w:ind w:left="720"/>
      <w:contextualSpacing/>
    </w:pPr>
    <w:rPr>
      <w:rFonts w:eastAsia="Times New Roman"/>
    </w:rPr>
  </w:style>
  <w:style w:type="table" w:styleId="ac">
    <w:name w:val="Table Grid"/>
    <w:basedOn w:val="a1"/>
    <w:uiPriority w:val="59"/>
    <w:rsid w:val="00A802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74DCB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59"/>
    <w:rsid w:val="00402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FF4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5A0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3E14F-42C6-4AE4-BE62-5BA72D0E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7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 Антон Александрович</dc:creator>
  <cp:lastModifiedBy>Золотухинна Ксения Александровна</cp:lastModifiedBy>
  <cp:revision>27</cp:revision>
  <cp:lastPrinted>2023-12-27T07:19:00Z</cp:lastPrinted>
  <dcterms:created xsi:type="dcterms:W3CDTF">2024-05-07T06:31:00Z</dcterms:created>
  <dcterms:modified xsi:type="dcterms:W3CDTF">2024-07-10T13:00:00Z</dcterms:modified>
</cp:coreProperties>
</file>