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A7D5" w14:textId="36B6DD74" w:rsidR="007E60A6" w:rsidRPr="007E60A6" w:rsidRDefault="007E60A6" w:rsidP="007E60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3507FF3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к Порядку выявления, демонтажа, вывоза</w:t>
      </w:r>
    </w:p>
    <w:p w14:paraId="72498AE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0A63BDD5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  </w:t>
      </w:r>
      <w:proofErr w:type="gramEnd"/>
    </w:p>
    <w:p w14:paraId="2F76411D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построек, киосков, навесов) самовольно</w:t>
      </w:r>
    </w:p>
    <w:p w14:paraId="66ACB9D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 </w:t>
      </w:r>
    </w:p>
    <w:p w14:paraId="0B636CAB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</w:p>
    <w:p w14:paraId="004C88A2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Красноглинского внутригородского</w:t>
      </w:r>
    </w:p>
    <w:p w14:paraId="13225E49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района городского округа Самара</w:t>
      </w:r>
    </w:p>
    <w:p w14:paraId="2887C92D" w14:textId="77777777" w:rsidR="007E60A6" w:rsidRPr="007E60A6" w:rsidRDefault="007E60A6" w:rsidP="007E6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975A6" w14:textId="204B8790" w:rsidR="003315A8" w:rsidRDefault="007E60A6" w:rsidP="007E60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29975A7" w14:textId="77777777" w:rsidR="00A92733" w:rsidRDefault="00A92733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8" w14:textId="77777777" w:rsidR="00CE35F0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CE35F0">
        <w:rPr>
          <w:rFonts w:ascii="Times New Roman" w:hAnsi="Times New Roman"/>
          <w:color w:val="000000"/>
          <w:spacing w:val="-20"/>
          <w:sz w:val="28"/>
          <w:szCs w:val="28"/>
        </w:rPr>
        <w:t xml:space="preserve">КРАСНОГЛИНСКОГО </w:t>
      </w:r>
    </w:p>
    <w:p w14:paraId="629975A9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>ВНУТРИГОРОДСКОГО</w:t>
      </w: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 xml:space="preserve"> РАЙОНА</w:t>
      </w:r>
    </w:p>
    <w:p w14:paraId="629975AA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0"/>
          <w:sz w:val="38"/>
          <w:szCs w:val="3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ГОРОДСКОГО ОКРУГА САМАРА</w:t>
      </w:r>
    </w:p>
    <w:p w14:paraId="629975AB" w14:textId="77777777" w:rsidR="00CA3FE5" w:rsidRDefault="00CA3FE5" w:rsidP="00CA3F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C" w14:textId="77777777" w:rsidR="00CE35F0" w:rsidRDefault="00CE35F0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D" w14:textId="77777777" w:rsidR="003315A8" w:rsidRDefault="004B5787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29975AE" w14:textId="77777777" w:rsidR="003315A8" w:rsidRDefault="003315A8" w:rsidP="00A9273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F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0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1" w14:textId="77777777" w:rsidR="00CA3FE5" w:rsidRPr="00CE35F0" w:rsidRDefault="00CA3FE5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E35F0">
        <w:rPr>
          <w:rFonts w:ascii="Times New Roman" w:hAnsi="Times New Roman" w:cs="Times New Roman"/>
          <w:b w:val="0"/>
          <w:color w:val="auto"/>
        </w:rPr>
        <w:t>Уважаемый владелец!</w:t>
      </w:r>
    </w:p>
    <w:p w14:paraId="629975B2" w14:textId="77777777" w:rsidR="00CA3FE5" w:rsidRDefault="00CA3FE5" w:rsidP="00CA3FE5">
      <w:pPr>
        <w:rPr>
          <w:lang w:eastAsia="ru-RU"/>
        </w:rPr>
      </w:pPr>
    </w:p>
    <w:p w14:paraId="629975B3" w14:textId="7527BF44" w:rsidR="000E1E68" w:rsidRPr="000E1E68" w:rsidRDefault="000E1E68" w:rsidP="000E1E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1615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32488" w:rsidRPr="0001615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01615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2FFA" w:rsidRPr="00016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2488" w:rsidRPr="00016155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E7109D" w:rsidRPr="00016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E45" w:rsidRPr="0001615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32488" w:rsidRPr="00016155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016155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016155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710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E1E68">
        <w:rPr>
          <w:rFonts w:ascii="Times New Roman" w:hAnsi="Times New Roman" w:cs="Times New Roman"/>
          <w:sz w:val="28"/>
          <w:szCs w:val="28"/>
          <w:lang w:eastAsia="ru-RU"/>
        </w:rPr>
        <w:t>г. Самара</w:t>
      </w:r>
    </w:p>
    <w:p w14:paraId="629975B4" w14:textId="77777777" w:rsidR="00CE35F0" w:rsidRDefault="00CE35F0" w:rsidP="00EA1A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975B5" w14:textId="01E22A86" w:rsidR="00CA3FE5" w:rsidRPr="00CA3FE5" w:rsidRDefault="00CA3FE5" w:rsidP="00CE3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490E7D">
        <w:rPr>
          <w:rFonts w:ascii="Times New Roman" w:hAnsi="Times New Roman" w:cs="Times New Roman"/>
          <w:sz w:val="28"/>
          <w:szCs w:val="28"/>
        </w:rPr>
        <w:t xml:space="preserve"> Вас, что </w:t>
      </w:r>
      <w:r w:rsidR="00490E7D" w:rsidRPr="001042AB">
        <w:rPr>
          <w:rFonts w:ascii="Times New Roman" w:hAnsi="Times New Roman" w:cs="Times New Roman"/>
          <w:sz w:val="28"/>
          <w:szCs w:val="28"/>
          <w:u w:val="single"/>
        </w:rPr>
        <w:t>незаконное занятие</w:t>
      </w:r>
      <w:r w:rsidR="00490E7D">
        <w:rPr>
          <w:rFonts w:ascii="Times New Roman" w:hAnsi="Times New Roman" w:cs="Times New Roman"/>
          <w:sz w:val="28"/>
          <w:szCs w:val="28"/>
        </w:rPr>
        <w:t xml:space="preserve"> </w:t>
      </w:r>
      <w:r w:rsidR="00F41D13">
        <w:rPr>
          <w:rFonts w:ascii="Times New Roman" w:hAnsi="Times New Roman" w:cs="Times New Roman"/>
          <w:sz w:val="28"/>
          <w:szCs w:val="28"/>
        </w:rPr>
        <w:t>земли</w:t>
      </w:r>
      <w:r w:rsidR="00490E7D">
        <w:rPr>
          <w:rFonts w:ascii="Times New Roman" w:hAnsi="Times New Roman" w:cs="Times New Roman"/>
          <w:sz w:val="28"/>
          <w:szCs w:val="28"/>
        </w:rPr>
        <w:t xml:space="preserve">, </w:t>
      </w:r>
      <w:r w:rsidR="003662DE">
        <w:rPr>
          <w:rFonts w:ascii="Times New Roman" w:hAnsi="Times New Roman" w:cs="Times New Roman"/>
          <w:sz w:val="28"/>
          <w:szCs w:val="28"/>
        </w:rPr>
        <w:t>относяще</w:t>
      </w:r>
      <w:r w:rsidR="00271BAC">
        <w:rPr>
          <w:rFonts w:ascii="Times New Roman" w:hAnsi="Times New Roman" w:cs="Times New Roman"/>
          <w:sz w:val="28"/>
          <w:szCs w:val="28"/>
        </w:rPr>
        <w:t>йся</w:t>
      </w:r>
      <w:r w:rsidR="003662DE">
        <w:rPr>
          <w:rFonts w:ascii="Times New Roman" w:hAnsi="Times New Roman" w:cs="Times New Roman"/>
          <w:sz w:val="28"/>
          <w:szCs w:val="28"/>
        </w:rPr>
        <w:t xml:space="preserve"> к </w:t>
      </w:r>
      <w:r w:rsidR="00490E7D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собственности, является нарушением действующего законодательства Российской Федерации. </w:t>
      </w:r>
    </w:p>
    <w:p w14:paraId="629975B6" w14:textId="69161667" w:rsidR="00490E7D" w:rsidRDefault="00F02FFA" w:rsidP="00CE35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Администрации района отсутствует информация о наличии правоустанавливающих документов на земельный участок, занимаемый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АЗС самообслуживания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г. Самара,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пос. Прибрежный ул. Звёздная/       ул. Труда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FF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незаконно </w:t>
      </w:r>
      <w:r>
        <w:rPr>
          <w:rFonts w:ascii="Times New Roman" w:hAnsi="Times New Roman" w:cs="Times New Roman"/>
          <w:sz w:val="28"/>
          <w:szCs w:val="28"/>
          <w:u w:val="single"/>
        </w:rPr>
        <w:t>расположенной</w:t>
      </w:r>
      <w:r w:rsidR="00490E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в соответствии с постановлением Администрации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«Об утверждении </w:t>
      </w:r>
      <w:r w:rsidR="00490E7D" w:rsidRPr="00A31526">
        <w:rPr>
          <w:rFonts w:ascii="Times New Roman" w:hAnsi="Times New Roman" w:cs="Times New Roman"/>
          <w:sz w:val="28"/>
          <w:szCs w:val="28"/>
        </w:rPr>
        <w:t>Поряд</w:t>
      </w:r>
      <w:r w:rsidR="00490E7D">
        <w:rPr>
          <w:rFonts w:ascii="Times New Roman" w:hAnsi="Times New Roman" w:cs="Times New Roman"/>
          <w:sz w:val="28"/>
          <w:szCs w:val="28"/>
        </w:rPr>
        <w:t>ка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 выявления, демонтажа, вывоза и хранения некапитальных строений, сооружений (в том</w:t>
      </w:r>
      <w:proofErr w:type="gramEnd"/>
      <w:r w:rsidR="00490E7D" w:rsidRPr="00A3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E7D" w:rsidRPr="00A3152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490E7D" w:rsidRPr="00A31526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490E7D">
        <w:rPr>
          <w:rFonts w:ascii="Times New Roman" w:hAnsi="Times New Roman" w:cs="Times New Roman"/>
          <w:sz w:val="28"/>
          <w:szCs w:val="28"/>
        </w:rPr>
        <w:t>ных построек, киосков, навесов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) самовольно установленных </w:t>
      </w:r>
      <w:r w:rsidR="007E41F8">
        <w:rPr>
          <w:rFonts w:ascii="Times New Roman" w:hAnsi="Times New Roman" w:cs="Times New Roman"/>
          <w:sz w:val="28"/>
          <w:szCs w:val="28"/>
        </w:rPr>
        <w:t xml:space="preserve">и 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 w:rsidRPr="00A31526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0E7D">
        <w:rPr>
          <w:rFonts w:ascii="Times New Roman" w:hAnsi="Times New Roman" w:cs="Times New Roman"/>
          <w:sz w:val="28"/>
          <w:szCs w:val="28"/>
        </w:rPr>
        <w:t>№</w:t>
      </w:r>
      <w:r w:rsidR="002E33DD">
        <w:rPr>
          <w:rFonts w:ascii="Times New Roman" w:hAnsi="Times New Roman" w:cs="Times New Roman"/>
          <w:sz w:val="28"/>
          <w:szCs w:val="28"/>
        </w:rPr>
        <w:t xml:space="preserve"> 701 </w:t>
      </w:r>
      <w:r w:rsidR="00490E7D">
        <w:rPr>
          <w:rFonts w:ascii="Times New Roman" w:hAnsi="Times New Roman" w:cs="Times New Roman"/>
          <w:sz w:val="28"/>
          <w:szCs w:val="28"/>
        </w:rPr>
        <w:t>от</w:t>
      </w:r>
      <w:r w:rsidR="002E33DD">
        <w:rPr>
          <w:rFonts w:ascii="Times New Roman" w:hAnsi="Times New Roman" w:cs="Times New Roman"/>
          <w:sz w:val="28"/>
          <w:szCs w:val="28"/>
        </w:rPr>
        <w:t xml:space="preserve"> 22.10.2021.</w:t>
      </w:r>
    </w:p>
    <w:p w14:paraId="629975B7" w14:textId="6D7F63BF" w:rsidR="00490E7D" w:rsidRPr="00E7109D" w:rsidRDefault="00490E7D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1D22" w:rsidRPr="00E7109D">
        <w:rPr>
          <w:rFonts w:ascii="Times New Roman" w:hAnsi="Times New Roman" w:cs="Times New Roman"/>
          <w:sz w:val="28"/>
          <w:szCs w:val="28"/>
        </w:rPr>
        <w:t xml:space="preserve">Вам необходимо в срок до </w:t>
      </w:r>
      <w:r w:rsidR="00632488" w:rsidRPr="00016155">
        <w:rPr>
          <w:rFonts w:ascii="Times New Roman" w:hAnsi="Times New Roman" w:cs="Times New Roman"/>
          <w:sz w:val="28"/>
          <w:szCs w:val="28"/>
        </w:rPr>
        <w:t>24</w:t>
      </w:r>
      <w:r w:rsidR="00F02FFA" w:rsidRPr="00016155">
        <w:rPr>
          <w:rFonts w:ascii="Times New Roman" w:hAnsi="Times New Roman" w:cs="Times New Roman"/>
          <w:sz w:val="28"/>
          <w:szCs w:val="28"/>
        </w:rPr>
        <w:t>.0</w:t>
      </w:r>
      <w:r w:rsidR="00632488" w:rsidRPr="00016155">
        <w:rPr>
          <w:rFonts w:ascii="Times New Roman" w:hAnsi="Times New Roman" w:cs="Times New Roman"/>
          <w:sz w:val="28"/>
          <w:szCs w:val="28"/>
        </w:rPr>
        <w:t>8</w:t>
      </w:r>
      <w:r w:rsidR="00E7109D" w:rsidRPr="00016155">
        <w:rPr>
          <w:rFonts w:ascii="Times New Roman" w:hAnsi="Times New Roman" w:cs="Times New Roman"/>
          <w:sz w:val="28"/>
          <w:szCs w:val="28"/>
        </w:rPr>
        <w:t>.202</w:t>
      </w:r>
      <w:r w:rsidR="00632488" w:rsidRPr="00016155">
        <w:rPr>
          <w:rFonts w:ascii="Times New Roman" w:hAnsi="Times New Roman" w:cs="Times New Roman"/>
          <w:sz w:val="28"/>
          <w:szCs w:val="28"/>
        </w:rPr>
        <w:t>4</w:t>
      </w:r>
      <w:r w:rsidR="00501D22" w:rsidRPr="00016155">
        <w:rPr>
          <w:rFonts w:ascii="Times New Roman" w:hAnsi="Times New Roman" w:cs="Times New Roman"/>
          <w:sz w:val="28"/>
          <w:szCs w:val="28"/>
        </w:rPr>
        <w:t xml:space="preserve"> </w:t>
      </w:r>
      <w:r w:rsidR="00501D22" w:rsidRPr="00E7109D">
        <w:rPr>
          <w:rFonts w:ascii="Times New Roman" w:hAnsi="Times New Roman" w:cs="Times New Roman"/>
          <w:sz w:val="28"/>
          <w:szCs w:val="28"/>
        </w:rPr>
        <w:t>представить</w:t>
      </w:r>
      <w:r w:rsidR="00501D22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501D22">
        <w:rPr>
          <w:rFonts w:ascii="Times New Roman" w:hAnsi="Times New Roman" w:cs="Times New Roman"/>
          <w:sz w:val="28"/>
          <w:szCs w:val="28"/>
        </w:rPr>
        <w:lastRenderedPageBreak/>
        <w:t>района (</w:t>
      </w:r>
      <w:r w:rsidR="00501D22" w:rsidRPr="00501D22">
        <w:rPr>
          <w:rFonts w:ascii="Times New Roman" w:hAnsi="Times New Roman" w:cs="Times New Roman"/>
          <w:sz w:val="28"/>
          <w:szCs w:val="28"/>
        </w:rPr>
        <w:t>г. С</w:t>
      </w:r>
      <w:r w:rsidR="00501D22">
        <w:rPr>
          <w:rFonts w:ascii="Times New Roman" w:hAnsi="Times New Roman" w:cs="Times New Roman"/>
          <w:sz w:val="28"/>
          <w:szCs w:val="28"/>
        </w:rPr>
        <w:t>амара, ул.</w:t>
      </w:r>
      <w:r w:rsidR="00CE35F0">
        <w:rPr>
          <w:rFonts w:ascii="Times New Roman" w:hAnsi="Times New Roman" w:cs="Times New Roman"/>
          <w:sz w:val="28"/>
          <w:szCs w:val="28"/>
        </w:rPr>
        <w:t xml:space="preserve"> Сергея Лазо, 11</w:t>
      </w:r>
      <w:r w:rsidR="00501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22" w:rsidRPr="00501D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01D22" w:rsidRPr="00501D22">
        <w:rPr>
          <w:rFonts w:ascii="Times New Roman" w:hAnsi="Times New Roman" w:cs="Times New Roman"/>
          <w:sz w:val="28"/>
          <w:szCs w:val="28"/>
        </w:rPr>
        <w:t xml:space="preserve">. </w:t>
      </w:r>
      <w:r w:rsidR="00AE0B48">
        <w:rPr>
          <w:rFonts w:ascii="Times New Roman" w:hAnsi="Times New Roman" w:cs="Times New Roman"/>
          <w:sz w:val="28"/>
          <w:szCs w:val="28"/>
        </w:rPr>
        <w:t>14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тел. </w:t>
      </w:r>
      <w:r w:rsidR="00AE0B48">
        <w:rPr>
          <w:rFonts w:ascii="Times New Roman" w:hAnsi="Times New Roman" w:cs="Times New Roman"/>
          <w:sz w:val="28"/>
          <w:szCs w:val="28"/>
        </w:rPr>
        <w:t>950-06-20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приемные дни: </w:t>
      </w:r>
      <w:r w:rsidR="00AE0B4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с</w:t>
      </w:r>
      <w:r w:rsidR="00AE0B48">
        <w:rPr>
          <w:rFonts w:ascii="Times New Roman" w:hAnsi="Times New Roman" w:cs="Times New Roman"/>
          <w:sz w:val="28"/>
          <w:szCs w:val="28"/>
        </w:rPr>
        <w:t xml:space="preserve"> 9:00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до</w:t>
      </w:r>
      <w:r w:rsidR="00632488">
        <w:rPr>
          <w:rFonts w:ascii="Times New Roman" w:hAnsi="Times New Roman" w:cs="Times New Roman"/>
          <w:sz w:val="28"/>
          <w:szCs w:val="28"/>
        </w:rPr>
        <w:t xml:space="preserve"> 12</w:t>
      </w:r>
      <w:r w:rsidR="00AE0B48">
        <w:rPr>
          <w:rFonts w:ascii="Times New Roman" w:hAnsi="Times New Roman" w:cs="Times New Roman"/>
          <w:sz w:val="28"/>
          <w:szCs w:val="28"/>
        </w:rPr>
        <w:t>:00</w:t>
      </w:r>
      <w:r w:rsidR="00CE35F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01D22">
        <w:rPr>
          <w:rFonts w:ascii="Times New Roman" w:hAnsi="Times New Roman" w:cs="Times New Roman"/>
          <w:sz w:val="28"/>
          <w:szCs w:val="28"/>
        </w:rPr>
        <w:t>) документы, подтверждающие Ваше право на занятие земельного участка под разм</w:t>
      </w:r>
      <w:r w:rsidR="002E33DD">
        <w:rPr>
          <w:rFonts w:ascii="Times New Roman" w:hAnsi="Times New Roman" w:cs="Times New Roman"/>
          <w:sz w:val="28"/>
          <w:szCs w:val="28"/>
        </w:rPr>
        <w:t xml:space="preserve">ещение </w:t>
      </w:r>
      <w:r w:rsidR="00F02FFA">
        <w:rPr>
          <w:rFonts w:ascii="Times New Roman" w:hAnsi="Times New Roman" w:cs="Times New Roman"/>
          <w:sz w:val="28"/>
          <w:szCs w:val="28"/>
        </w:rPr>
        <w:t>АЗС самообслуживания</w:t>
      </w:r>
      <w:r w:rsidR="002E33DD">
        <w:rPr>
          <w:rFonts w:ascii="Times New Roman" w:hAnsi="Times New Roman" w:cs="Times New Roman"/>
          <w:sz w:val="28"/>
          <w:szCs w:val="28"/>
        </w:rPr>
        <w:t xml:space="preserve"> </w:t>
      </w:r>
      <w:r w:rsidR="00501D22">
        <w:rPr>
          <w:rFonts w:ascii="Times New Roman" w:hAnsi="Times New Roman" w:cs="Times New Roman"/>
          <w:sz w:val="28"/>
          <w:szCs w:val="28"/>
        </w:rPr>
        <w:t>по адресу:</w:t>
      </w:r>
      <w:r w:rsidR="00AE0B48" w:rsidRPr="00AE0B48">
        <w:rPr>
          <w:rFonts w:ascii="Times New Roman" w:hAnsi="Times New Roman" w:cs="Times New Roman"/>
          <w:sz w:val="28"/>
          <w:szCs w:val="28"/>
        </w:rPr>
        <w:t xml:space="preserve"> </w:t>
      </w:r>
      <w:r w:rsidR="00AE0B48">
        <w:rPr>
          <w:rFonts w:ascii="Times New Roman" w:hAnsi="Times New Roman" w:cs="Times New Roman"/>
          <w:sz w:val="28"/>
          <w:szCs w:val="28"/>
        </w:rPr>
        <w:t xml:space="preserve">г. Самара, </w:t>
      </w:r>
      <w:r w:rsidR="00F02FFA">
        <w:rPr>
          <w:rFonts w:ascii="Times New Roman" w:eastAsia="Calibri" w:hAnsi="Times New Roman" w:cs="Times New Roman"/>
          <w:sz w:val="28"/>
          <w:szCs w:val="28"/>
          <w:lang w:eastAsia="en-US"/>
        </w:rPr>
        <w:t>пос. Прибрежный ул. Звёздная/ул. Труда</w:t>
      </w:r>
      <w:r w:rsidR="00501D22">
        <w:rPr>
          <w:rFonts w:ascii="Times New Roman" w:hAnsi="Times New Roman" w:cs="Times New Roman"/>
          <w:sz w:val="28"/>
          <w:szCs w:val="28"/>
        </w:rPr>
        <w:t>, в случае их отсутствия принять в указанный срок</w:t>
      </w:r>
      <w:proofErr w:type="gramEnd"/>
      <w:r w:rsidR="00501D22">
        <w:rPr>
          <w:rFonts w:ascii="Times New Roman" w:hAnsi="Times New Roman" w:cs="Times New Roman"/>
          <w:sz w:val="28"/>
          <w:szCs w:val="28"/>
        </w:rPr>
        <w:t xml:space="preserve"> меры по доброволь</w:t>
      </w:r>
      <w:r w:rsidR="00F02FFA">
        <w:rPr>
          <w:rFonts w:ascii="Times New Roman" w:hAnsi="Times New Roman" w:cs="Times New Roman"/>
          <w:sz w:val="28"/>
          <w:szCs w:val="28"/>
        </w:rPr>
        <w:t>ному демонтажу выше</w:t>
      </w:r>
      <w:r w:rsidR="00BF4D23">
        <w:rPr>
          <w:rFonts w:ascii="Times New Roman" w:hAnsi="Times New Roman" w:cs="Times New Roman"/>
          <w:sz w:val="28"/>
          <w:szCs w:val="28"/>
        </w:rPr>
        <w:t xml:space="preserve"> </w:t>
      </w:r>
      <w:r w:rsidR="00F02FFA">
        <w:rPr>
          <w:rFonts w:ascii="Times New Roman" w:hAnsi="Times New Roman" w:cs="Times New Roman"/>
          <w:sz w:val="28"/>
          <w:szCs w:val="28"/>
        </w:rPr>
        <w:t>обозначенной</w:t>
      </w:r>
      <w:r w:rsidR="00501D22">
        <w:rPr>
          <w:rFonts w:ascii="Times New Roman" w:hAnsi="Times New Roman" w:cs="Times New Roman"/>
          <w:sz w:val="28"/>
          <w:szCs w:val="28"/>
        </w:rPr>
        <w:t xml:space="preserve"> </w:t>
      </w:r>
      <w:r w:rsidR="00F02FFA">
        <w:rPr>
          <w:rFonts w:ascii="Times New Roman" w:hAnsi="Times New Roman" w:cs="Times New Roman"/>
          <w:sz w:val="28"/>
          <w:szCs w:val="28"/>
        </w:rPr>
        <w:t>АЗС</w:t>
      </w:r>
      <w:r w:rsidR="00D40FD0">
        <w:rPr>
          <w:rFonts w:ascii="Times New Roman" w:hAnsi="Times New Roman" w:cs="Times New Roman"/>
          <w:sz w:val="28"/>
          <w:szCs w:val="28"/>
        </w:rPr>
        <w:t xml:space="preserve">, в течение 10 рабочих дней </w:t>
      </w:r>
      <w:r w:rsidR="00D40FD0" w:rsidRPr="00E7109D">
        <w:rPr>
          <w:rFonts w:ascii="Times New Roman" w:hAnsi="Times New Roman" w:cs="Times New Roman"/>
          <w:sz w:val="28"/>
          <w:szCs w:val="28"/>
        </w:rPr>
        <w:t xml:space="preserve">с 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32488" w:rsidRPr="00016155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7109D" w:rsidRPr="0001615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32488" w:rsidRPr="00016155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E7109D" w:rsidRPr="000161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32488" w:rsidRPr="00016155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29975B8" w14:textId="4AFAD52C" w:rsidR="007E41F8" w:rsidRDefault="00501D22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</w:t>
      </w:r>
      <w:r w:rsidR="007E60A6">
        <w:rPr>
          <w:rFonts w:ascii="Times New Roman" w:hAnsi="Times New Roman" w:cs="Times New Roman"/>
          <w:sz w:val="28"/>
          <w:szCs w:val="28"/>
        </w:rPr>
        <w:t>ротивном случае, после истечения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срока, Администрацией района будут проведены мероприятия по принудительному демонтажу </w:t>
      </w:r>
      <w:r w:rsidR="00F02FFA">
        <w:rPr>
          <w:rFonts w:ascii="Times New Roman" w:hAnsi="Times New Roman" w:cs="Times New Roman"/>
          <w:sz w:val="28"/>
          <w:szCs w:val="28"/>
        </w:rPr>
        <w:t>АЗС самообслуживания</w:t>
      </w:r>
      <w:r w:rsidR="007E41F8">
        <w:rPr>
          <w:rFonts w:ascii="Times New Roman" w:hAnsi="Times New Roman" w:cs="Times New Roman"/>
          <w:sz w:val="28"/>
          <w:szCs w:val="28"/>
        </w:rPr>
        <w:t>.</w:t>
      </w:r>
    </w:p>
    <w:p w14:paraId="629975B9" w14:textId="77777777" w:rsidR="007E41F8" w:rsidRDefault="007E41F8" w:rsidP="00D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29975BA" w14:textId="77777777" w:rsidR="007E41F8" w:rsidRDefault="007E41F8" w:rsidP="00D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975BB" w14:textId="77777777" w:rsidR="007E41F8" w:rsidRPr="00DF11DD" w:rsidRDefault="007E41F8" w:rsidP="00DF11D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E41F8" w:rsidRPr="00DF11DD" w:rsidSect="00CC0768">
      <w:headerReference w:type="default" r:id="rId9"/>
      <w:headerReference w:type="first" r:id="rId10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F4EE" w14:textId="77777777" w:rsidR="00F10EA6" w:rsidRDefault="00F10EA6" w:rsidP="002D0A0B">
      <w:pPr>
        <w:spacing w:after="0" w:line="240" w:lineRule="auto"/>
      </w:pPr>
      <w:r>
        <w:separator/>
      </w:r>
    </w:p>
  </w:endnote>
  <w:endnote w:type="continuationSeparator" w:id="0">
    <w:p w14:paraId="33F097E5" w14:textId="77777777" w:rsidR="00F10EA6" w:rsidRDefault="00F10EA6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0F68" w14:textId="77777777" w:rsidR="00F10EA6" w:rsidRDefault="00F10EA6" w:rsidP="002D0A0B">
      <w:pPr>
        <w:spacing w:after="0" w:line="240" w:lineRule="auto"/>
      </w:pPr>
      <w:r>
        <w:separator/>
      </w:r>
    </w:p>
  </w:footnote>
  <w:footnote w:type="continuationSeparator" w:id="0">
    <w:p w14:paraId="7C83F126" w14:textId="77777777" w:rsidR="00F10EA6" w:rsidRDefault="00F10EA6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629975C0" w14:textId="77777777" w:rsidR="00F41D13" w:rsidRDefault="00F41D13">
        <w:pPr>
          <w:pStyle w:val="a3"/>
          <w:jc w:val="center"/>
        </w:pPr>
      </w:p>
      <w:p w14:paraId="629975C1" w14:textId="77777777" w:rsidR="00F41D13" w:rsidRDefault="00F41D13">
        <w:pPr>
          <w:pStyle w:val="a3"/>
          <w:jc w:val="center"/>
        </w:pPr>
      </w:p>
      <w:p w14:paraId="629975C2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55">
          <w:rPr>
            <w:noProof/>
          </w:rPr>
          <w:t>2</w:t>
        </w:r>
        <w:r>
          <w:fldChar w:fldCharType="end"/>
        </w:r>
      </w:p>
    </w:sdtContent>
  </w:sdt>
  <w:p w14:paraId="629975C3" w14:textId="77777777" w:rsidR="00CC0768" w:rsidRDefault="00F41D13" w:rsidP="00F41D13">
    <w:pPr>
      <w:pStyle w:val="a3"/>
      <w:tabs>
        <w:tab w:val="clear" w:pos="4677"/>
        <w:tab w:val="clear" w:pos="9355"/>
        <w:tab w:val="left" w:pos="39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75C4" w14:textId="77777777" w:rsidR="00CC0768" w:rsidRDefault="00CC0768" w:rsidP="00CC0768">
    <w:pPr>
      <w:pStyle w:val="a3"/>
    </w:pPr>
  </w:p>
  <w:p w14:paraId="629975C5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16155"/>
    <w:rsid w:val="00026697"/>
    <w:rsid w:val="000C3817"/>
    <w:rsid w:val="000E1E68"/>
    <w:rsid w:val="001042AB"/>
    <w:rsid w:val="0015548A"/>
    <w:rsid w:val="001A2639"/>
    <w:rsid w:val="001B79F6"/>
    <w:rsid w:val="001E1A87"/>
    <w:rsid w:val="00201B73"/>
    <w:rsid w:val="00224AAA"/>
    <w:rsid w:val="0023297A"/>
    <w:rsid w:val="002446EE"/>
    <w:rsid w:val="00271BAC"/>
    <w:rsid w:val="00275729"/>
    <w:rsid w:val="002B03A9"/>
    <w:rsid w:val="002C705C"/>
    <w:rsid w:val="002D0A0B"/>
    <w:rsid w:val="002E33DD"/>
    <w:rsid w:val="003016C8"/>
    <w:rsid w:val="00321266"/>
    <w:rsid w:val="003256CC"/>
    <w:rsid w:val="003312C8"/>
    <w:rsid w:val="003315A8"/>
    <w:rsid w:val="003340FA"/>
    <w:rsid w:val="003647D7"/>
    <w:rsid w:val="003662DE"/>
    <w:rsid w:val="00366A59"/>
    <w:rsid w:val="00386D37"/>
    <w:rsid w:val="003B32FD"/>
    <w:rsid w:val="003D12C0"/>
    <w:rsid w:val="0040404E"/>
    <w:rsid w:val="00466CD0"/>
    <w:rsid w:val="00490E7D"/>
    <w:rsid w:val="004A3571"/>
    <w:rsid w:val="004B5787"/>
    <w:rsid w:val="004F169C"/>
    <w:rsid w:val="00501D22"/>
    <w:rsid w:val="00580233"/>
    <w:rsid w:val="005C2B1B"/>
    <w:rsid w:val="005D0E08"/>
    <w:rsid w:val="005D2725"/>
    <w:rsid w:val="00620E45"/>
    <w:rsid w:val="00626EBE"/>
    <w:rsid w:val="00632488"/>
    <w:rsid w:val="0064411F"/>
    <w:rsid w:val="00677EA2"/>
    <w:rsid w:val="00687BFC"/>
    <w:rsid w:val="006F0AFC"/>
    <w:rsid w:val="006F74C1"/>
    <w:rsid w:val="0070627D"/>
    <w:rsid w:val="007A2BD3"/>
    <w:rsid w:val="007D46B8"/>
    <w:rsid w:val="007E41F8"/>
    <w:rsid w:val="007E60A6"/>
    <w:rsid w:val="00812292"/>
    <w:rsid w:val="0087035F"/>
    <w:rsid w:val="0092684E"/>
    <w:rsid w:val="0098186F"/>
    <w:rsid w:val="00983180"/>
    <w:rsid w:val="009A5AA3"/>
    <w:rsid w:val="00A06373"/>
    <w:rsid w:val="00A06F8D"/>
    <w:rsid w:val="00A31526"/>
    <w:rsid w:val="00A82B9B"/>
    <w:rsid w:val="00A92733"/>
    <w:rsid w:val="00AB1A04"/>
    <w:rsid w:val="00AE0B48"/>
    <w:rsid w:val="00B02F99"/>
    <w:rsid w:val="00B33E72"/>
    <w:rsid w:val="00B804F1"/>
    <w:rsid w:val="00B97FF1"/>
    <w:rsid w:val="00BA49D8"/>
    <w:rsid w:val="00BF4D23"/>
    <w:rsid w:val="00C3497E"/>
    <w:rsid w:val="00C43243"/>
    <w:rsid w:val="00CA3FE5"/>
    <w:rsid w:val="00CB0B20"/>
    <w:rsid w:val="00CC0768"/>
    <w:rsid w:val="00CC316F"/>
    <w:rsid w:val="00CE35F0"/>
    <w:rsid w:val="00D00F66"/>
    <w:rsid w:val="00D40FD0"/>
    <w:rsid w:val="00DF11DD"/>
    <w:rsid w:val="00DF2D50"/>
    <w:rsid w:val="00E344CE"/>
    <w:rsid w:val="00E43CD5"/>
    <w:rsid w:val="00E7109D"/>
    <w:rsid w:val="00EA1A26"/>
    <w:rsid w:val="00F02FFA"/>
    <w:rsid w:val="00F10EA6"/>
    <w:rsid w:val="00F1559A"/>
    <w:rsid w:val="00F20AF5"/>
    <w:rsid w:val="00F41D13"/>
    <w:rsid w:val="00FA26F0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997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031-C987-465A-84E6-AB658EC9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4</cp:revision>
  <cp:lastPrinted>2022-05-11T11:46:00Z</cp:lastPrinted>
  <dcterms:created xsi:type="dcterms:W3CDTF">2023-02-13T11:09:00Z</dcterms:created>
  <dcterms:modified xsi:type="dcterms:W3CDTF">2024-08-12T09:23:00Z</dcterms:modified>
</cp:coreProperties>
</file>