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EA" w:rsidRPr="000C0DEA" w:rsidRDefault="000C0DEA" w:rsidP="000C0DEA">
      <w:pPr>
        <w:tabs>
          <w:tab w:val="left" w:pos="79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DEA">
        <w:rPr>
          <w:rFonts w:ascii="Times New Roman" w:hAnsi="Times New Roman" w:cs="Times New Roman"/>
          <w:sz w:val="28"/>
          <w:szCs w:val="28"/>
        </w:rPr>
        <w:t>Доклад</w:t>
      </w:r>
    </w:p>
    <w:p w:rsidR="000C0DEA" w:rsidRDefault="000C0DEA" w:rsidP="000C0DEA">
      <w:pPr>
        <w:tabs>
          <w:tab w:val="left" w:pos="79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DEA">
        <w:rPr>
          <w:rFonts w:ascii="Times New Roman" w:hAnsi="Times New Roman" w:cs="Times New Roman"/>
          <w:sz w:val="28"/>
          <w:szCs w:val="28"/>
        </w:rPr>
        <w:t>по исполнению Плана мероприятий по снижению рисков нарушений антимонопольного законодательства  (</w:t>
      </w:r>
      <w:proofErr w:type="spellStart"/>
      <w:r w:rsidRPr="000C0DE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0C0DEA">
        <w:rPr>
          <w:rFonts w:ascii="Times New Roman" w:hAnsi="Times New Roman" w:cs="Times New Roman"/>
          <w:sz w:val="28"/>
          <w:szCs w:val="28"/>
        </w:rPr>
        <w:t xml:space="preserve">-рисков)  в Администрации </w:t>
      </w:r>
      <w:proofErr w:type="spellStart"/>
      <w:r w:rsidRPr="000C0DEA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0C0DEA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</w:p>
    <w:p w:rsidR="0041760A" w:rsidRDefault="000C0DEA" w:rsidP="000C0DEA">
      <w:pPr>
        <w:tabs>
          <w:tab w:val="left" w:pos="79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DEA">
        <w:rPr>
          <w:rFonts w:ascii="Times New Roman" w:hAnsi="Times New Roman" w:cs="Times New Roman"/>
          <w:sz w:val="28"/>
          <w:szCs w:val="28"/>
        </w:rPr>
        <w:t>за 2024 год</w:t>
      </w:r>
    </w:p>
    <w:p w:rsidR="000C0DEA" w:rsidRDefault="00F27AB0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C0DEA">
        <w:rPr>
          <w:rFonts w:ascii="Times New Roman" w:hAnsi="Times New Roman" w:cs="Times New Roman"/>
          <w:sz w:val="28"/>
          <w:szCs w:val="28"/>
        </w:rPr>
        <w:t xml:space="preserve">Во исполнение п.3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08.12.2023 №905 «Об утверждении Плана мероприятий по снижению рисков нарушения антимонопольного законодательства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-рисков)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Самара» (далее</w:t>
      </w:r>
      <w:r w:rsidR="004A4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постановление) отделом правового и кадрового обеспечения все муниципальные служащие ознакомлены под подпись с настоящим постановление (83 муниципальных служащих).</w:t>
      </w:r>
      <w:proofErr w:type="gramEnd"/>
    </w:p>
    <w:p w:rsidR="00F27AB0" w:rsidRPr="004A4B9E" w:rsidRDefault="00F27AB0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9E">
        <w:rPr>
          <w:rFonts w:ascii="Times New Roman" w:hAnsi="Times New Roman" w:cs="Times New Roman"/>
          <w:b/>
          <w:sz w:val="28"/>
          <w:szCs w:val="28"/>
        </w:rPr>
        <w:t xml:space="preserve"> П.п.1.1п.1 Плана мероприятий</w:t>
      </w:r>
    </w:p>
    <w:p w:rsidR="00F27AB0" w:rsidRDefault="004A4B9E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7AB0">
        <w:rPr>
          <w:rFonts w:ascii="Times New Roman" w:hAnsi="Times New Roman" w:cs="Times New Roman"/>
          <w:sz w:val="28"/>
          <w:szCs w:val="28"/>
        </w:rPr>
        <w:t xml:space="preserve">В 2019 году повышение квалификации по программе </w:t>
      </w:r>
      <w:r>
        <w:rPr>
          <w:rFonts w:ascii="Times New Roman" w:hAnsi="Times New Roman" w:cs="Times New Roman"/>
          <w:sz w:val="28"/>
          <w:szCs w:val="28"/>
        </w:rPr>
        <w:t>«Вопросы функционирования контрактной системы  в сфере закупок товаров, работ, услуг для обеспечения государственных и муниципальных нужд» прошла консультант отдела экономического анализа и финансового планирования Киктева О.Б.</w:t>
      </w:r>
    </w:p>
    <w:p w:rsidR="004A4B9E" w:rsidRDefault="004A4B9E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году  </w:t>
      </w:r>
      <w:r>
        <w:rPr>
          <w:rFonts w:ascii="Times New Roman" w:hAnsi="Times New Roman" w:cs="Times New Roman"/>
          <w:sz w:val="28"/>
          <w:szCs w:val="28"/>
        </w:rPr>
        <w:t>повышение квалификации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«Контрактная система в сфере закупок товаров, работ, услуг для обеспечения государственных и муниципальных нужд» прошел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Ермаков С.В.</w:t>
      </w:r>
    </w:p>
    <w:p w:rsidR="004A4B9E" w:rsidRPr="004A4B9E" w:rsidRDefault="004A4B9E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9E">
        <w:rPr>
          <w:rFonts w:ascii="Times New Roman" w:hAnsi="Times New Roman" w:cs="Times New Roman"/>
          <w:b/>
          <w:sz w:val="28"/>
          <w:szCs w:val="28"/>
        </w:rPr>
        <w:t xml:space="preserve">    П.п.1.2.п.1 </w:t>
      </w:r>
    </w:p>
    <w:p w:rsidR="004A4B9E" w:rsidRDefault="004A4B9E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отдел правового и кадрового обеспечения за отчетный период информация о нарушениях антимонопольного законодательства из Федеральной антимонопольной службы не поступало.</w:t>
      </w:r>
    </w:p>
    <w:p w:rsidR="004A4B9E" w:rsidRDefault="004A4B9E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9E">
        <w:rPr>
          <w:rFonts w:ascii="Times New Roman" w:hAnsi="Times New Roman" w:cs="Times New Roman"/>
          <w:b/>
          <w:sz w:val="28"/>
          <w:szCs w:val="28"/>
        </w:rPr>
        <w:t>П.2 п.п.2.2</w:t>
      </w:r>
    </w:p>
    <w:p w:rsidR="004A4B9E" w:rsidRDefault="004A4B9E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Полномочиями </w:t>
      </w:r>
      <w:r w:rsidR="002D6555">
        <w:rPr>
          <w:rFonts w:ascii="Times New Roman" w:hAnsi="Times New Roman" w:cs="Times New Roman"/>
          <w:sz w:val="28"/>
          <w:szCs w:val="28"/>
        </w:rPr>
        <w:t xml:space="preserve">по проведению внутреннего </w:t>
      </w:r>
      <w:proofErr w:type="gramStart"/>
      <w:r w:rsidR="002D65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D6555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служащими антимонопольного законодательства при организации закупок отдел правового и кадрового обеспечения не наделен.</w:t>
      </w:r>
    </w:p>
    <w:p w:rsidR="002D6555" w:rsidRDefault="002D6555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5">
        <w:rPr>
          <w:rFonts w:ascii="Times New Roman" w:hAnsi="Times New Roman" w:cs="Times New Roman"/>
          <w:b/>
          <w:sz w:val="28"/>
          <w:szCs w:val="28"/>
        </w:rPr>
        <w:t>П.3 п.п.3.2.</w:t>
      </w:r>
    </w:p>
    <w:p w:rsidR="002D6555" w:rsidRDefault="002D6555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555">
        <w:rPr>
          <w:rFonts w:ascii="Times New Roman" w:hAnsi="Times New Roman" w:cs="Times New Roman"/>
          <w:sz w:val="28"/>
          <w:szCs w:val="28"/>
        </w:rPr>
        <w:t xml:space="preserve">       Все муниципальные </w:t>
      </w:r>
      <w:r>
        <w:rPr>
          <w:rFonts w:ascii="Times New Roman" w:hAnsi="Times New Roman" w:cs="Times New Roman"/>
          <w:sz w:val="28"/>
          <w:szCs w:val="28"/>
        </w:rPr>
        <w:t>служащие ознакомлены:</w:t>
      </w:r>
    </w:p>
    <w:p w:rsidR="002D6555" w:rsidRDefault="002D6555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Федеральным законом от 26.07.2006 №135-ФЗ «О защите конкуренции» (83 муниципальных служащих);</w:t>
      </w:r>
    </w:p>
    <w:p w:rsidR="002D6555" w:rsidRDefault="002D6555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25.05.2021 №360 «Об утверждении Положения об организации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системы внутреннего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обеспечениясоответствия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 (83 муниципальных служащих).</w:t>
      </w:r>
    </w:p>
    <w:p w:rsidR="002D6555" w:rsidRPr="002D6555" w:rsidRDefault="002D6555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55">
        <w:rPr>
          <w:rFonts w:ascii="Times New Roman" w:hAnsi="Times New Roman" w:cs="Times New Roman"/>
          <w:b/>
          <w:sz w:val="28"/>
          <w:szCs w:val="28"/>
        </w:rPr>
        <w:t xml:space="preserve">П.3 п.3.3 </w:t>
      </w:r>
    </w:p>
    <w:p w:rsidR="002D6555" w:rsidRDefault="00A97DF2" w:rsidP="00F27AB0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вновь принятыми муниципальными служащими проводится вводное ознакомление под подпись:</w:t>
      </w:r>
    </w:p>
    <w:p w:rsidR="00A97DF2" w:rsidRDefault="00A97DF2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26.07.2006 №135-ФЗ «О защите конкуренции» (83 муниципальных служащих);</w:t>
      </w:r>
    </w:p>
    <w:p w:rsidR="00A97DF2" w:rsidRDefault="00A97DF2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25.05.2021 №360 «Об утверждении Положения об организации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системы внутреннего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обеспечениясоответствия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7DF2" w:rsidRDefault="00A97DF2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 от 13.01.2025 №5 «Об утверждении Плана мероприятий по снижению рисков нарушений антимонопольного законодательства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рисков)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на 2025 год».</w:t>
      </w:r>
    </w:p>
    <w:p w:rsidR="00A97DF2" w:rsidRDefault="00A97DF2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DF2">
        <w:rPr>
          <w:rFonts w:ascii="Times New Roman" w:hAnsi="Times New Roman" w:cs="Times New Roman"/>
          <w:b/>
          <w:sz w:val="28"/>
          <w:szCs w:val="28"/>
        </w:rPr>
        <w:t>П.3 п.п.3.4</w:t>
      </w:r>
    </w:p>
    <w:p w:rsidR="00A97DF2" w:rsidRDefault="00A97DF2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Организовано внесение изменений в должностные инструкции муниципальных служащих в части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97DF2" w:rsidRPr="00A97DF2" w:rsidRDefault="00A97DF2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DF2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3.5</w:t>
      </w:r>
    </w:p>
    <w:p w:rsidR="00A97DF2" w:rsidRDefault="00A97DF2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13D">
        <w:rPr>
          <w:rFonts w:ascii="Times New Roman" w:hAnsi="Times New Roman" w:cs="Times New Roman"/>
          <w:sz w:val="28"/>
          <w:szCs w:val="28"/>
        </w:rPr>
        <w:t xml:space="preserve">     </w:t>
      </w:r>
      <w:r w:rsidR="002E513D" w:rsidRPr="002E513D">
        <w:rPr>
          <w:rFonts w:ascii="Times New Roman" w:hAnsi="Times New Roman" w:cs="Times New Roman"/>
          <w:sz w:val="28"/>
          <w:szCs w:val="28"/>
        </w:rPr>
        <w:t xml:space="preserve">В </w:t>
      </w:r>
      <w:r w:rsidR="002E513D">
        <w:rPr>
          <w:rFonts w:ascii="Times New Roman" w:hAnsi="Times New Roman" w:cs="Times New Roman"/>
          <w:sz w:val="28"/>
          <w:szCs w:val="28"/>
        </w:rPr>
        <w:t xml:space="preserve">2024 году повышение квалификации по программе «Антимонопольный </w:t>
      </w:r>
      <w:proofErr w:type="spellStart"/>
      <w:r w:rsidR="002E513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E513D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и местного самоуправления» прошла начальник отдела экономического анализа и финансового планирования Емельянова Т.Н.</w:t>
      </w:r>
    </w:p>
    <w:p w:rsidR="002E513D" w:rsidRDefault="002E513D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13D">
        <w:rPr>
          <w:rFonts w:ascii="Times New Roman" w:hAnsi="Times New Roman" w:cs="Times New Roman"/>
          <w:b/>
          <w:sz w:val="28"/>
          <w:szCs w:val="28"/>
        </w:rPr>
        <w:t>П.4 п.п.4.1, п.п.4.2</w:t>
      </w:r>
    </w:p>
    <w:p w:rsidR="002E513D" w:rsidRDefault="002E513D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Нормативные правовые акты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ПА) размещаются в свободном доступе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Самара. Замечания и предложения по НПА, поступившие от граждан и организаций отсутствуют.</w:t>
      </w:r>
    </w:p>
    <w:p w:rsidR="002E513D" w:rsidRDefault="002E513D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13D">
        <w:rPr>
          <w:rFonts w:ascii="Times New Roman" w:hAnsi="Times New Roman" w:cs="Times New Roman"/>
          <w:b/>
          <w:sz w:val="28"/>
          <w:szCs w:val="28"/>
        </w:rPr>
        <w:t>П.5</w:t>
      </w:r>
    </w:p>
    <w:p w:rsidR="002E513D" w:rsidRPr="002E513D" w:rsidRDefault="002E513D" w:rsidP="00A97DF2">
      <w:pPr>
        <w:tabs>
          <w:tab w:val="left" w:pos="79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13D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правового и кадрового обеспечения своевременно отслеживает изменения в антимонопольном законодательстве.</w:t>
      </w:r>
      <w:bookmarkStart w:id="0" w:name="_GoBack"/>
      <w:bookmarkEnd w:id="0"/>
    </w:p>
    <w:sectPr w:rsidR="002E513D" w:rsidRPr="002E513D" w:rsidSect="005E2A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0A"/>
    <w:rsid w:val="000C0DEA"/>
    <w:rsid w:val="000E6097"/>
    <w:rsid w:val="000F31E7"/>
    <w:rsid w:val="00125C51"/>
    <w:rsid w:val="00253E62"/>
    <w:rsid w:val="002D6555"/>
    <w:rsid w:val="002E513D"/>
    <w:rsid w:val="0030718F"/>
    <w:rsid w:val="003D5A3A"/>
    <w:rsid w:val="0041760A"/>
    <w:rsid w:val="004A3E2D"/>
    <w:rsid w:val="004A4B9E"/>
    <w:rsid w:val="00561AB9"/>
    <w:rsid w:val="005E2AED"/>
    <w:rsid w:val="00631774"/>
    <w:rsid w:val="0067489C"/>
    <w:rsid w:val="007F1FE2"/>
    <w:rsid w:val="0083401D"/>
    <w:rsid w:val="008B709C"/>
    <w:rsid w:val="00980F84"/>
    <w:rsid w:val="009C7338"/>
    <w:rsid w:val="00A16FB2"/>
    <w:rsid w:val="00A3494B"/>
    <w:rsid w:val="00A3566B"/>
    <w:rsid w:val="00A97DF2"/>
    <w:rsid w:val="00AB628B"/>
    <w:rsid w:val="00B17552"/>
    <w:rsid w:val="00B22802"/>
    <w:rsid w:val="00B31412"/>
    <w:rsid w:val="00B44CEB"/>
    <w:rsid w:val="00B7458A"/>
    <w:rsid w:val="00C109E1"/>
    <w:rsid w:val="00C85586"/>
    <w:rsid w:val="00CC27E0"/>
    <w:rsid w:val="00D40B98"/>
    <w:rsid w:val="00DA03A3"/>
    <w:rsid w:val="00E11CF5"/>
    <w:rsid w:val="00E44BC1"/>
    <w:rsid w:val="00EC02CC"/>
    <w:rsid w:val="00EE605E"/>
    <w:rsid w:val="00F00546"/>
    <w:rsid w:val="00F27AB0"/>
    <w:rsid w:val="00F911F1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5C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0E6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5C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0E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Юшкина</dc:creator>
  <cp:lastModifiedBy>Киктева Ольга Борисовна</cp:lastModifiedBy>
  <cp:revision>4</cp:revision>
  <cp:lastPrinted>2023-12-04T13:18:00Z</cp:lastPrinted>
  <dcterms:created xsi:type="dcterms:W3CDTF">2025-01-14T06:47:00Z</dcterms:created>
  <dcterms:modified xsi:type="dcterms:W3CDTF">2025-01-14T10:08:00Z</dcterms:modified>
</cp:coreProperties>
</file>