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Красноглинского внутригородского района городского округа Самара от 19.11.2020 N 614</w:t>
              <w:br/>
              <w:t xml:space="preserve">(ред. от 07.05.2024)</w:t>
              <w:br/>
              <w:t xml:space="preserve">"Об утверждении положения о комиссии Администрации Красноглинского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КРАСНОГЛИНСКОГО ВНУТРИГОРОДСКОГО РАЙОНА</w:t>
      </w:r>
    </w:p>
    <w:p>
      <w:pPr>
        <w:pStyle w:val="2"/>
        <w:jc w:val="center"/>
      </w:pPr>
      <w:r>
        <w:rPr>
          <w:sz w:val="20"/>
        </w:rPr>
        <w:t xml:space="preserve">ГОРОДСКОГО ОКРУГА САМАРА</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19 ноября 2020 г. N 614</w:t>
      </w:r>
    </w:p>
    <w:p>
      <w:pPr>
        <w:pStyle w:val="2"/>
        <w:jc w:val="both"/>
      </w:pPr>
      <w:r>
        <w:rPr>
          <w:sz w:val="20"/>
        </w:rPr>
      </w:r>
    </w:p>
    <w:p>
      <w:pPr>
        <w:pStyle w:val="2"/>
        <w:jc w:val="center"/>
      </w:pPr>
      <w:r>
        <w:rPr>
          <w:sz w:val="20"/>
        </w:rPr>
        <w:t xml:space="preserve">ОБ УТВЕРЖДЕНИИ ПОЛОЖЕНИЯ О КОМИССИИ АДМИНИСТРАЦИИ</w:t>
      </w:r>
    </w:p>
    <w:p>
      <w:pPr>
        <w:pStyle w:val="2"/>
        <w:jc w:val="center"/>
      </w:pPr>
      <w:r>
        <w:rPr>
          <w:sz w:val="20"/>
        </w:rPr>
        <w:t xml:space="preserve">КРАСНОГЛИНСКОГО ВНУТРИГОРОДСКОГО РАЙОНА ГОРОДСКОГО ОКРУГА</w:t>
      </w:r>
    </w:p>
    <w:p>
      <w:pPr>
        <w:pStyle w:val="2"/>
        <w:jc w:val="center"/>
      </w:pPr>
      <w:r>
        <w:rPr>
          <w:sz w:val="20"/>
        </w:rPr>
        <w:t xml:space="preserve">САМАРА ПО СОБЛЮДЕНИЮ ТРЕБОВАНИЙ К СЛУЖЕБНОМУ ПОВЕДЕНИЮ</w:t>
      </w:r>
    </w:p>
    <w:p>
      <w:pPr>
        <w:pStyle w:val="2"/>
        <w:jc w:val="center"/>
      </w:pPr>
      <w:r>
        <w:rPr>
          <w:sz w:val="20"/>
        </w:rPr>
        <w:t xml:space="preserve">МУНИЦИПАЛЬНЫХ СЛУЖАЩИХ И УРЕГУЛИРОВАНИЮ КОНФЛИКТА ИНТЕРЕСОВ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Красноглинского внутригородского района</w:t>
            </w:r>
          </w:p>
          <w:p>
            <w:pPr>
              <w:pStyle w:val="0"/>
              <w:jc w:val="center"/>
            </w:pPr>
            <w:r>
              <w:rPr>
                <w:sz w:val="20"/>
                <w:color w:val="392c69"/>
              </w:rPr>
              <w:t xml:space="preserve">городского округа Самара от 12.02.2021 </w:t>
            </w:r>
            <w:hyperlink w:history="0" r:id="rId7" w:tooltip="Постановление администрации Красноглинского внутригородского района городского округа Самара от 12.02.2021 N 69 &quot;О внесении изменений в Постановление Администрации Красноглинского внутригородского района городского округа Самара от 19.11.2020 N 614 &quot;Об утверждении Положения о комиссии Администрации Красноглинск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quot; {КонсультантПлюс}">
              <w:r>
                <w:rPr>
                  <w:sz w:val="20"/>
                  <w:color w:val="0000ff"/>
                </w:rPr>
                <w:t xml:space="preserve">N 69</w:t>
              </w:r>
            </w:hyperlink>
            <w:r>
              <w:rPr>
                <w:sz w:val="20"/>
                <w:color w:val="392c69"/>
              </w:rPr>
              <w:t xml:space="preserve">, от 28.04.2021 </w:t>
            </w:r>
            <w:hyperlink w:history="0" r:id="rId8" w:tooltip="Постановление администрации Красноглинского внутригородского района городского округа Самара от 28.04.2021 N 306 &quot;О внесении изменений в Постановление Администрации Красноглинского внутригородского района городского округа Самара от 19.11.2020 N 614 &quot;Об утверждении положения о комиссии Администрации Красноглинск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quot; {КонсультантПлюс}">
              <w:r>
                <w:rPr>
                  <w:sz w:val="20"/>
                  <w:color w:val="0000ff"/>
                </w:rPr>
                <w:t xml:space="preserve">N 306</w:t>
              </w:r>
            </w:hyperlink>
            <w:r>
              <w:rPr>
                <w:sz w:val="20"/>
                <w:color w:val="392c69"/>
              </w:rPr>
              <w:t xml:space="preserve">,</w:t>
            </w:r>
          </w:p>
          <w:p>
            <w:pPr>
              <w:pStyle w:val="0"/>
              <w:jc w:val="center"/>
            </w:pPr>
            <w:r>
              <w:rPr>
                <w:sz w:val="20"/>
                <w:color w:val="392c69"/>
              </w:rPr>
              <w:t xml:space="preserve">от 09.09.2021 </w:t>
            </w:r>
            <w:hyperlink w:history="0" r:id="rId9" w:tooltip="Постановление администрации Красноглинского внутригородского района городского округа Самара от 09.09.2021 N 595 &quot;О внесении изменений в отдельные муниципальные правовые акты администрации Красноглинского внутригородского района городского округа Самара&quot; {КонсультантПлюс}">
              <w:r>
                <w:rPr>
                  <w:sz w:val="20"/>
                  <w:color w:val="0000ff"/>
                </w:rPr>
                <w:t xml:space="preserve">N 595</w:t>
              </w:r>
            </w:hyperlink>
            <w:r>
              <w:rPr>
                <w:sz w:val="20"/>
                <w:color w:val="392c69"/>
              </w:rPr>
              <w:t xml:space="preserve">, от 18.11.2021 </w:t>
            </w:r>
            <w:hyperlink w:history="0" r:id="rId10" w:tooltip="Постановление администрации Красноглинского внутригородского района городского округа Самара от 18.11.2021 N 744 &quot;О внесении изменений в постановление Администрации Красноглинского внутригородского района городского округа Самара от 19.11.2020 N 614 &quot;Об утверждении Положения о комиссии Администрации Красноглинск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quot; {КонсультантПлюс}">
              <w:r>
                <w:rPr>
                  <w:sz w:val="20"/>
                  <w:color w:val="0000ff"/>
                </w:rPr>
                <w:t xml:space="preserve">N 744</w:t>
              </w:r>
            </w:hyperlink>
            <w:r>
              <w:rPr>
                <w:sz w:val="20"/>
                <w:color w:val="392c69"/>
              </w:rPr>
              <w:t xml:space="preserve">, от 26.12.2022 </w:t>
            </w:r>
            <w:hyperlink w:history="0" r:id="rId11" w:tooltip="Постановление администрации Красноглинского внутригородского района городского округа Самара от 26.12.2022 N 783 &quot;О внесении изменений в постановление Администрации Красноглинского внутригородского района городского округа Самара от 19.11.2020 N 614 &quot;Об утверждении положения о комиссии Администрации Красноглинск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quot; {КонсультантПлюс}">
              <w:r>
                <w:rPr>
                  <w:sz w:val="20"/>
                  <w:color w:val="0000ff"/>
                </w:rPr>
                <w:t xml:space="preserve">N 783</w:t>
              </w:r>
            </w:hyperlink>
            <w:r>
              <w:rPr>
                <w:sz w:val="20"/>
                <w:color w:val="392c69"/>
              </w:rPr>
              <w:t xml:space="preserve">,</w:t>
            </w:r>
          </w:p>
          <w:p>
            <w:pPr>
              <w:pStyle w:val="0"/>
              <w:jc w:val="center"/>
            </w:pPr>
            <w:r>
              <w:rPr>
                <w:sz w:val="20"/>
                <w:color w:val="392c69"/>
              </w:rPr>
              <w:t xml:space="preserve">от 14.04.2023 </w:t>
            </w:r>
            <w:hyperlink w:history="0" r:id="rId12" w:tooltip="Постановление администрации Красноглинского внутригородского района городского округа Самара от 14.04.2023 N 264 &quot;О внесении изменений в постановление Администрации Красноглинского внутригородского района городского округа Самара от 19.11.2020 N 614 &quot;Об утверждении положения о комиссии Администрации Красноглинск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quot; {КонсультантПлюс}">
              <w:r>
                <w:rPr>
                  <w:sz w:val="20"/>
                  <w:color w:val="0000ff"/>
                </w:rPr>
                <w:t xml:space="preserve">N 264</w:t>
              </w:r>
            </w:hyperlink>
            <w:r>
              <w:rPr>
                <w:sz w:val="20"/>
                <w:color w:val="392c69"/>
              </w:rPr>
              <w:t xml:space="preserve">, от 07.05.2024 </w:t>
            </w:r>
            <w:hyperlink w:history="0" r:id="rId13" w:tooltip="Постановление администрации Красноглинского внутригородского района городского округа Самара от 07.05.2024 N 254 &quot;О внесении изменений в постановление Администрации Красноглинского внутригородского района городского округа Самара от 19.11.2020 N 614 &quot;Об утверждении положения о комиссии Администрации Красноглинск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quot; {КонсультантПлюс}">
              <w:r>
                <w:rPr>
                  <w:sz w:val="20"/>
                  <w:color w:val="0000ff"/>
                </w:rPr>
                <w:t xml:space="preserve">N 254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14"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от 02.03.2007 N 25-ФЗ "О муниципальной службе в Российской Федерации", Федеральным </w:t>
      </w:r>
      <w:hyperlink w:history="0" r:id="rId15"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25.12.2008 N 273-ФЗ "О противодействии коррупции", </w:t>
      </w:r>
      <w:hyperlink w:history="0" r:id="rId16" w:tooltip="Указ Президента РФ от 01.07.2010 N 821 (ред. от 25.01.2024)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Указом</w:t>
        </w:r>
      </w:hyperlink>
      <w:r>
        <w:rPr>
          <w:sz w:val="20"/>
        </w:rP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w:t>
      </w:r>
      <w:hyperlink w:history="0" r:id="rId17" w:tooltip="Закон Самарской области от 09.10.2007 N 96-ГД (ред. от 15.07.2024) &quot;О муниципальной службе в Самарской области&quot; (принят Самарской Губернской Думой 25.09.2007) (с изм. и доп., вступившими в силу с 23.07.2024) {КонсультантПлюс}">
        <w:r>
          <w:rPr>
            <w:sz w:val="20"/>
            <w:color w:val="0000ff"/>
          </w:rPr>
          <w:t xml:space="preserve">Законом</w:t>
        </w:r>
      </w:hyperlink>
      <w:r>
        <w:rPr>
          <w:sz w:val="20"/>
        </w:rPr>
        <w:t xml:space="preserve"> Самарской области от 09.10.2007 N 96-ГД "О муниципальной службе в Самарской области" постановляю:</w:t>
      </w:r>
    </w:p>
    <w:p>
      <w:pPr>
        <w:pStyle w:val="0"/>
        <w:spacing w:before="200" w:line-rule="auto"/>
        <w:ind w:firstLine="540"/>
        <w:jc w:val="both"/>
      </w:pPr>
      <w:r>
        <w:rPr>
          <w:sz w:val="20"/>
        </w:rPr>
        <w:t xml:space="preserve">1. Создать </w:t>
      </w:r>
      <w:hyperlink w:history="0" w:anchor="P42" w:tooltip="СОСТАВ">
        <w:r>
          <w:rPr>
            <w:sz w:val="20"/>
            <w:color w:val="0000ff"/>
          </w:rPr>
          <w:t xml:space="preserve">комиссию</w:t>
        </w:r>
      </w:hyperlink>
      <w:r>
        <w:rPr>
          <w:sz w:val="20"/>
        </w:rPr>
        <w:t xml:space="preserve"> Администрации Красноглинского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 в составе согласно приложению 1 к настоящему Постановлению.</w:t>
      </w:r>
    </w:p>
    <w:p>
      <w:pPr>
        <w:pStyle w:val="0"/>
        <w:spacing w:before="200" w:line-rule="auto"/>
        <w:ind w:firstLine="540"/>
        <w:jc w:val="both"/>
      </w:pPr>
      <w:r>
        <w:rPr>
          <w:sz w:val="20"/>
        </w:rPr>
        <w:t xml:space="preserve">2. Утвердить </w:t>
      </w:r>
      <w:hyperlink w:history="0" w:anchor="P104" w:tooltip="ПОЛОЖЕНИЕ">
        <w:r>
          <w:rPr>
            <w:sz w:val="20"/>
            <w:color w:val="0000ff"/>
          </w:rPr>
          <w:t xml:space="preserve">положение</w:t>
        </w:r>
      </w:hyperlink>
      <w:r>
        <w:rPr>
          <w:sz w:val="20"/>
        </w:rPr>
        <w:t xml:space="preserve"> о комиссии Администрации Красноглинского внутригородского района городского округа Самара по соблюдению требований к служебному поведению муниципальных служащих конфликта интересов согласно приложению 2 к настоящему Постановлению.</w:t>
      </w:r>
    </w:p>
    <w:p>
      <w:pPr>
        <w:pStyle w:val="0"/>
        <w:spacing w:before="200" w:line-rule="auto"/>
        <w:ind w:firstLine="540"/>
        <w:jc w:val="both"/>
      </w:pPr>
      <w:r>
        <w:rPr>
          <w:sz w:val="20"/>
        </w:rPr>
        <w:t xml:space="preserve">3. Признать утратившими силу с момента принятия настоящего Постановления:</w:t>
      </w:r>
    </w:p>
    <w:p>
      <w:pPr>
        <w:pStyle w:val="0"/>
        <w:spacing w:before="200" w:line-rule="auto"/>
        <w:ind w:firstLine="540"/>
        <w:jc w:val="both"/>
      </w:pPr>
      <w:r>
        <w:rPr>
          <w:sz w:val="20"/>
        </w:rPr>
        <w:t xml:space="preserve">- </w:t>
      </w:r>
      <w:hyperlink w:history="0" r:id="rId18" w:tooltip="Постановление администрации Красноглинского внутригородского района городского округа Самара от 09.08.2019 N 477 (ред. от 27.05.2020) &quot;Об утверждении положения о комиссии Администрации Красноглинск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quot; ------------ Утратил силу или отменен {КонсультантПлюс}">
        <w:r>
          <w:rPr>
            <w:sz w:val="20"/>
            <w:color w:val="0000ff"/>
          </w:rPr>
          <w:t xml:space="preserve">постановление</w:t>
        </w:r>
      </w:hyperlink>
      <w:r>
        <w:rPr>
          <w:sz w:val="20"/>
        </w:rPr>
        <w:t xml:space="preserve"> Администрации Красноглинского внутригородского района городского округа Самара от 09.08.2019 N 477 "Об утверждении Положения о Комиссии Администрации Красноглинского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w:t>
      </w:r>
    </w:p>
    <w:p>
      <w:pPr>
        <w:pStyle w:val="0"/>
        <w:spacing w:before="200" w:line-rule="auto"/>
        <w:ind w:firstLine="540"/>
        <w:jc w:val="both"/>
      </w:pPr>
      <w:r>
        <w:rPr>
          <w:sz w:val="20"/>
        </w:rPr>
        <w:t xml:space="preserve">- </w:t>
      </w:r>
      <w:hyperlink w:history="0" r:id="rId19" w:tooltip="Постановление администрации Красноглинского внутригородского района городского округа Самара от 27.05.2020 N 229 &quot;О внесении изменений в постановление Администрации Красноглинского внутригородского района городского округа Самара от 09.08.2019 N 477 &quot;Об утверждении Положения о комиссии Администрации Красноглинск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quot; ------------ Утратил силу или отменен {КонсультантПлюс}">
        <w:r>
          <w:rPr>
            <w:sz w:val="20"/>
            <w:color w:val="0000ff"/>
          </w:rPr>
          <w:t xml:space="preserve">постановление</w:t>
        </w:r>
      </w:hyperlink>
      <w:r>
        <w:rPr>
          <w:sz w:val="20"/>
        </w:rPr>
        <w:t xml:space="preserve"> Администрации Красноглинского внутригородского района городского округа Самара от 27.05.2020 N 229 "О внесении изменений в постановление Администрации Красноглинского внутригородского района городского округа Самара от 09.08.2019 N 477 "Об утверждении Положения о Комиссии Администрации Красноглинского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w:t>
      </w:r>
    </w:p>
    <w:p>
      <w:pPr>
        <w:pStyle w:val="0"/>
        <w:spacing w:before="200" w:line-rule="auto"/>
        <w:ind w:firstLine="540"/>
        <w:jc w:val="both"/>
      </w:pPr>
      <w:r>
        <w:rPr>
          <w:sz w:val="20"/>
        </w:rPr>
        <w:t xml:space="preserve">4. Настоящее Постановление вступает в силу со дня его официального опубликования.</w:t>
      </w:r>
    </w:p>
    <w:p>
      <w:pPr>
        <w:pStyle w:val="0"/>
        <w:spacing w:before="200" w:line-rule="auto"/>
        <w:ind w:firstLine="540"/>
        <w:jc w:val="both"/>
      </w:pPr>
      <w:r>
        <w:rPr>
          <w:sz w:val="20"/>
        </w:rPr>
        <w:t xml:space="preserve">Контроль за выполнением настоящего Постановления оставляю за собой.</w:t>
      </w:r>
    </w:p>
    <w:p>
      <w:pPr>
        <w:pStyle w:val="0"/>
        <w:jc w:val="both"/>
      </w:pPr>
      <w:r>
        <w:rPr>
          <w:sz w:val="20"/>
        </w:rPr>
      </w:r>
    </w:p>
    <w:p>
      <w:pPr>
        <w:pStyle w:val="0"/>
        <w:jc w:val="right"/>
      </w:pPr>
      <w:r>
        <w:rPr>
          <w:sz w:val="20"/>
        </w:rPr>
        <w:t xml:space="preserve">Глава</w:t>
      </w:r>
    </w:p>
    <w:p>
      <w:pPr>
        <w:pStyle w:val="0"/>
        <w:jc w:val="right"/>
      </w:pPr>
      <w:r>
        <w:rPr>
          <w:sz w:val="20"/>
        </w:rPr>
        <w:t xml:space="preserve">Красноглинского внутригородского района</w:t>
      </w:r>
    </w:p>
    <w:p>
      <w:pPr>
        <w:pStyle w:val="0"/>
        <w:jc w:val="right"/>
      </w:pPr>
      <w:r>
        <w:rPr>
          <w:sz w:val="20"/>
        </w:rPr>
        <w:t xml:space="preserve">городского округа Самара</w:t>
      </w:r>
    </w:p>
    <w:p>
      <w:pPr>
        <w:pStyle w:val="0"/>
        <w:jc w:val="right"/>
      </w:pPr>
      <w:r>
        <w:rPr>
          <w:sz w:val="20"/>
        </w:rPr>
        <w:t xml:space="preserve">В.С.КОНОВАЛОВ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right"/>
      </w:pPr>
      <w:r>
        <w:rPr>
          <w:sz w:val="20"/>
        </w:rPr>
        <w:t xml:space="preserve">к Постановлению</w:t>
      </w:r>
    </w:p>
    <w:p>
      <w:pPr>
        <w:pStyle w:val="0"/>
        <w:jc w:val="right"/>
      </w:pPr>
      <w:r>
        <w:rPr>
          <w:sz w:val="20"/>
        </w:rPr>
        <w:t xml:space="preserve">Администрации Красноглинского</w:t>
      </w:r>
    </w:p>
    <w:p>
      <w:pPr>
        <w:pStyle w:val="0"/>
        <w:jc w:val="right"/>
      </w:pPr>
      <w:r>
        <w:rPr>
          <w:sz w:val="20"/>
        </w:rPr>
        <w:t xml:space="preserve">внутригородского района</w:t>
      </w:r>
    </w:p>
    <w:p>
      <w:pPr>
        <w:pStyle w:val="0"/>
        <w:jc w:val="right"/>
      </w:pPr>
      <w:r>
        <w:rPr>
          <w:sz w:val="20"/>
        </w:rPr>
        <w:t xml:space="preserve">городского округа Самара</w:t>
      </w:r>
    </w:p>
    <w:p>
      <w:pPr>
        <w:pStyle w:val="0"/>
        <w:jc w:val="right"/>
      </w:pPr>
      <w:r>
        <w:rPr>
          <w:sz w:val="20"/>
        </w:rPr>
        <w:t xml:space="preserve">от 19 ноября 2020 г. N 614</w:t>
      </w:r>
    </w:p>
    <w:p>
      <w:pPr>
        <w:pStyle w:val="0"/>
        <w:jc w:val="both"/>
      </w:pPr>
      <w:r>
        <w:rPr>
          <w:sz w:val="20"/>
        </w:rPr>
      </w:r>
    </w:p>
    <w:bookmarkStart w:id="42" w:name="P42"/>
    <w:bookmarkEnd w:id="42"/>
    <w:p>
      <w:pPr>
        <w:pStyle w:val="2"/>
        <w:jc w:val="center"/>
      </w:pPr>
      <w:r>
        <w:rPr>
          <w:sz w:val="20"/>
        </w:rPr>
        <w:t xml:space="preserve">СОСТАВ</w:t>
      </w:r>
    </w:p>
    <w:p>
      <w:pPr>
        <w:pStyle w:val="2"/>
        <w:jc w:val="center"/>
      </w:pPr>
      <w:r>
        <w:rPr>
          <w:sz w:val="20"/>
        </w:rPr>
        <w:t xml:space="preserve">КОМИССИИ АДМИНИСТРАЦИИ КРАСНОГЛИНСКОГО ВНУТРИГОРОДСКОГО</w:t>
      </w:r>
    </w:p>
    <w:p>
      <w:pPr>
        <w:pStyle w:val="2"/>
        <w:jc w:val="center"/>
      </w:pPr>
      <w:r>
        <w:rPr>
          <w:sz w:val="20"/>
        </w:rPr>
        <w:t xml:space="preserve">РАЙОНА ГОРОДСКОГО ОКРУГА САМАРА ПО СОБЛЮДЕНИЮ ТРЕБОВАНИЙ</w:t>
      </w:r>
    </w:p>
    <w:p>
      <w:pPr>
        <w:pStyle w:val="2"/>
        <w:jc w:val="center"/>
      </w:pPr>
      <w:r>
        <w:rPr>
          <w:sz w:val="20"/>
        </w:rPr>
        <w:t xml:space="preserve">К СЛУЖЕБНОМУ ПОВЕДЕНИЮ МУНИЦИПАЛЬНЫХ СЛУЖАЩИХ</w:t>
      </w:r>
    </w:p>
    <w:p>
      <w:pPr>
        <w:pStyle w:val="2"/>
        <w:jc w:val="center"/>
      </w:pPr>
      <w:r>
        <w:rPr>
          <w:sz w:val="20"/>
        </w:rPr>
        <w:t xml:space="preserve">И УРЕГУЛИРОВАНИЮ КОНФЛИКТА ИНТЕРЕСОВ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0" w:tooltip="Постановление администрации Красноглинского внутригородского района городского округа Самара от 18.11.2021 N 744 &quot;О внесении изменений в постановление Администрации Красноглинского внутригородского района городского округа Самара от 19.11.2020 N 614 &quot;Об утверждении Положения о комиссии Администрации Красноглинск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quot; {КонсультантПлюс}">
              <w:r>
                <w:rPr>
                  <w:sz w:val="20"/>
                  <w:color w:val="0000ff"/>
                </w:rPr>
                <w:t xml:space="preserve">Постановления</w:t>
              </w:r>
            </w:hyperlink>
            <w:r>
              <w:rPr>
                <w:sz w:val="20"/>
                <w:color w:val="392c69"/>
              </w:rPr>
              <w:t xml:space="preserve"> администрации Красноглинского внутригородского района</w:t>
            </w:r>
          </w:p>
          <w:p>
            <w:pPr>
              <w:pStyle w:val="0"/>
              <w:jc w:val="center"/>
            </w:pPr>
            <w:r>
              <w:rPr>
                <w:sz w:val="20"/>
                <w:color w:val="392c69"/>
              </w:rPr>
              <w:t xml:space="preserve">городского округа Самара от 18.11.2021 N 744)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3402"/>
        <w:gridCol w:w="360"/>
        <w:gridCol w:w="5272"/>
      </w:tblGrid>
      <w:tr>
        <w:tc>
          <w:tcPr>
            <w:tcW w:w="3402" w:type="dxa"/>
            <w:tcBorders>
              <w:top w:val="nil"/>
              <w:left w:val="nil"/>
              <w:bottom w:val="nil"/>
              <w:right w:val="nil"/>
            </w:tcBorders>
          </w:tcPr>
          <w:p>
            <w:pPr>
              <w:pStyle w:val="0"/>
            </w:pPr>
            <w:r>
              <w:rPr>
                <w:sz w:val="20"/>
              </w:rPr>
              <w:t xml:space="preserve">Председатель комиссии</w:t>
            </w:r>
          </w:p>
          <w:p>
            <w:pPr>
              <w:pStyle w:val="0"/>
            </w:pPr>
            <w:r>
              <w:rPr>
                <w:sz w:val="20"/>
              </w:rPr>
              <w:t xml:space="preserve">Ермаков</w:t>
            </w:r>
          </w:p>
          <w:p>
            <w:pPr>
              <w:pStyle w:val="0"/>
            </w:pPr>
            <w:r>
              <w:rPr>
                <w:sz w:val="20"/>
              </w:rPr>
              <w:t xml:space="preserve">Сергей Викторович</w:t>
            </w:r>
          </w:p>
        </w:tc>
        <w:tc>
          <w:tcPr>
            <w:tcW w:w="360" w:type="dxa"/>
            <w:tcBorders>
              <w:top w:val="nil"/>
              <w:left w:val="nil"/>
              <w:bottom w:val="nil"/>
              <w:right w:val="nil"/>
            </w:tcBorders>
          </w:tcPr>
          <w:p>
            <w:pPr>
              <w:pStyle w:val="0"/>
              <w:jc w:val="center"/>
            </w:pPr>
            <w:r>
              <w:rPr>
                <w:sz w:val="20"/>
              </w:rPr>
              <w:t xml:space="preserve">-</w:t>
            </w:r>
          </w:p>
        </w:tc>
        <w:tc>
          <w:tcPr>
            <w:tcW w:w="5272" w:type="dxa"/>
            <w:tcBorders>
              <w:top w:val="nil"/>
              <w:left w:val="nil"/>
              <w:bottom w:val="nil"/>
              <w:right w:val="nil"/>
            </w:tcBorders>
          </w:tcPr>
          <w:p>
            <w:pPr>
              <w:pStyle w:val="0"/>
              <w:jc w:val="both"/>
            </w:pPr>
            <w:r>
              <w:rPr>
                <w:sz w:val="20"/>
              </w:rPr>
              <w:t xml:space="preserve">заместитель главы Красноглинского внутригородского района городского округа Самара</w:t>
            </w:r>
          </w:p>
        </w:tc>
      </w:tr>
      <w:tr>
        <w:tc>
          <w:tcPr>
            <w:tcW w:w="3402" w:type="dxa"/>
            <w:tcBorders>
              <w:top w:val="nil"/>
              <w:left w:val="nil"/>
              <w:bottom w:val="nil"/>
              <w:right w:val="nil"/>
            </w:tcBorders>
          </w:tcPr>
          <w:p>
            <w:pPr>
              <w:pStyle w:val="0"/>
            </w:pPr>
            <w:r>
              <w:rPr>
                <w:sz w:val="20"/>
              </w:rPr>
              <w:t xml:space="preserve">Заместитель председателя комиссии</w:t>
            </w:r>
          </w:p>
          <w:p>
            <w:pPr>
              <w:pStyle w:val="0"/>
            </w:pPr>
            <w:r>
              <w:rPr>
                <w:sz w:val="20"/>
              </w:rPr>
              <w:t xml:space="preserve">Богодухова</w:t>
            </w:r>
          </w:p>
          <w:p>
            <w:pPr>
              <w:pStyle w:val="0"/>
            </w:pPr>
            <w:r>
              <w:rPr>
                <w:sz w:val="20"/>
              </w:rPr>
              <w:t xml:space="preserve">Елена Алексеевна</w:t>
            </w:r>
          </w:p>
        </w:tc>
        <w:tc>
          <w:tcPr>
            <w:tcW w:w="360" w:type="dxa"/>
            <w:tcBorders>
              <w:top w:val="nil"/>
              <w:left w:val="nil"/>
              <w:bottom w:val="nil"/>
              <w:right w:val="nil"/>
            </w:tcBorders>
          </w:tcPr>
          <w:p>
            <w:pPr>
              <w:pStyle w:val="0"/>
              <w:jc w:val="center"/>
            </w:pPr>
            <w:r>
              <w:rPr>
                <w:sz w:val="20"/>
              </w:rPr>
              <w:t xml:space="preserve">-</w:t>
            </w:r>
          </w:p>
        </w:tc>
        <w:tc>
          <w:tcPr>
            <w:tcW w:w="5272" w:type="dxa"/>
            <w:tcBorders>
              <w:top w:val="nil"/>
              <w:left w:val="nil"/>
              <w:bottom w:val="nil"/>
              <w:right w:val="nil"/>
            </w:tcBorders>
          </w:tcPr>
          <w:p>
            <w:pPr>
              <w:pStyle w:val="0"/>
              <w:jc w:val="both"/>
            </w:pPr>
            <w:r>
              <w:rPr>
                <w:sz w:val="20"/>
              </w:rPr>
              <w:t xml:space="preserve">заместитель главы Красноглинского внутригородского района городского округа Самара</w:t>
            </w:r>
          </w:p>
        </w:tc>
      </w:tr>
      <w:tr>
        <w:tc>
          <w:tcPr>
            <w:tcW w:w="3402" w:type="dxa"/>
            <w:tcBorders>
              <w:top w:val="nil"/>
              <w:left w:val="nil"/>
              <w:bottom w:val="nil"/>
              <w:right w:val="nil"/>
            </w:tcBorders>
          </w:tcPr>
          <w:p>
            <w:pPr>
              <w:pStyle w:val="0"/>
            </w:pPr>
            <w:r>
              <w:rPr>
                <w:sz w:val="20"/>
              </w:rPr>
              <w:t xml:space="preserve">Секретарь комиссии</w:t>
            </w:r>
          </w:p>
          <w:p>
            <w:pPr>
              <w:pStyle w:val="0"/>
            </w:pPr>
            <w:r>
              <w:rPr>
                <w:sz w:val="20"/>
              </w:rPr>
              <w:t xml:space="preserve">Сафонова</w:t>
            </w:r>
          </w:p>
          <w:p>
            <w:pPr>
              <w:pStyle w:val="0"/>
            </w:pPr>
            <w:r>
              <w:rPr>
                <w:sz w:val="20"/>
              </w:rPr>
              <w:t xml:space="preserve">Елена Анатольевна</w:t>
            </w:r>
          </w:p>
        </w:tc>
        <w:tc>
          <w:tcPr>
            <w:tcW w:w="360" w:type="dxa"/>
            <w:tcBorders>
              <w:top w:val="nil"/>
              <w:left w:val="nil"/>
              <w:bottom w:val="nil"/>
              <w:right w:val="nil"/>
            </w:tcBorders>
          </w:tcPr>
          <w:p>
            <w:pPr>
              <w:pStyle w:val="0"/>
              <w:jc w:val="center"/>
            </w:pPr>
            <w:r>
              <w:rPr>
                <w:sz w:val="20"/>
              </w:rPr>
              <w:t xml:space="preserve">-</w:t>
            </w:r>
          </w:p>
        </w:tc>
        <w:tc>
          <w:tcPr>
            <w:tcW w:w="5272" w:type="dxa"/>
            <w:tcBorders>
              <w:top w:val="nil"/>
              <w:left w:val="nil"/>
              <w:bottom w:val="nil"/>
              <w:right w:val="nil"/>
            </w:tcBorders>
          </w:tcPr>
          <w:p>
            <w:pPr>
              <w:pStyle w:val="0"/>
              <w:jc w:val="both"/>
            </w:pPr>
            <w:r>
              <w:rPr>
                <w:sz w:val="20"/>
              </w:rPr>
              <w:t xml:space="preserve">консультант отдела правового и кадрового обеспечения</w:t>
            </w:r>
          </w:p>
        </w:tc>
      </w:tr>
      <w:tr>
        <w:tc>
          <w:tcPr>
            <w:gridSpan w:val="3"/>
            <w:tcW w:w="9034" w:type="dxa"/>
            <w:tcBorders>
              <w:top w:val="nil"/>
              <w:left w:val="nil"/>
              <w:bottom w:val="nil"/>
              <w:right w:val="nil"/>
            </w:tcBorders>
          </w:tcPr>
          <w:p>
            <w:pPr>
              <w:pStyle w:val="0"/>
            </w:pPr>
            <w:r>
              <w:rPr>
                <w:sz w:val="20"/>
              </w:rPr>
              <w:t xml:space="preserve">Члены комиссии:</w:t>
            </w:r>
          </w:p>
        </w:tc>
      </w:tr>
      <w:tr>
        <w:tc>
          <w:tcPr>
            <w:tcW w:w="3402" w:type="dxa"/>
            <w:tcBorders>
              <w:top w:val="nil"/>
              <w:left w:val="nil"/>
              <w:bottom w:val="nil"/>
              <w:right w:val="nil"/>
            </w:tcBorders>
          </w:tcPr>
          <w:p>
            <w:pPr>
              <w:pStyle w:val="0"/>
            </w:pPr>
            <w:r>
              <w:rPr>
                <w:sz w:val="20"/>
              </w:rPr>
              <w:t xml:space="preserve">Бочкарева</w:t>
            </w:r>
          </w:p>
          <w:p>
            <w:pPr>
              <w:pStyle w:val="0"/>
            </w:pPr>
            <w:r>
              <w:rPr>
                <w:sz w:val="20"/>
              </w:rPr>
              <w:t xml:space="preserve">Светлана Александровна</w:t>
            </w:r>
          </w:p>
        </w:tc>
        <w:tc>
          <w:tcPr>
            <w:tcW w:w="360" w:type="dxa"/>
            <w:tcBorders>
              <w:top w:val="nil"/>
              <w:left w:val="nil"/>
              <w:bottom w:val="nil"/>
              <w:right w:val="nil"/>
            </w:tcBorders>
          </w:tcPr>
          <w:p>
            <w:pPr>
              <w:pStyle w:val="0"/>
              <w:jc w:val="center"/>
            </w:pPr>
            <w:r>
              <w:rPr>
                <w:sz w:val="20"/>
              </w:rPr>
              <w:t xml:space="preserve">-</w:t>
            </w:r>
          </w:p>
        </w:tc>
        <w:tc>
          <w:tcPr>
            <w:tcW w:w="5272" w:type="dxa"/>
            <w:tcBorders>
              <w:top w:val="nil"/>
              <w:left w:val="nil"/>
              <w:bottom w:val="nil"/>
              <w:right w:val="nil"/>
            </w:tcBorders>
          </w:tcPr>
          <w:p>
            <w:pPr>
              <w:pStyle w:val="0"/>
              <w:jc w:val="both"/>
            </w:pPr>
            <w:r>
              <w:rPr>
                <w:sz w:val="20"/>
              </w:rPr>
              <w:t xml:space="preserve">начальник отдела правового и кадрового обеспечения</w:t>
            </w:r>
          </w:p>
        </w:tc>
      </w:tr>
      <w:tr>
        <w:tc>
          <w:tcPr>
            <w:tcW w:w="3402" w:type="dxa"/>
            <w:tcBorders>
              <w:top w:val="nil"/>
              <w:left w:val="nil"/>
              <w:bottom w:val="nil"/>
              <w:right w:val="nil"/>
            </w:tcBorders>
          </w:tcPr>
          <w:p>
            <w:pPr>
              <w:pStyle w:val="0"/>
            </w:pPr>
            <w:r>
              <w:rPr>
                <w:sz w:val="20"/>
              </w:rPr>
              <w:t xml:space="preserve">Полянский</w:t>
            </w:r>
          </w:p>
          <w:p>
            <w:pPr>
              <w:pStyle w:val="0"/>
            </w:pPr>
            <w:r>
              <w:rPr>
                <w:sz w:val="20"/>
              </w:rPr>
              <w:t xml:space="preserve">Виктор Владимирович</w:t>
            </w:r>
          </w:p>
        </w:tc>
        <w:tc>
          <w:tcPr>
            <w:tcW w:w="360" w:type="dxa"/>
            <w:tcBorders>
              <w:top w:val="nil"/>
              <w:left w:val="nil"/>
              <w:bottom w:val="nil"/>
              <w:right w:val="nil"/>
            </w:tcBorders>
          </w:tcPr>
          <w:p>
            <w:pPr>
              <w:pStyle w:val="0"/>
              <w:jc w:val="center"/>
            </w:pPr>
            <w:r>
              <w:rPr>
                <w:sz w:val="20"/>
              </w:rPr>
              <w:t xml:space="preserve">-</w:t>
            </w:r>
          </w:p>
        </w:tc>
        <w:tc>
          <w:tcPr>
            <w:tcW w:w="5272" w:type="dxa"/>
            <w:tcBorders>
              <w:top w:val="nil"/>
              <w:left w:val="nil"/>
              <w:bottom w:val="nil"/>
              <w:right w:val="nil"/>
            </w:tcBorders>
          </w:tcPr>
          <w:p>
            <w:pPr>
              <w:pStyle w:val="0"/>
              <w:jc w:val="both"/>
            </w:pPr>
            <w:r>
              <w:rPr>
                <w:sz w:val="20"/>
              </w:rPr>
              <w:t xml:space="preserve">профессор, к.ю.н., заведующий кафедрой государственного и административного права ФГАОУ ВО "Самарский национальный исследовательский университет им. академика С.П. Королева" (по согласованию)</w:t>
            </w:r>
          </w:p>
        </w:tc>
      </w:tr>
      <w:tr>
        <w:tc>
          <w:tcPr>
            <w:tcW w:w="3402" w:type="dxa"/>
            <w:tcBorders>
              <w:top w:val="nil"/>
              <w:left w:val="nil"/>
              <w:bottom w:val="nil"/>
              <w:right w:val="nil"/>
            </w:tcBorders>
          </w:tcPr>
          <w:p>
            <w:pPr>
              <w:pStyle w:val="0"/>
            </w:pPr>
            <w:r>
              <w:rPr>
                <w:sz w:val="20"/>
              </w:rPr>
              <w:t xml:space="preserve">Паладьев</w:t>
            </w:r>
          </w:p>
          <w:p>
            <w:pPr>
              <w:pStyle w:val="0"/>
            </w:pPr>
            <w:r>
              <w:rPr>
                <w:sz w:val="20"/>
              </w:rPr>
              <w:t xml:space="preserve">Максим Анатольевич</w:t>
            </w:r>
          </w:p>
        </w:tc>
        <w:tc>
          <w:tcPr>
            <w:tcW w:w="360" w:type="dxa"/>
            <w:tcBorders>
              <w:top w:val="nil"/>
              <w:left w:val="nil"/>
              <w:bottom w:val="nil"/>
              <w:right w:val="nil"/>
            </w:tcBorders>
          </w:tcPr>
          <w:p>
            <w:pPr>
              <w:pStyle w:val="0"/>
              <w:jc w:val="center"/>
            </w:pPr>
            <w:r>
              <w:rPr>
                <w:sz w:val="20"/>
              </w:rPr>
              <w:t xml:space="preserve">-</w:t>
            </w:r>
          </w:p>
        </w:tc>
        <w:tc>
          <w:tcPr>
            <w:tcW w:w="5272" w:type="dxa"/>
            <w:tcBorders>
              <w:top w:val="nil"/>
              <w:left w:val="nil"/>
              <w:bottom w:val="nil"/>
              <w:right w:val="nil"/>
            </w:tcBorders>
          </w:tcPr>
          <w:p>
            <w:pPr>
              <w:pStyle w:val="0"/>
              <w:jc w:val="both"/>
            </w:pPr>
            <w:r>
              <w:rPr>
                <w:sz w:val="20"/>
              </w:rPr>
              <w:t xml:space="preserve">доцент кафедры государственного и административного права ФГАОУ ВО "Самарский национальный исследовательский университет им. академика им. С.П. Королева", к.ю.н. (по согласованию)</w:t>
            </w:r>
          </w:p>
        </w:tc>
      </w:tr>
      <w:tr>
        <w:tc>
          <w:tcPr>
            <w:tcW w:w="3402" w:type="dxa"/>
            <w:tcBorders>
              <w:top w:val="nil"/>
              <w:left w:val="nil"/>
              <w:bottom w:val="nil"/>
              <w:right w:val="nil"/>
            </w:tcBorders>
          </w:tcPr>
          <w:p>
            <w:pPr>
              <w:pStyle w:val="0"/>
            </w:pPr>
            <w:r>
              <w:rPr>
                <w:sz w:val="20"/>
              </w:rPr>
              <w:t xml:space="preserve">Хитродумова</w:t>
            </w:r>
          </w:p>
          <w:p>
            <w:pPr>
              <w:pStyle w:val="0"/>
            </w:pPr>
            <w:r>
              <w:rPr>
                <w:sz w:val="20"/>
              </w:rPr>
              <w:t xml:space="preserve">Эльвира Владимировна</w:t>
            </w:r>
          </w:p>
        </w:tc>
        <w:tc>
          <w:tcPr>
            <w:tcW w:w="360" w:type="dxa"/>
            <w:tcBorders>
              <w:top w:val="nil"/>
              <w:left w:val="nil"/>
              <w:bottom w:val="nil"/>
              <w:right w:val="nil"/>
            </w:tcBorders>
          </w:tcPr>
          <w:p>
            <w:pPr>
              <w:pStyle w:val="0"/>
              <w:jc w:val="center"/>
            </w:pPr>
            <w:r>
              <w:rPr>
                <w:sz w:val="20"/>
              </w:rPr>
              <w:t xml:space="preserve">-</w:t>
            </w:r>
          </w:p>
        </w:tc>
        <w:tc>
          <w:tcPr>
            <w:tcW w:w="5272" w:type="dxa"/>
            <w:tcBorders>
              <w:top w:val="nil"/>
              <w:left w:val="nil"/>
              <w:bottom w:val="nil"/>
              <w:right w:val="nil"/>
            </w:tcBorders>
          </w:tcPr>
          <w:p>
            <w:pPr>
              <w:pStyle w:val="0"/>
              <w:jc w:val="both"/>
            </w:pPr>
            <w:r>
              <w:rPr>
                <w:sz w:val="20"/>
              </w:rPr>
              <w:t xml:space="preserve">представитель профсоюзной организации Администрации Красноглинского внутригородского района городского округа Самара</w:t>
            </w:r>
          </w:p>
        </w:tc>
      </w:tr>
      <w:tr>
        <w:tc>
          <w:tcPr>
            <w:tcW w:w="3402" w:type="dxa"/>
            <w:tcBorders>
              <w:top w:val="nil"/>
              <w:left w:val="nil"/>
              <w:bottom w:val="nil"/>
              <w:right w:val="nil"/>
            </w:tcBorders>
          </w:tcPr>
          <w:p>
            <w:pPr>
              <w:pStyle w:val="0"/>
            </w:pPr>
            <w:r>
              <w:rPr>
                <w:sz w:val="20"/>
              </w:rPr>
              <w:t xml:space="preserve">Андреев</w:t>
            </w:r>
          </w:p>
          <w:p>
            <w:pPr>
              <w:pStyle w:val="0"/>
            </w:pPr>
            <w:r>
              <w:rPr>
                <w:sz w:val="20"/>
              </w:rPr>
              <w:t xml:space="preserve">Андрей Андреевич</w:t>
            </w:r>
          </w:p>
        </w:tc>
        <w:tc>
          <w:tcPr>
            <w:tcW w:w="360" w:type="dxa"/>
            <w:tcBorders>
              <w:top w:val="nil"/>
              <w:left w:val="nil"/>
              <w:bottom w:val="nil"/>
              <w:right w:val="nil"/>
            </w:tcBorders>
          </w:tcPr>
          <w:p>
            <w:pPr>
              <w:pStyle w:val="0"/>
              <w:jc w:val="center"/>
            </w:pPr>
            <w:r>
              <w:rPr>
                <w:sz w:val="20"/>
              </w:rPr>
              <w:t xml:space="preserve">-</w:t>
            </w:r>
          </w:p>
        </w:tc>
        <w:tc>
          <w:tcPr>
            <w:tcW w:w="5272" w:type="dxa"/>
            <w:tcBorders>
              <w:top w:val="nil"/>
              <w:left w:val="nil"/>
              <w:bottom w:val="nil"/>
              <w:right w:val="nil"/>
            </w:tcBorders>
          </w:tcPr>
          <w:p>
            <w:pPr>
              <w:pStyle w:val="0"/>
              <w:jc w:val="both"/>
            </w:pPr>
            <w:r>
              <w:rPr>
                <w:sz w:val="20"/>
              </w:rPr>
              <w:t xml:space="preserve">консультант управления по профилактике коррупционных правонарушений Департамента по вопросам правопорядка и противодействия коррупции Самарской области (по согласованию)</w:t>
            </w:r>
          </w:p>
        </w:tc>
      </w:tr>
    </w:tbl>
    <w:p>
      <w:pPr>
        <w:pStyle w:val="0"/>
        <w:jc w:val="both"/>
      </w:pPr>
      <w:r>
        <w:rPr>
          <w:sz w:val="20"/>
        </w:rPr>
      </w:r>
    </w:p>
    <w:p>
      <w:pPr>
        <w:pStyle w:val="0"/>
        <w:jc w:val="right"/>
      </w:pPr>
      <w:r>
        <w:rPr>
          <w:sz w:val="20"/>
        </w:rPr>
        <w:t xml:space="preserve">Глава</w:t>
      </w:r>
    </w:p>
    <w:p>
      <w:pPr>
        <w:pStyle w:val="0"/>
        <w:jc w:val="right"/>
      </w:pPr>
      <w:r>
        <w:rPr>
          <w:sz w:val="20"/>
        </w:rPr>
        <w:t xml:space="preserve">Красноглинского внутригородского района</w:t>
      </w:r>
    </w:p>
    <w:p>
      <w:pPr>
        <w:pStyle w:val="0"/>
        <w:jc w:val="right"/>
      </w:pPr>
      <w:r>
        <w:rPr>
          <w:sz w:val="20"/>
        </w:rPr>
        <w:t xml:space="preserve">городского округа Самара</w:t>
      </w:r>
    </w:p>
    <w:p>
      <w:pPr>
        <w:pStyle w:val="0"/>
        <w:jc w:val="right"/>
      </w:pPr>
      <w:r>
        <w:rPr>
          <w:sz w:val="20"/>
        </w:rPr>
        <w:t xml:space="preserve">В.С.КОНОВАЛОВ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Постановлению</w:t>
      </w:r>
    </w:p>
    <w:p>
      <w:pPr>
        <w:pStyle w:val="0"/>
        <w:jc w:val="right"/>
      </w:pPr>
      <w:r>
        <w:rPr>
          <w:sz w:val="20"/>
        </w:rPr>
        <w:t xml:space="preserve">Администрации Красноглинского</w:t>
      </w:r>
    </w:p>
    <w:p>
      <w:pPr>
        <w:pStyle w:val="0"/>
        <w:jc w:val="right"/>
      </w:pPr>
      <w:r>
        <w:rPr>
          <w:sz w:val="20"/>
        </w:rPr>
        <w:t xml:space="preserve">внутригородского района</w:t>
      </w:r>
    </w:p>
    <w:p>
      <w:pPr>
        <w:pStyle w:val="0"/>
        <w:jc w:val="right"/>
      </w:pPr>
      <w:r>
        <w:rPr>
          <w:sz w:val="20"/>
        </w:rPr>
        <w:t xml:space="preserve">городского округа Самара</w:t>
      </w:r>
    </w:p>
    <w:p>
      <w:pPr>
        <w:pStyle w:val="0"/>
        <w:jc w:val="right"/>
      </w:pPr>
      <w:r>
        <w:rPr>
          <w:sz w:val="20"/>
        </w:rPr>
        <w:t xml:space="preserve">от 19 ноября 2020 г. N 614</w:t>
      </w:r>
    </w:p>
    <w:p>
      <w:pPr>
        <w:pStyle w:val="0"/>
        <w:jc w:val="both"/>
      </w:pPr>
      <w:r>
        <w:rPr>
          <w:sz w:val="20"/>
        </w:rPr>
      </w:r>
    </w:p>
    <w:bookmarkStart w:id="104" w:name="P104"/>
    <w:bookmarkEnd w:id="104"/>
    <w:p>
      <w:pPr>
        <w:pStyle w:val="2"/>
        <w:jc w:val="center"/>
      </w:pPr>
      <w:r>
        <w:rPr>
          <w:sz w:val="20"/>
        </w:rPr>
        <w:t xml:space="preserve">ПОЛОЖЕНИЕ</w:t>
      </w:r>
    </w:p>
    <w:p>
      <w:pPr>
        <w:pStyle w:val="2"/>
        <w:jc w:val="center"/>
      </w:pPr>
      <w:r>
        <w:rPr>
          <w:sz w:val="20"/>
        </w:rPr>
        <w:t xml:space="preserve">О КОМИССИИ АДМИНИСТРАЦИИ КРАСНОГЛИНСКОГО ВНУТРИГОРОДСКОГО</w:t>
      </w:r>
    </w:p>
    <w:p>
      <w:pPr>
        <w:pStyle w:val="2"/>
        <w:jc w:val="center"/>
      </w:pPr>
      <w:r>
        <w:rPr>
          <w:sz w:val="20"/>
        </w:rPr>
        <w:t xml:space="preserve">РАЙОНА ГОРОДСКОГО ОКРУГА САМАРА ПО СОБЛЮДЕНИЮ ТРЕБОВАНИЙ</w:t>
      </w:r>
    </w:p>
    <w:p>
      <w:pPr>
        <w:pStyle w:val="2"/>
        <w:jc w:val="center"/>
      </w:pPr>
      <w:r>
        <w:rPr>
          <w:sz w:val="20"/>
        </w:rPr>
        <w:t xml:space="preserve">К СЛУЖЕБНОМУ ПОВЕДЕНИЮ МУНИЦИПАЛЬНЫХ СЛУЖАЩИХ</w:t>
      </w:r>
    </w:p>
    <w:p>
      <w:pPr>
        <w:pStyle w:val="2"/>
        <w:jc w:val="center"/>
      </w:pPr>
      <w:r>
        <w:rPr>
          <w:sz w:val="20"/>
        </w:rPr>
        <w:t xml:space="preserve">И УРЕГУЛИРОВАНИЮ КОНФЛИКТА ИНТЕРЕСОВ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1" w:tooltip="Постановление администрации Красноглинского внутригородского района городского округа Самара от 07.05.2024 N 254 &quot;О внесении изменений в постановление Администрации Красноглинского внутригородского района городского округа Самара от 19.11.2020 N 614 &quot;Об утверждении положения о комиссии Администрации Красноглинск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quot; {КонсультантПлюс}">
              <w:r>
                <w:rPr>
                  <w:sz w:val="20"/>
                  <w:color w:val="0000ff"/>
                </w:rPr>
                <w:t xml:space="preserve">Постановления</w:t>
              </w:r>
            </w:hyperlink>
            <w:r>
              <w:rPr>
                <w:sz w:val="20"/>
                <w:color w:val="392c69"/>
              </w:rPr>
              <w:t xml:space="preserve"> администрации Красноглинского внутригородского района</w:t>
            </w:r>
          </w:p>
          <w:p>
            <w:pPr>
              <w:pStyle w:val="0"/>
              <w:jc w:val="center"/>
            </w:pPr>
            <w:r>
              <w:rPr>
                <w:sz w:val="20"/>
                <w:color w:val="392c69"/>
              </w:rPr>
              <w:t xml:space="preserve">городского округа Самара от 07.05.2024 N 254)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Настоящее Положение разработано в соответствии с Федеральным </w:t>
      </w:r>
      <w:hyperlink w:history="0" r:id="rId22"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от 02.03.2007 N 25-ФЗ "О муниципальной службе в Российской Федерации", Федеральным </w:t>
      </w:r>
      <w:hyperlink w:history="0" r:id="rId23"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25.12.2008 N 273-ФЗ "О противодействии коррупции", </w:t>
      </w:r>
      <w:hyperlink w:history="0" r:id="rId24" w:tooltip="Указ Президента РФ от 01.07.2010 N 821 (ред. от 25.01.2024)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Указом</w:t>
        </w:r>
      </w:hyperlink>
      <w:r>
        <w:rPr>
          <w:sz w:val="20"/>
        </w:rP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w:t>
      </w:r>
      <w:hyperlink w:history="0" r:id="rId25" w:tooltip="Закон Самарской области от 09.10.2007 N 96-ГД (ред. от 15.07.2024) &quot;О муниципальной службе в Самарской области&quot; (принят Самарской Губернской Думой 25.09.2007) (с изм. и доп., вступившими в силу с 23.07.2024) {КонсультантПлюс}">
        <w:r>
          <w:rPr>
            <w:sz w:val="20"/>
            <w:color w:val="0000ff"/>
          </w:rPr>
          <w:t xml:space="preserve">Законом</w:t>
        </w:r>
      </w:hyperlink>
      <w:r>
        <w:rPr>
          <w:sz w:val="20"/>
        </w:rPr>
        <w:t xml:space="preserve"> Самарской области от 09.10.2007 N 96-ГД "О муниципальной службе в Самарской области", </w:t>
      </w:r>
      <w:hyperlink w:history="0" r:id="rId26" w:tooltip="Закон Самарской области от 10.03.2009 N 23-ГД (ред. от 02.11.2024) &quot;О противодействии коррупции в Самарской области&quot; (принят Самарской Губернской Думой 24.02.2009) {КонсультантПлюс}">
        <w:r>
          <w:rPr>
            <w:sz w:val="20"/>
            <w:color w:val="0000ff"/>
          </w:rPr>
          <w:t xml:space="preserve">Законом</w:t>
        </w:r>
      </w:hyperlink>
      <w:r>
        <w:rPr>
          <w:sz w:val="20"/>
        </w:rPr>
        <w:t xml:space="preserve"> Самарской области от 10.03.2009 N 23-ГД "О противодействии коррупции в Самарской области" и определяет задачи, порядок формирования и деятельности комиссии Администрации Красноглинского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 (далее - комиссия).</w:t>
      </w:r>
    </w:p>
    <w:p>
      <w:pPr>
        <w:pStyle w:val="0"/>
        <w:spacing w:before="200" w:line-rule="auto"/>
        <w:ind w:firstLine="540"/>
        <w:jc w:val="both"/>
      </w:pPr>
      <w:r>
        <w:rPr>
          <w:sz w:val="20"/>
        </w:rPr>
        <w:t xml:space="preserve">1.2. Комиссия в своей деятельности руководствуется </w:t>
      </w:r>
      <w:hyperlink w:history="0" r:id="rId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иными правовыми актами Российской Федерации, законами и иными правовыми актами Самарской области, муниципальными правовыми актами, </w:t>
      </w:r>
      <w:hyperlink w:history="0" r:id="rId28" w:tooltip="Решение Совета депутатов Красноглинского внутригородского района городского округа Самара от 22.10.2015 N 2/1 (ред. от 28.08.2024) &quot;Об Уставе Красноглинского внутригородского района городского округа Самара Самарской области&quot; (Зарегистрировано в Управлении Минюста РФ по Самарской области 05.11.2015 N RU63301502015001) {КонсультантПлюс}">
        <w:r>
          <w:rPr>
            <w:sz w:val="20"/>
            <w:color w:val="0000ff"/>
          </w:rPr>
          <w:t xml:space="preserve">Уставом</w:t>
        </w:r>
      </w:hyperlink>
      <w:r>
        <w:rPr>
          <w:sz w:val="20"/>
        </w:rPr>
        <w:t xml:space="preserve"> Красноглинского внутригородского района городского округа Самара и настоящим Положением.</w:t>
      </w:r>
    </w:p>
    <w:p>
      <w:pPr>
        <w:pStyle w:val="0"/>
        <w:spacing w:before="200" w:line-rule="auto"/>
        <w:ind w:firstLine="540"/>
        <w:jc w:val="both"/>
      </w:pPr>
      <w:r>
        <w:rPr>
          <w:sz w:val="20"/>
        </w:rPr>
        <w:t xml:space="preserve">1.3. Основной задачей комиссии является содействие Администрации Красноглинского внутригородского района городского округа Самара:</w:t>
      </w:r>
    </w:p>
    <w:p>
      <w:pPr>
        <w:pStyle w:val="0"/>
        <w:spacing w:before="200" w:line-rule="auto"/>
        <w:ind w:firstLine="540"/>
        <w:jc w:val="both"/>
      </w:pPr>
      <w:r>
        <w:rPr>
          <w:sz w:val="20"/>
        </w:rPr>
        <w:t xml:space="preserve">а) в обеспечении соблюдения муниципальными служащими, руководителем муниципального бюджетного учреждения Красноглинского внутригородского района городского округа Самара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w:history="0" r:id="rId29"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25.12.2008 N 273-ФЗ "О противодействии коррупции", другими федеральными законами;</w:t>
      </w:r>
    </w:p>
    <w:p>
      <w:pPr>
        <w:pStyle w:val="0"/>
        <w:spacing w:before="200" w:line-rule="auto"/>
        <w:ind w:firstLine="540"/>
        <w:jc w:val="both"/>
      </w:pPr>
      <w:r>
        <w:rPr>
          <w:sz w:val="20"/>
        </w:rPr>
        <w:t xml:space="preserve">б) в осуществлении в Администрации Красноглинского внутригородского района городского округа Самара мер по предупреждению коррупции.</w:t>
      </w:r>
    </w:p>
    <w:p>
      <w:pPr>
        <w:pStyle w:val="0"/>
        <w:spacing w:before="200" w:line-rule="auto"/>
        <w:ind w:firstLine="540"/>
        <w:jc w:val="both"/>
      </w:pPr>
      <w:r>
        <w:rPr>
          <w:sz w:val="20"/>
        </w:rPr>
        <w:t xml:space="preserve">1.4.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состоящих на кадровом учете в отделе правового и кадрового обеспечения Администрации Красноглинского внутригородского района городского округа Самара, а также в отношении руководителя муниципального бюджетного учреждения Красноглинского внутригородского района городского округа Самара.</w:t>
      </w:r>
    </w:p>
    <w:p>
      <w:pPr>
        <w:pStyle w:val="0"/>
        <w:jc w:val="both"/>
      </w:pPr>
      <w:r>
        <w:rPr>
          <w:sz w:val="20"/>
        </w:rPr>
      </w:r>
    </w:p>
    <w:p>
      <w:pPr>
        <w:pStyle w:val="2"/>
        <w:outlineLvl w:val="1"/>
        <w:jc w:val="center"/>
      </w:pPr>
      <w:r>
        <w:rPr>
          <w:sz w:val="20"/>
        </w:rPr>
        <w:t xml:space="preserve">2. Порядок формирования комиссии</w:t>
      </w:r>
    </w:p>
    <w:p>
      <w:pPr>
        <w:pStyle w:val="0"/>
        <w:jc w:val="both"/>
      </w:pPr>
      <w:r>
        <w:rPr>
          <w:sz w:val="20"/>
        </w:rPr>
      </w:r>
    </w:p>
    <w:p>
      <w:pPr>
        <w:pStyle w:val="0"/>
        <w:ind w:firstLine="540"/>
        <w:jc w:val="both"/>
      </w:pPr>
      <w:r>
        <w:rPr>
          <w:sz w:val="20"/>
        </w:rPr>
        <w:t xml:space="preserve">2.1. Комиссия образуется постановлением Администрации Красноглинского внутригородского района городского округа Самара. Указанным актом утверждаются персональный состав и Положение о комиссии.</w:t>
      </w:r>
    </w:p>
    <w:p>
      <w:pPr>
        <w:pStyle w:val="0"/>
        <w:spacing w:before="200" w:line-rule="auto"/>
        <w:ind w:firstLine="540"/>
        <w:jc w:val="both"/>
      </w:pPr>
      <w:r>
        <w:rPr>
          <w:sz w:val="20"/>
        </w:rPr>
        <w:t xml:space="preserve">В состав комиссии входят председатель комиссии, его заместитель, назначаемый Главой Красноглинского внутригородского района городского округа Самара из числа членов комиссии, замещающих должности муниципальной службы в Администрации Красноглинского внутригородского района городского округа Самара,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pPr>
        <w:pStyle w:val="0"/>
        <w:spacing w:before="200" w:line-rule="auto"/>
        <w:ind w:firstLine="540"/>
        <w:jc w:val="both"/>
      </w:pPr>
      <w:r>
        <w:rPr>
          <w:sz w:val="20"/>
        </w:rPr>
        <w:t xml:space="preserve">2.2. В состав комиссии входят:</w:t>
      </w:r>
    </w:p>
    <w:p>
      <w:pPr>
        <w:pStyle w:val="0"/>
        <w:spacing w:before="200" w:line-rule="auto"/>
        <w:ind w:firstLine="540"/>
        <w:jc w:val="both"/>
      </w:pPr>
      <w:r>
        <w:rPr>
          <w:sz w:val="20"/>
        </w:rPr>
        <w:t xml:space="preserve">а) заместитель главы Красноглинского внутригородского района городского округа Самара (председатель комиссии), заместитель главы Красноглинского внутригородского района городского округа Самара (заместитель председателя комиссии), консультант отдела правового и кадрового обеспечения, ответственный за работу по профилактике коррупционных и иных правонарушений (секретарь комиссии), муниципальные служащие других подразделений Администрации Красноглинского внутригородского района городского округа Самара, определяемые Главой Красноглинского внутригородского района городского округа Самара;</w:t>
      </w:r>
    </w:p>
    <w:p>
      <w:pPr>
        <w:pStyle w:val="0"/>
        <w:spacing w:before="200" w:line-rule="auto"/>
        <w:ind w:firstLine="540"/>
        <w:jc w:val="both"/>
      </w:pPr>
      <w:r>
        <w:rPr>
          <w:sz w:val="20"/>
        </w:rPr>
        <w:t xml:space="preserve">б)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pPr>
        <w:pStyle w:val="0"/>
        <w:spacing w:before="200" w:line-rule="auto"/>
        <w:ind w:firstLine="540"/>
        <w:jc w:val="both"/>
      </w:pPr>
      <w:r>
        <w:rPr>
          <w:sz w:val="20"/>
        </w:rPr>
        <w:t xml:space="preserve">в) представитель профсоюзной организации, действующей в установленном порядке в Администрации Красноглинского внутригородского района городского округа Самара;</w:t>
      </w:r>
    </w:p>
    <w:p>
      <w:pPr>
        <w:pStyle w:val="0"/>
        <w:spacing w:before="200" w:line-rule="auto"/>
        <w:ind w:firstLine="540"/>
        <w:jc w:val="both"/>
      </w:pPr>
      <w:r>
        <w:rPr>
          <w:sz w:val="20"/>
        </w:rPr>
        <w:t xml:space="preserve">г) представитель Департамента по вопросам правопорядка и противодействия коррупции Самарской области.</w:t>
      </w:r>
    </w:p>
    <w:p>
      <w:pPr>
        <w:pStyle w:val="0"/>
        <w:spacing w:before="200" w:line-rule="auto"/>
        <w:ind w:firstLine="540"/>
        <w:jc w:val="both"/>
      </w:pPr>
      <w:r>
        <w:rPr>
          <w:sz w:val="20"/>
        </w:rPr>
        <w:t xml:space="preserve">2.3. Число членов комиссии, не замещающих должности муниципальной службы в Администрации Красноглинского внутригородского района городского округа Самара, должно составлять не менее одной четверти от общего числа членов комиссии.</w:t>
      </w:r>
    </w:p>
    <w:p>
      <w:pPr>
        <w:pStyle w:val="0"/>
        <w:spacing w:before="200" w:line-rule="auto"/>
        <w:ind w:firstLine="540"/>
        <w:jc w:val="both"/>
      </w:pPr>
      <w:r>
        <w:rPr>
          <w:sz w:val="20"/>
        </w:rPr>
        <w:t xml:space="preserve">2.4.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pPr>
        <w:pStyle w:val="0"/>
        <w:spacing w:before="200" w:line-rule="auto"/>
        <w:ind w:firstLine="540"/>
        <w:jc w:val="both"/>
      </w:pPr>
      <w:r>
        <w:rPr>
          <w:sz w:val="20"/>
        </w:rPr>
        <w:t xml:space="preserve">2.5. В заседаниях комиссии с правом совещательного голоса участвуют:</w:t>
      </w:r>
    </w:p>
    <w:p>
      <w:pPr>
        <w:pStyle w:val="0"/>
        <w:spacing w:before="200" w:line-rule="auto"/>
        <w:ind w:firstLine="540"/>
        <w:jc w:val="both"/>
      </w:pPr>
      <w:r>
        <w:rPr>
          <w:sz w:val="20"/>
        </w:rPr>
        <w:t xml:space="preserve">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Красноглинского внутригородского района городского округа Самара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bookmarkStart w:id="135" w:name="P135"/>
    <w:bookmarkEnd w:id="135"/>
    <w:p>
      <w:pPr>
        <w:pStyle w:val="0"/>
        <w:spacing w:before="200" w:line-rule="auto"/>
        <w:ind w:firstLine="540"/>
        <w:jc w:val="both"/>
      </w:pPr>
      <w:r>
        <w:rPr>
          <w:sz w:val="20"/>
        </w:rPr>
        <w:t xml:space="preserve">б) другие муниципальные служащие, замещающие должности муниципальной службы в Администрации Красноглинского внутригородского района городского округа Самара;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рабочих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pPr>
        <w:pStyle w:val="0"/>
        <w:jc w:val="both"/>
      </w:pPr>
      <w:r>
        <w:rPr>
          <w:sz w:val="20"/>
        </w:rPr>
      </w:r>
    </w:p>
    <w:p>
      <w:pPr>
        <w:pStyle w:val="2"/>
        <w:outlineLvl w:val="1"/>
        <w:jc w:val="center"/>
      </w:pPr>
      <w:r>
        <w:rPr>
          <w:sz w:val="20"/>
        </w:rPr>
        <w:t xml:space="preserve">3. Порядок работы комиссии</w:t>
      </w:r>
    </w:p>
    <w:p>
      <w:pPr>
        <w:pStyle w:val="0"/>
        <w:jc w:val="both"/>
      </w:pPr>
      <w:r>
        <w:rPr>
          <w:sz w:val="20"/>
        </w:rPr>
      </w:r>
    </w:p>
    <w:bookmarkStart w:id="139" w:name="P139"/>
    <w:bookmarkEnd w:id="139"/>
    <w:p>
      <w:pPr>
        <w:pStyle w:val="0"/>
        <w:ind w:firstLine="540"/>
        <w:jc w:val="both"/>
      </w:pPr>
      <w:r>
        <w:rPr>
          <w:sz w:val="20"/>
        </w:rPr>
        <w:t xml:space="preserve">3.1. Основаниями для проведения заседания комиссии являются:</w:t>
      </w:r>
    </w:p>
    <w:bookmarkStart w:id="140" w:name="P140"/>
    <w:bookmarkEnd w:id="140"/>
    <w:p>
      <w:pPr>
        <w:pStyle w:val="0"/>
        <w:spacing w:before="200" w:line-rule="auto"/>
        <w:ind w:firstLine="540"/>
        <w:jc w:val="both"/>
      </w:pPr>
      <w:r>
        <w:rPr>
          <w:sz w:val="20"/>
        </w:rPr>
        <w:t xml:space="preserve">а) представление Главой Красноглинского внутригородского района городского округа Самара материалов проверки, проведенной в соответствии с </w:t>
      </w:r>
      <w:hyperlink w:history="0" r:id="rId30" w:tooltip="Закон Самарской области от 09.10.2007 N 96-ГД (ред. от 15.07.2024) &quot;О муниципальной службе в Самарской области&quot; (принят Самарской Губернской Думой 25.09.2007) (с изм. и доп., вступившими в силу с 23.07.2024) {КонсультантПлюс}">
        <w:r>
          <w:rPr>
            <w:sz w:val="20"/>
            <w:color w:val="0000ff"/>
          </w:rPr>
          <w:t xml:space="preserve">Законом</w:t>
        </w:r>
      </w:hyperlink>
      <w:r>
        <w:rPr>
          <w:sz w:val="20"/>
        </w:rPr>
        <w:t xml:space="preserve"> Самарской области от 09.10.2007 N 96-ГД "О муниципальной службе в Самарской области", свидетельствующих:</w:t>
      </w:r>
    </w:p>
    <w:bookmarkStart w:id="141" w:name="P141"/>
    <w:bookmarkEnd w:id="141"/>
    <w:p>
      <w:pPr>
        <w:pStyle w:val="0"/>
        <w:spacing w:before="200" w:line-rule="auto"/>
        <w:ind w:firstLine="540"/>
        <w:jc w:val="both"/>
      </w:pPr>
      <w:r>
        <w:rPr>
          <w:sz w:val="20"/>
        </w:rPr>
        <w:t xml:space="preserve">о представлении муниципальным служащим недостоверных или неполных сведений о доходах, об имуществе и обязательствах имущественного характера, представляемых в соответствии с Федеральным </w:t>
      </w:r>
      <w:hyperlink w:history="0" r:id="rId31"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от 02.03.2007 N 25-ФЗ "О муниципальной службе в Российской Федерации", Федеральным </w:t>
      </w:r>
      <w:hyperlink w:history="0" r:id="rId3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25.12.2008 N 273-ФЗ "О противодействии коррупции";</w:t>
      </w:r>
    </w:p>
    <w:bookmarkStart w:id="142" w:name="P142"/>
    <w:bookmarkEnd w:id="142"/>
    <w:p>
      <w:pPr>
        <w:pStyle w:val="0"/>
        <w:spacing w:before="200" w:line-rule="auto"/>
        <w:ind w:firstLine="540"/>
        <w:jc w:val="both"/>
      </w:pPr>
      <w:r>
        <w:rPr>
          <w:sz w:val="20"/>
        </w:rPr>
        <w:t xml:space="preserve">о несоблюдении муниципальным служащим требований к служебному поведению и (или) требований об урегулировании конфликта интересов;</w:t>
      </w:r>
    </w:p>
    <w:bookmarkStart w:id="143" w:name="P143"/>
    <w:bookmarkEnd w:id="143"/>
    <w:p>
      <w:pPr>
        <w:pStyle w:val="0"/>
        <w:spacing w:before="200" w:line-rule="auto"/>
        <w:ind w:firstLine="540"/>
        <w:jc w:val="both"/>
      </w:pPr>
      <w:r>
        <w:rPr>
          <w:sz w:val="20"/>
        </w:rPr>
        <w:t xml:space="preserve">о представлении руководителем муниципального бюджетного учреждения Красноглинского внутригородского района городского округа Самара недостоверных или неполных сведений о доходах, об имуществе и обязательствах имущественного характера, представляемых в соответствии с Федеральным </w:t>
      </w:r>
      <w:hyperlink w:history="0" r:id="rId33"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25.12.2008 N 273-ФЗ "О противодействии коррупции";</w:t>
      </w:r>
    </w:p>
    <w:bookmarkStart w:id="144" w:name="P144"/>
    <w:bookmarkEnd w:id="144"/>
    <w:p>
      <w:pPr>
        <w:pStyle w:val="0"/>
        <w:spacing w:before="200" w:line-rule="auto"/>
        <w:ind w:firstLine="540"/>
        <w:jc w:val="both"/>
      </w:pPr>
      <w:r>
        <w:rPr>
          <w:sz w:val="20"/>
        </w:rPr>
        <w:t xml:space="preserve">б) поступившие в отдел правового и кадрового обеспечения Администрации Красноглинского внутригородского района городского округа Самара, либо должностному лицу кадровой службы, ответственному за работу по профилактике коррупционных и иных правонарушений, в порядке установленном нормативным правовым актом Администрации Красноглинского внутригородского района городского округа Самара:</w:t>
      </w:r>
    </w:p>
    <w:bookmarkStart w:id="145" w:name="P145"/>
    <w:bookmarkEnd w:id="145"/>
    <w:p>
      <w:pPr>
        <w:pStyle w:val="0"/>
        <w:spacing w:before="200" w:line-rule="auto"/>
        <w:ind w:firstLine="540"/>
        <w:jc w:val="both"/>
      </w:pPr>
      <w:r>
        <w:rPr>
          <w:sz w:val="20"/>
        </w:rPr>
        <w:t xml:space="preserve">обращение гражданина, замещавшего в Администрации Красноглинского внутригородского района городского округа Самара должность муниципальной службы, включенную в перечень должностей, утвержденный нормативным правовым актом Администрации Красноглинского внутригородского района городского округа Самара,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bookmarkStart w:id="146" w:name="P146"/>
    <w:bookmarkEnd w:id="146"/>
    <w:p>
      <w:pPr>
        <w:pStyle w:val="0"/>
        <w:spacing w:before="200" w:line-rule="auto"/>
        <w:ind w:firstLine="540"/>
        <w:jc w:val="both"/>
      </w:pPr>
      <w:r>
        <w:rPr>
          <w:sz w:val="20"/>
        </w:rPr>
        <w:t xml:space="preserve">заявление муниципального служащего, руководителя муниципального бюджетного учреждения Красноглинского внутригородского района городского округа Самара о 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w:t>
      </w:r>
    </w:p>
    <w:bookmarkStart w:id="147" w:name="P147"/>
    <w:bookmarkEnd w:id="147"/>
    <w:p>
      <w:pPr>
        <w:pStyle w:val="0"/>
        <w:spacing w:before="200" w:line-rule="auto"/>
        <w:ind w:firstLine="540"/>
        <w:jc w:val="both"/>
      </w:pPr>
      <w:r>
        <w:rPr>
          <w:sz w:val="20"/>
        </w:rPr>
        <w:t xml:space="preserve">заявление муниципального служащего, о невозможности выполнить требования Федерального </w:t>
      </w:r>
      <w:hyperlink w:history="0" r:id="rId3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N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bookmarkStart w:id="148" w:name="P148"/>
    <w:bookmarkEnd w:id="148"/>
    <w:p>
      <w:pPr>
        <w:pStyle w:val="0"/>
        <w:spacing w:before="200" w:line-rule="auto"/>
        <w:ind w:firstLine="540"/>
        <w:jc w:val="both"/>
      </w:pPr>
      <w:r>
        <w:rPr>
          <w:sz w:val="20"/>
        </w:rPr>
        <w:t xml:space="preserve">уведомление муниципального служащего, руководителя муниципального бюджетного учреждения Красноглинского внутригородского района городского округа Самара о возникновении личной заинтересованности при исполнении должностных обязанностей, которая приводит или может привести к конфликту интересов;</w:t>
      </w:r>
    </w:p>
    <w:bookmarkStart w:id="149" w:name="P149"/>
    <w:bookmarkEnd w:id="149"/>
    <w:p>
      <w:pPr>
        <w:pStyle w:val="0"/>
        <w:spacing w:before="200" w:line-rule="auto"/>
        <w:ind w:firstLine="540"/>
        <w:jc w:val="both"/>
      </w:pPr>
      <w:r>
        <w:rPr>
          <w:sz w:val="20"/>
        </w:rPr>
        <w:t xml:space="preserve">в) представление Главой Красноглинского внутригородского района городского округа Самара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Красноглинского внутригородского района городского округа Самара мер по предупреждению коррупции;</w:t>
      </w:r>
    </w:p>
    <w:bookmarkStart w:id="150" w:name="P150"/>
    <w:bookmarkEnd w:id="150"/>
    <w:p>
      <w:pPr>
        <w:pStyle w:val="0"/>
        <w:spacing w:before="200" w:line-rule="auto"/>
        <w:ind w:firstLine="540"/>
        <w:jc w:val="both"/>
      </w:pPr>
      <w:r>
        <w:rPr>
          <w:sz w:val="20"/>
        </w:rPr>
        <w:t xml:space="preserve">г) представление Главой Красноглинского внутригородского района городского округа Самара материалов проверки, свидетельствующих о представлении муниципальным служащим недостоверных или неполных сведений, предусмотренных </w:t>
      </w:r>
      <w:hyperlink w:history="0" r:id="rId3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bookmarkStart w:id="151" w:name="P151"/>
    <w:bookmarkEnd w:id="151"/>
    <w:p>
      <w:pPr>
        <w:pStyle w:val="0"/>
        <w:spacing w:before="200" w:line-rule="auto"/>
        <w:ind w:firstLine="540"/>
        <w:jc w:val="both"/>
      </w:pPr>
      <w:r>
        <w:rPr>
          <w:sz w:val="20"/>
        </w:rPr>
        <w:t xml:space="preserve">д) поступившее в соответствии с </w:t>
      </w:r>
      <w:hyperlink w:history="0" r:id="rId36" w:tooltip="Федеральный закон от 25.12.2008 N 273-ФЗ (ред. от 08.08.2024) &quot;О противодействии коррупции&quot; {КонсультантПлюс}">
        <w:r>
          <w:rPr>
            <w:sz w:val="20"/>
            <w:color w:val="0000ff"/>
          </w:rPr>
          <w:t xml:space="preserve">частью 4 статьи 12</w:t>
        </w:r>
      </w:hyperlink>
      <w:r>
        <w:rPr>
          <w:sz w:val="20"/>
        </w:rPr>
        <w:t xml:space="preserve"> Федерального закона от 25.12.2008 N 273-ФЗ "О противодействии коррупции" и </w:t>
      </w:r>
      <w:hyperlink w:history="0" r:id="rId37" w:tooltip="&quot;Трудовой кодекс Российской Федерации&quot; от 30.12.2001 N 197-ФЗ (ред. от 26.12.2024) {КонсультантПлюс}">
        <w:r>
          <w:rPr>
            <w:sz w:val="20"/>
            <w:color w:val="0000ff"/>
          </w:rPr>
          <w:t xml:space="preserve">статьей 64.1</w:t>
        </w:r>
      </w:hyperlink>
      <w:r>
        <w:rPr>
          <w:sz w:val="20"/>
        </w:rPr>
        <w:t xml:space="preserve"> Трудового кодекса Российской Федерации в Администрацию Красноглинского внутригородского района городского округа Самара уведомление коммерческой или некоммерческой организации о заключении с гражданином, замещавшим должность муниципальной службы в Администрации Красноглинского внутригородского района городского округа Самара, трудового договора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Красноглинского внутригородского района городского округа Самара,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bookmarkStart w:id="152" w:name="P152"/>
    <w:bookmarkEnd w:id="152"/>
    <w:p>
      <w:pPr>
        <w:pStyle w:val="0"/>
        <w:spacing w:before="200" w:line-rule="auto"/>
        <w:ind w:firstLine="540"/>
        <w:jc w:val="both"/>
      </w:pPr>
      <w:r>
        <w:rPr>
          <w:sz w:val="20"/>
        </w:rPr>
        <w:t xml:space="preserve">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bookmarkStart w:id="153" w:name="P153"/>
    <w:bookmarkEnd w:id="153"/>
    <w:p>
      <w:pPr>
        <w:pStyle w:val="0"/>
        <w:spacing w:before="200" w:line-rule="auto"/>
        <w:ind w:firstLine="540"/>
        <w:jc w:val="both"/>
      </w:pPr>
      <w:r>
        <w:rPr>
          <w:sz w:val="20"/>
        </w:rPr>
        <w:t xml:space="preserve">3.1.1. В обращении, указанном в </w:t>
      </w:r>
      <w:hyperlink w:history="0" w:anchor="P145" w:tooltip="обращение гражданина, замещавшего в Администрации Красноглинского внутригородского района городского округа Самара должность муниципальной службы, включенную в перечень должностей, утвержденный нормативным правовым актом Администрации Красноглинского внутригородского района городского округа Самар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
        <w:r>
          <w:rPr>
            <w:sz w:val="20"/>
            <w:color w:val="0000ff"/>
          </w:rPr>
          <w:t xml:space="preserve">абзаце втором подпункта "б" пункта 3.1</w:t>
        </w:r>
      </w:hyperlink>
      <w:r>
        <w:rPr>
          <w:sz w:val="20"/>
        </w:rPr>
        <w:t xml:space="preserve"> настоящего Положения,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Администрации Красноглинского внутригородского района городского округа Самара,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(административному)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Отделом правового и кадрового обеспечения Администрации Красноглинского внутригородского района городского округа Самара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w:history="0" r:id="rId38" w:tooltip="Федеральный закон от 25.12.2008 N 273-ФЗ (ред. от 08.08.2024) &quot;О противодействии коррупции&quot; {КонсультантПлюс}">
        <w:r>
          <w:rPr>
            <w:sz w:val="20"/>
            <w:color w:val="0000ff"/>
          </w:rPr>
          <w:t xml:space="preserve">статьи 12</w:t>
        </w:r>
      </w:hyperlink>
      <w:r>
        <w:rPr>
          <w:sz w:val="20"/>
        </w:rPr>
        <w:t xml:space="preserve"> Федерального закона от 25.12.2008 N 273-ФЗ "О противодействии коррупции". Обращение может быть подано также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bookmarkStart w:id="154" w:name="P154"/>
    <w:bookmarkEnd w:id="154"/>
    <w:p>
      <w:pPr>
        <w:pStyle w:val="0"/>
        <w:spacing w:before="200" w:line-rule="auto"/>
        <w:ind w:firstLine="540"/>
        <w:jc w:val="both"/>
      </w:pPr>
      <w:r>
        <w:rPr>
          <w:sz w:val="20"/>
        </w:rPr>
        <w:t xml:space="preserve">3.1.2. Уведомление, указанное в </w:t>
      </w:r>
      <w:hyperlink w:history="0" w:anchor="P151" w:tooltip="д) поступившее в соответствии с частью 4 статьи 12 Федерального закона от 25.12.2008 N 273-ФЗ &quot;О противодействии коррупции&quot; и статьей 64.1 Трудового кодекса Российской Федерации в Администрацию Красноглинского внутригородского района городского округа Самара уведомление коммерческой или некоммерческой организации о заключении с гражданином, замещавшим должность муниципальной службы в Администрации Красноглинского внутригородского района городского округа Самара, трудового договора или гражданско-правовог...">
        <w:r>
          <w:rPr>
            <w:sz w:val="20"/>
            <w:color w:val="0000ff"/>
          </w:rPr>
          <w:t xml:space="preserve">подпункте "д" пункта 3.1</w:t>
        </w:r>
      </w:hyperlink>
      <w:r>
        <w:rPr>
          <w:sz w:val="20"/>
        </w:rPr>
        <w:t xml:space="preserve"> настоящего Положения (далее - уведомление), рассматривается отделом правового и кадрового обеспечения Администрации Красноглинского внутригородского района городского округа Самара, который осуществляет подготовку мотивированного заключения о соблюдении гражданином, замещавшим должность муниципальной службы в Администрации Красноглинского внутригородского района городского округа Самара, требований </w:t>
      </w:r>
      <w:hyperlink w:history="0" r:id="rId39" w:tooltip="Федеральный закон от 25.12.2008 N 273-ФЗ (ред. от 08.08.2024) &quot;О противодействии коррупции&quot; {КонсультантПлюс}">
        <w:r>
          <w:rPr>
            <w:sz w:val="20"/>
            <w:color w:val="0000ff"/>
          </w:rPr>
          <w:t xml:space="preserve">статьи 12</w:t>
        </w:r>
      </w:hyperlink>
      <w:r>
        <w:rPr>
          <w:sz w:val="20"/>
        </w:rPr>
        <w:t xml:space="preserve"> Федерального закона от 25.12.2008 N 273-ФЗ "О противодействии коррупции".</w:t>
      </w:r>
    </w:p>
    <w:bookmarkStart w:id="155" w:name="P155"/>
    <w:bookmarkEnd w:id="155"/>
    <w:p>
      <w:pPr>
        <w:pStyle w:val="0"/>
        <w:spacing w:before="200" w:line-rule="auto"/>
        <w:ind w:firstLine="540"/>
        <w:jc w:val="both"/>
      </w:pPr>
      <w:r>
        <w:rPr>
          <w:sz w:val="20"/>
        </w:rPr>
        <w:t xml:space="preserve">3.1.3. Уведомления, указанные в </w:t>
      </w:r>
      <w:hyperlink w:history="0" w:anchor="P148" w:tooltip="уведомление муниципального служащего, руководителя муниципального бюджетного учреждения Красноглинского внутригородского района городского округа Самара о возникновении личной заинтересованности при исполнении должностных обязанностей, которая приводит или может привести к конфликту интересов;">
        <w:r>
          <w:rPr>
            <w:sz w:val="20"/>
            <w:color w:val="0000ff"/>
          </w:rPr>
          <w:t xml:space="preserve">абзаце пятом подпункта "б"</w:t>
        </w:r>
      </w:hyperlink>
      <w:r>
        <w:rPr>
          <w:sz w:val="20"/>
        </w:rPr>
        <w:t xml:space="preserve"> и </w:t>
      </w:r>
      <w:hyperlink w:history="0" w:anchor="P152" w:tooltip="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
        <w:r>
          <w:rPr>
            <w:sz w:val="20"/>
            <w:color w:val="0000ff"/>
          </w:rPr>
          <w:t xml:space="preserve">подпункте "е" пункта 3.1</w:t>
        </w:r>
      </w:hyperlink>
      <w:r>
        <w:rPr>
          <w:sz w:val="20"/>
        </w:rPr>
        <w:t xml:space="preserve"> настоящего Положения, рассматривается отделом правового и кадрового обеспечения Администрации Красноглинского внутригородского района городского округа Самара, которое осуществляет подготовку мотивированных заключений по результатам рассмотрения уведомлений.</w:t>
      </w:r>
    </w:p>
    <w:p>
      <w:pPr>
        <w:pStyle w:val="0"/>
        <w:spacing w:before="200" w:line-rule="auto"/>
        <w:ind w:firstLine="540"/>
        <w:jc w:val="both"/>
      </w:pPr>
      <w:r>
        <w:rPr>
          <w:sz w:val="20"/>
        </w:rPr>
        <w:t xml:space="preserve">3.1.4. При подготовке мотивированного заключения по результатам рассмотрения обращения, указанного в </w:t>
      </w:r>
      <w:hyperlink w:history="0" w:anchor="P145" w:tooltip="обращение гражданина, замещавшего в Администрации Красноглинского внутригородского района городского округа Самара должность муниципальной службы, включенную в перечень должностей, утвержденный нормативным правовым актом Администрации Красноглинского внутригородского района городского округа Самар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
        <w:r>
          <w:rPr>
            <w:sz w:val="20"/>
            <w:color w:val="0000ff"/>
          </w:rPr>
          <w:t xml:space="preserve">абзаце втором подпункта "б" пункта 3.1</w:t>
        </w:r>
      </w:hyperlink>
      <w:r>
        <w:rPr>
          <w:sz w:val="20"/>
        </w:rPr>
        <w:t xml:space="preserve"> настоящего Положения, или уведомлений, указанных в </w:t>
      </w:r>
      <w:hyperlink w:history="0" w:anchor="P148" w:tooltip="уведомление муниципального служащего, руководителя муниципального бюджетного учреждения Красноглинского внутригородского района городского округа Самара о возникновении личной заинтересованности при исполнении должностных обязанностей, которая приводит или может привести к конфликту интересов;">
        <w:r>
          <w:rPr>
            <w:sz w:val="20"/>
            <w:color w:val="0000ff"/>
          </w:rPr>
          <w:t xml:space="preserve">абзаце пятом подпункта "б" пункта 3.1</w:t>
        </w:r>
      </w:hyperlink>
      <w:r>
        <w:rPr>
          <w:sz w:val="20"/>
        </w:rPr>
        <w:t xml:space="preserve">, </w:t>
      </w:r>
      <w:hyperlink w:history="0" w:anchor="P151" w:tooltip="д) поступившее в соответствии с частью 4 статьи 12 Федерального закона от 25.12.2008 N 273-ФЗ &quot;О противодействии коррупции&quot; и статьей 64.1 Трудового кодекса Российской Федерации в Администрацию Красноглинского внутригородского района городского округа Самара уведомление коммерческой или некоммерческой организации о заключении с гражданином, замещавшим должность муниципальной службы в Администрации Красноглинского внутригородского района городского округа Самара, трудового договора или гражданско-правовог...">
        <w:r>
          <w:rPr>
            <w:sz w:val="20"/>
            <w:color w:val="0000ff"/>
          </w:rPr>
          <w:t xml:space="preserve">подпунктах "д"</w:t>
        </w:r>
      </w:hyperlink>
      <w:r>
        <w:rPr>
          <w:sz w:val="20"/>
        </w:rPr>
        <w:t xml:space="preserve"> и </w:t>
      </w:r>
      <w:hyperlink w:history="0" w:anchor="P152" w:tooltip="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
        <w:r>
          <w:rPr>
            <w:sz w:val="20"/>
            <w:color w:val="0000ff"/>
          </w:rPr>
          <w:t xml:space="preserve">"е" пункта 3.1</w:t>
        </w:r>
      </w:hyperlink>
      <w:r>
        <w:rPr>
          <w:sz w:val="20"/>
        </w:rPr>
        <w:t xml:space="preserve"> настоящего Положения, должностные лица отдела правового и кадрового обеспечения Администрации Красноглинского внутригородского района городского округа Самара имеют право проводить собеседование с муниципальным служащим, представившим обращение или уведомление, получать от него письменные пояснения, а Глава Красноглинского внутригородского района городского округа Самара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со дня поступления обращения или уведомления. Указанный срок может быть продлен, но не более чем на 30 дней.</w:t>
      </w:r>
    </w:p>
    <w:p>
      <w:pPr>
        <w:pStyle w:val="0"/>
        <w:spacing w:before="200" w:line-rule="auto"/>
        <w:ind w:firstLine="540"/>
        <w:jc w:val="both"/>
      </w:pPr>
      <w:r>
        <w:rPr>
          <w:sz w:val="20"/>
        </w:rPr>
        <w:t xml:space="preserve">3.1.5. Мотивированные заключения, предусмотренные </w:t>
      </w:r>
      <w:hyperlink w:history="0" w:anchor="P153" w:tooltip="3.1.1. В обращении, указанном в абзаце втором подпункта &quot;б&quot; пункта 3.1 настоящего Положения,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Администрации Красноглинского внутригородского района городского округа Самара,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
        <w:r>
          <w:rPr>
            <w:sz w:val="20"/>
            <w:color w:val="0000ff"/>
          </w:rPr>
          <w:t xml:space="preserve">пунктами 3.1.1</w:t>
        </w:r>
      </w:hyperlink>
      <w:r>
        <w:rPr>
          <w:sz w:val="20"/>
        </w:rPr>
        <w:t xml:space="preserve">, </w:t>
      </w:r>
      <w:hyperlink w:history="0" w:anchor="P154" w:tooltip="3.1.2. Уведомление, указанное в подпункте &quot;д&quot; пункта 3.1 настоящего Положения (далее - уведомление), рассматривается отделом правового и кадрового обеспечения Администрации Красноглинского внутригородского района городского округа Самара, который осуществляет подготовку мотивированного заключения о соблюдении гражданином, замещавшим должность муниципальной службы в Администрации Красноглинского внутригородского района городского округа Самара, требований статьи 12 Федерального закона от 25.12.2008 N 273-...">
        <w:r>
          <w:rPr>
            <w:sz w:val="20"/>
            <w:color w:val="0000ff"/>
          </w:rPr>
          <w:t xml:space="preserve">3.1.2</w:t>
        </w:r>
      </w:hyperlink>
      <w:r>
        <w:rPr>
          <w:sz w:val="20"/>
        </w:rPr>
        <w:t xml:space="preserve">, </w:t>
      </w:r>
      <w:hyperlink w:history="0" w:anchor="P155" w:tooltip="3.1.3. Уведомления, указанные в абзаце пятом подпункта &quot;б&quot; и подпункте &quot;е&quot; пункта 3.1 настоящего Положения, рассматривается отделом правового и кадрового обеспечения Администрации Красноглинского внутригородского района городского округа Самара, которое осуществляет подготовку мотивированных заключений по результатам рассмотрения уведомлений.">
        <w:r>
          <w:rPr>
            <w:sz w:val="20"/>
            <w:color w:val="0000ff"/>
          </w:rPr>
          <w:t xml:space="preserve">3.1.3</w:t>
        </w:r>
      </w:hyperlink>
      <w:r>
        <w:rPr>
          <w:sz w:val="20"/>
        </w:rPr>
        <w:t xml:space="preserve"> настоящего Положения, должны содержать:</w:t>
      </w:r>
    </w:p>
    <w:p>
      <w:pPr>
        <w:pStyle w:val="0"/>
        <w:spacing w:before="200" w:line-rule="auto"/>
        <w:ind w:firstLine="540"/>
        <w:jc w:val="both"/>
      </w:pPr>
      <w:r>
        <w:rPr>
          <w:sz w:val="20"/>
        </w:rPr>
        <w:t xml:space="preserve">а) информацию, изложенную в обращениях или уведомлениях, указанных в </w:t>
      </w:r>
      <w:hyperlink w:history="0" w:anchor="P145" w:tooltip="обращение гражданина, замещавшего в Администрации Красноглинского внутригородского района городского округа Самара должность муниципальной службы, включенную в перечень должностей, утвержденный нормативным правовым актом Администрации Красноглинского внутригородского района городского округа Самар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
        <w:r>
          <w:rPr>
            <w:sz w:val="20"/>
            <w:color w:val="0000ff"/>
          </w:rPr>
          <w:t xml:space="preserve">абзацах втором</w:t>
        </w:r>
      </w:hyperlink>
      <w:r>
        <w:rPr>
          <w:sz w:val="20"/>
        </w:rPr>
        <w:t xml:space="preserve"> и </w:t>
      </w:r>
      <w:hyperlink w:history="0" w:anchor="P148" w:tooltip="уведомление муниципального служащего, руководителя муниципального бюджетного учреждения Красноглинского внутригородского района городского округа Самара о возникновении личной заинтересованности при исполнении должностных обязанностей, которая приводит или может привести к конфликту интересов;">
        <w:r>
          <w:rPr>
            <w:sz w:val="20"/>
            <w:color w:val="0000ff"/>
          </w:rPr>
          <w:t xml:space="preserve">пятом подпункта "б"</w:t>
        </w:r>
      </w:hyperlink>
      <w:r>
        <w:rPr>
          <w:sz w:val="20"/>
        </w:rPr>
        <w:t xml:space="preserve"> и </w:t>
      </w:r>
      <w:hyperlink w:history="0" w:anchor="P151" w:tooltip="д) поступившее в соответствии с частью 4 статьи 12 Федерального закона от 25.12.2008 N 273-ФЗ &quot;О противодействии коррупции&quot; и статьей 64.1 Трудового кодекса Российской Федерации в Администрацию Красноглинского внутригородского района городского округа Самара уведомление коммерческой или некоммерческой организации о заключении с гражданином, замещавшим должность муниципальной службы в Администрации Красноглинского внутригородского района городского округа Самара, трудового договора или гражданско-правовог...">
        <w:r>
          <w:rPr>
            <w:sz w:val="20"/>
            <w:color w:val="0000ff"/>
          </w:rPr>
          <w:t xml:space="preserve">подпунктах "д"</w:t>
        </w:r>
      </w:hyperlink>
      <w:r>
        <w:rPr>
          <w:sz w:val="20"/>
        </w:rPr>
        <w:t xml:space="preserve"> и </w:t>
      </w:r>
      <w:hyperlink w:history="0" w:anchor="P152" w:tooltip="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
        <w:r>
          <w:rPr>
            <w:sz w:val="20"/>
            <w:color w:val="0000ff"/>
          </w:rPr>
          <w:t xml:space="preserve">"е" пункта 3.1</w:t>
        </w:r>
      </w:hyperlink>
      <w:r>
        <w:rPr>
          <w:sz w:val="20"/>
        </w:rPr>
        <w:t xml:space="preserve"> настоящего Положения;</w:t>
      </w:r>
    </w:p>
    <w:p>
      <w:pPr>
        <w:pStyle w:val="0"/>
        <w:spacing w:before="200" w:line-rule="auto"/>
        <w:ind w:firstLine="540"/>
        <w:jc w:val="both"/>
      </w:pPr>
      <w:r>
        <w:rPr>
          <w:sz w:val="20"/>
        </w:rPr>
        <w:t xml:space="preserve">б) информацию, полученную от государственных органов, органов местного самоуправления и заинтересованных организаций на основании запросов;</w:t>
      </w:r>
    </w:p>
    <w:p>
      <w:pPr>
        <w:pStyle w:val="0"/>
        <w:spacing w:before="200" w:line-rule="auto"/>
        <w:ind w:firstLine="540"/>
        <w:jc w:val="both"/>
      </w:pPr>
      <w:r>
        <w:rPr>
          <w:sz w:val="20"/>
        </w:rPr>
        <w:t xml:space="preserve">в) мотивированный вывод по результатам предварительного рассмотрения обращений и уведомлений, указанных в </w:t>
      </w:r>
      <w:hyperlink w:history="0" w:anchor="P145" w:tooltip="обращение гражданина, замещавшего в Администрации Красноглинского внутригородского района городского округа Самара должность муниципальной службы, включенную в перечень должностей, утвержденный нормативным правовым актом Администрации Красноглинского внутригородского района городского округа Самар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
        <w:r>
          <w:rPr>
            <w:sz w:val="20"/>
            <w:color w:val="0000ff"/>
          </w:rPr>
          <w:t xml:space="preserve">абзацах втором</w:t>
        </w:r>
      </w:hyperlink>
      <w:r>
        <w:rPr>
          <w:sz w:val="20"/>
        </w:rPr>
        <w:t xml:space="preserve"> и </w:t>
      </w:r>
      <w:hyperlink w:history="0" w:anchor="P148" w:tooltip="уведомление муниципального служащего, руководителя муниципального бюджетного учреждения Красноглинского внутригородского района городского округа Самара о возникновении личной заинтересованности при исполнении должностных обязанностей, которая приводит или может привести к конфликту интересов;">
        <w:r>
          <w:rPr>
            <w:sz w:val="20"/>
            <w:color w:val="0000ff"/>
          </w:rPr>
          <w:t xml:space="preserve">пятом подпункта "б"</w:t>
        </w:r>
      </w:hyperlink>
      <w:r>
        <w:rPr>
          <w:sz w:val="20"/>
        </w:rPr>
        <w:t xml:space="preserve">, в </w:t>
      </w:r>
      <w:hyperlink w:history="0" w:anchor="P151" w:tooltip="д) поступившее в соответствии с частью 4 статьи 12 Федерального закона от 25.12.2008 N 273-ФЗ &quot;О противодействии коррупции&quot; и статьей 64.1 Трудового кодекса Российской Федерации в Администрацию Красноглинского внутригородского района городского округа Самара уведомление коммерческой или некоммерческой организации о заключении с гражданином, замещавшим должность муниципальной службы в Администрации Красноглинского внутригородского района городского округа Самара, трудового договора или гражданско-правовог...">
        <w:r>
          <w:rPr>
            <w:sz w:val="20"/>
            <w:color w:val="0000ff"/>
          </w:rPr>
          <w:t xml:space="preserve">подпунктах "д"</w:t>
        </w:r>
      </w:hyperlink>
      <w:r>
        <w:rPr>
          <w:sz w:val="20"/>
        </w:rPr>
        <w:t xml:space="preserve"> и </w:t>
      </w:r>
      <w:hyperlink w:history="0" w:anchor="P152" w:tooltip="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
        <w:r>
          <w:rPr>
            <w:sz w:val="20"/>
            <w:color w:val="0000ff"/>
          </w:rPr>
          <w:t xml:space="preserve">"е" пункта 3.1</w:t>
        </w:r>
      </w:hyperlink>
      <w:r>
        <w:rPr>
          <w:sz w:val="20"/>
        </w:rPr>
        <w:t xml:space="preserve"> настоящего Положения, а также рекомендации для принятия одного из решений в соответствии с </w:t>
      </w:r>
      <w:hyperlink w:history="0" w:anchor="P184" w:tooltip="3.13. По итогам рассмотрения вопроса, указанного в абзаце втором подпункта &quot;б&quot; пункта 3.1 настоящего Положения, комиссией принимается одно из следующих решений:">
        <w:r>
          <w:rPr>
            <w:sz w:val="20"/>
            <w:color w:val="0000ff"/>
          </w:rPr>
          <w:t xml:space="preserve">пунктами 3.13</w:t>
        </w:r>
      </w:hyperlink>
      <w:r>
        <w:rPr>
          <w:sz w:val="20"/>
        </w:rPr>
        <w:t xml:space="preserve">, </w:t>
      </w:r>
      <w:hyperlink w:history="0" w:anchor="P194" w:tooltip="3.16. По итогам рассмотрения вопроса, указанного в абзаце пятом подпункта &quot;б&quot; пункта 3.1 настоящего Положения, комиссия принимает одно из следующих решений:">
        <w:r>
          <w:rPr>
            <w:sz w:val="20"/>
            <w:color w:val="0000ff"/>
          </w:rPr>
          <w:t xml:space="preserve">3.16</w:t>
        </w:r>
      </w:hyperlink>
      <w:r>
        <w:rPr>
          <w:sz w:val="20"/>
        </w:rPr>
        <w:t xml:space="preserve">, </w:t>
      </w:r>
      <w:hyperlink w:history="0" w:anchor="P206" w:tooltip="3.19. По итогам рассмотрения вопроса, указанного в подпункте &quot;д&quot; пункта 3.1 настоящего Положения, комиссия принимает в отношении гражданина, замещавшего должность муниципальной службы в Администрации Красноглинского внутригородского района городского округа Самара, одно из следующих решений:">
        <w:r>
          <w:rPr>
            <w:sz w:val="20"/>
            <w:color w:val="0000ff"/>
          </w:rPr>
          <w:t xml:space="preserve">3.19</w:t>
        </w:r>
      </w:hyperlink>
      <w:r>
        <w:rPr>
          <w:sz w:val="20"/>
        </w:rPr>
        <w:t xml:space="preserve">, </w:t>
      </w:r>
      <w:hyperlink w:history="0" w:anchor="P209" w:tooltip="3.20. По итогам рассмотрения вопроса, указанного в подпункте &quot;е&quot; пункта 3.1 настоящего Положения, комиссия принимает одно из следующих решений:">
        <w:r>
          <w:rPr>
            <w:sz w:val="20"/>
            <w:color w:val="0000ff"/>
          </w:rPr>
          <w:t xml:space="preserve">3.20</w:t>
        </w:r>
      </w:hyperlink>
      <w:r>
        <w:rPr>
          <w:sz w:val="20"/>
        </w:rPr>
        <w:t xml:space="preserve"> настоящего Положения или иного решения.</w:t>
      </w:r>
    </w:p>
    <w:p>
      <w:pPr>
        <w:pStyle w:val="0"/>
        <w:spacing w:before="200" w:line-rule="auto"/>
        <w:ind w:firstLine="540"/>
        <w:jc w:val="both"/>
      </w:pPr>
      <w:r>
        <w:rPr>
          <w:sz w:val="20"/>
        </w:rPr>
        <w:t xml:space="preserve">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pPr>
        <w:pStyle w:val="0"/>
        <w:spacing w:before="200" w:line-rule="auto"/>
        <w:ind w:firstLine="540"/>
        <w:jc w:val="both"/>
      </w:pPr>
      <w:r>
        <w:rPr>
          <w:sz w:val="20"/>
        </w:rPr>
        <w:t xml:space="preserve">3.3. Председатель комиссии при поступлении к нему информации, содержащей основания для проведения заседания комиссии:</w:t>
      </w:r>
    </w:p>
    <w:p>
      <w:pPr>
        <w:pStyle w:val="0"/>
        <w:spacing w:before="200" w:line-rule="auto"/>
        <w:ind w:firstLine="540"/>
        <w:jc w:val="both"/>
      </w:pPr>
      <w:r>
        <w:rPr>
          <w:sz w:val="20"/>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history="0" w:anchor="P166" w:tooltip="3.3.1. Заседание комиссии по рассмотрению заявления, указанного в абзаце третьем и четвертом подпункта &quot;б&quot; пункта 3.1 настоящего Положения,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 супруги (супруга) и несовершеннолетних детей.">
        <w:r>
          <w:rPr>
            <w:sz w:val="20"/>
            <w:color w:val="0000ff"/>
          </w:rPr>
          <w:t xml:space="preserve">пунктами 3.3.1</w:t>
        </w:r>
      </w:hyperlink>
      <w:r>
        <w:rPr>
          <w:sz w:val="20"/>
        </w:rPr>
        <w:t xml:space="preserve"> и </w:t>
      </w:r>
      <w:hyperlink w:history="0" w:anchor="P167" w:tooltip="3.3.2. Уведомление, указанное в подпунктах &quot;д&quot; и &quot;е&quot; пункта 3.1 настоящего Положения, рассматривается на очередном (плановом) заседании комиссии.">
        <w:r>
          <w:rPr>
            <w:sz w:val="20"/>
            <w:color w:val="0000ff"/>
          </w:rPr>
          <w:t xml:space="preserve">3.3.2</w:t>
        </w:r>
      </w:hyperlink>
      <w:r>
        <w:rPr>
          <w:sz w:val="20"/>
        </w:rPr>
        <w:t xml:space="preserve"> настоящего Положения;</w:t>
      </w:r>
    </w:p>
    <w:p>
      <w:pPr>
        <w:pStyle w:val="0"/>
        <w:spacing w:before="200" w:line-rule="auto"/>
        <w:ind w:firstLine="540"/>
        <w:jc w:val="both"/>
      </w:pPr>
      <w:r>
        <w:rPr>
          <w:sz w:val="20"/>
        </w:rPr>
        <w:t xml:space="preserve">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отдел правового и кадрового обеспечения Администрации Красноглинского внутригородского района городского округа Самара, и с результатами ее проверки;</w:t>
      </w:r>
    </w:p>
    <w:p>
      <w:pPr>
        <w:pStyle w:val="0"/>
        <w:spacing w:before="200" w:line-rule="auto"/>
        <w:ind w:firstLine="540"/>
        <w:jc w:val="both"/>
      </w:pPr>
      <w:r>
        <w:rPr>
          <w:sz w:val="20"/>
        </w:rPr>
        <w:t xml:space="preserve">в) рассматривает ходатайства о приглашении на заседание комиссии лиц, указанных в </w:t>
      </w:r>
      <w:hyperlink w:history="0" w:anchor="P135" w:tooltip="б) другие муниципальные служащие, замещающие должности муниципальной службы в Администрации Красноглинского внутригородского района городского округа Самара;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
        <w:r>
          <w:rPr>
            <w:sz w:val="20"/>
            <w:color w:val="0000ff"/>
          </w:rPr>
          <w:t xml:space="preserve">подпункте "б" пункта 2.5</w:t>
        </w:r>
      </w:hyperlink>
      <w:r>
        <w:rPr>
          <w:sz w:val="20"/>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bookmarkStart w:id="166" w:name="P166"/>
    <w:bookmarkEnd w:id="166"/>
    <w:p>
      <w:pPr>
        <w:pStyle w:val="0"/>
        <w:spacing w:before="200" w:line-rule="auto"/>
        <w:ind w:firstLine="540"/>
        <w:jc w:val="both"/>
      </w:pPr>
      <w:r>
        <w:rPr>
          <w:sz w:val="20"/>
        </w:rPr>
        <w:t xml:space="preserve">3.3.1. Заседание комиссии по рассмотрению заявления, указанного в </w:t>
      </w:r>
      <w:hyperlink w:history="0" w:anchor="P146" w:tooltip="заявление муниципального служащего, руководителя муниципального бюджетного учреждения Красноглинского внутригородского района городского округа Самара о 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
        <w:r>
          <w:rPr>
            <w:sz w:val="20"/>
            <w:color w:val="0000ff"/>
          </w:rPr>
          <w:t xml:space="preserve">абзаце третьем</w:t>
        </w:r>
      </w:hyperlink>
      <w:r>
        <w:rPr>
          <w:sz w:val="20"/>
        </w:rPr>
        <w:t xml:space="preserve"> и </w:t>
      </w:r>
      <w:hyperlink w:history="0" w:anchor="P147" w:tooltip="заявление муниципального служащего, о невозможности выполнить требования Федерального закона от 07.05.2013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далее - Федеральный закон N 79-ФЗ) в связи с арестом, запретом распоряжения, наложенными компетентными органами иностранного г...">
        <w:r>
          <w:rPr>
            <w:sz w:val="20"/>
            <w:color w:val="0000ff"/>
          </w:rPr>
          <w:t xml:space="preserve">четвертом подпункта "б" пункта 3.1</w:t>
        </w:r>
      </w:hyperlink>
      <w:r>
        <w:rPr>
          <w:sz w:val="20"/>
        </w:rPr>
        <w:t xml:space="preserve"> настоящего Положения,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 супруги (супруга) и несовершеннолетних детей.</w:t>
      </w:r>
    </w:p>
    <w:bookmarkStart w:id="167" w:name="P167"/>
    <w:bookmarkEnd w:id="167"/>
    <w:p>
      <w:pPr>
        <w:pStyle w:val="0"/>
        <w:spacing w:before="200" w:line-rule="auto"/>
        <w:ind w:firstLine="540"/>
        <w:jc w:val="both"/>
      </w:pPr>
      <w:r>
        <w:rPr>
          <w:sz w:val="20"/>
        </w:rPr>
        <w:t xml:space="preserve">3.3.2. Уведомление, указанное в </w:t>
      </w:r>
      <w:hyperlink w:history="0" w:anchor="P151" w:tooltip="д) поступившее в соответствии с частью 4 статьи 12 Федерального закона от 25.12.2008 N 273-ФЗ &quot;О противодействии коррупции&quot; и статьей 64.1 Трудового кодекса Российской Федерации в Администрацию Красноглинского внутригородского района городского округа Самара уведомление коммерческой или некоммерческой организации о заключении с гражданином, замещавшим должность муниципальной службы в Администрации Красноглинского внутригородского района городского округа Самара, трудового договора или гражданско-правовог...">
        <w:r>
          <w:rPr>
            <w:sz w:val="20"/>
            <w:color w:val="0000ff"/>
          </w:rPr>
          <w:t xml:space="preserve">подпунктах "д"</w:t>
        </w:r>
      </w:hyperlink>
      <w:r>
        <w:rPr>
          <w:sz w:val="20"/>
        </w:rPr>
        <w:t xml:space="preserve"> и </w:t>
      </w:r>
      <w:hyperlink w:history="0" w:anchor="P152" w:tooltip="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
        <w:r>
          <w:rPr>
            <w:sz w:val="20"/>
            <w:color w:val="0000ff"/>
          </w:rPr>
          <w:t xml:space="preserve">"е" пункта 3.1</w:t>
        </w:r>
      </w:hyperlink>
      <w:r>
        <w:rPr>
          <w:sz w:val="20"/>
        </w:rPr>
        <w:t xml:space="preserve"> настоящего Положения, рассматривается на очередном (плановом) заседании комиссии.</w:t>
      </w:r>
    </w:p>
    <w:p>
      <w:pPr>
        <w:pStyle w:val="0"/>
        <w:spacing w:before="200" w:line-rule="auto"/>
        <w:ind w:firstLine="540"/>
        <w:jc w:val="both"/>
      </w:pPr>
      <w:r>
        <w:rPr>
          <w:sz w:val="20"/>
        </w:rPr>
        <w:t xml:space="preserve">3.4. 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включенных в повестку дня заседания, не позднее чем за два рабочих дня до дня заседания.</w:t>
      </w:r>
    </w:p>
    <w:p>
      <w:pPr>
        <w:pStyle w:val="0"/>
        <w:spacing w:before="200" w:line-rule="auto"/>
        <w:ind w:firstLine="540"/>
        <w:jc w:val="both"/>
      </w:pPr>
      <w:r>
        <w:rPr>
          <w:sz w:val="20"/>
        </w:rPr>
        <w:t xml:space="preserve">В случае отсутствия секретаря комиссии по причине болезни, очередного трудового отпуска и иной уважительной причине, исполнение его обязанностей возлагается на консультанта (охраны труда) отдела правового и кадрового обеспечения.</w:t>
      </w:r>
    </w:p>
    <w:p>
      <w:pPr>
        <w:pStyle w:val="0"/>
        <w:spacing w:before="200" w:line-rule="auto"/>
        <w:ind w:firstLine="540"/>
        <w:jc w:val="both"/>
      </w:pPr>
      <w:r>
        <w:rPr>
          <w:sz w:val="20"/>
        </w:rPr>
        <w:t xml:space="preserve">3.5.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вопросов, включенных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указанных вопросов.</w:t>
      </w:r>
    </w:p>
    <w:p>
      <w:pPr>
        <w:pStyle w:val="0"/>
        <w:spacing w:before="200" w:line-rule="auto"/>
        <w:ind w:firstLine="540"/>
        <w:jc w:val="both"/>
      </w:pPr>
      <w:r>
        <w:rPr>
          <w:sz w:val="20"/>
        </w:rPr>
        <w:t xml:space="preserve">3.6.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недопустимо.</w:t>
      </w:r>
    </w:p>
    <w:p>
      <w:pPr>
        <w:pStyle w:val="0"/>
        <w:spacing w:before="200" w:line-rule="auto"/>
        <w:ind w:firstLine="540"/>
        <w:jc w:val="both"/>
      </w:pPr>
      <w:r>
        <w:rPr>
          <w:sz w:val="20"/>
        </w:rPr>
        <w:t xml:space="preserve">3.7. Заседание комиссии проводится в присутствии муниципального служащего, руководителя муниципального бюджетного учреждения Красноглинского внутригородского района городского округа Самара в отношении которого рассматривается вопрос о соблюдении требований к служебному поведению и (или) требований об урегулировании конфликта интересов. О намерении лично присутствовать на заседании комиссии муниципальный служащий, руководитель муниципального бюджетного учреждения Красноглинского внутригородского района городского округа Самара указывает в обращении, заявлении или уведомлении.</w:t>
      </w:r>
    </w:p>
    <w:p>
      <w:pPr>
        <w:pStyle w:val="0"/>
        <w:spacing w:before="200" w:line-rule="auto"/>
        <w:ind w:firstLine="540"/>
        <w:jc w:val="both"/>
      </w:pPr>
      <w:r>
        <w:rPr>
          <w:sz w:val="20"/>
        </w:rPr>
        <w:t xml:space="preserve">3.8. Заседания Комиссии могут проводиться в отсутствие муниципального служащего в Администрации Красноглинского внутригородского района городского округа Самара, в случае:</w:t>
      </w:r>
    </w:p>
    <w:p>
      <w:pPr>
        <w:pStyle w:val="0"/>
        <w:spacing w:before="200" w:line-rule="auto"/>
        <w:ind w:firstLine="540"/>
        <w:jc w:val="both"/>
      </w:pPr>
      <w:r>
        <w:rPr>
          <w:sz w:val="20"/>
        </w:rPr>
        <w:t xml:space="preserve">а) если в обращении, заявлении или уведомлении, предусмотренных </w:t>
      </w:r>
      <w:hyperlink w:history="0" w:anchor="P144" w:tooltip="б) поступившие в отдел правового и кадрового обеспечения Администрации Красноглинского внутригородского района городского округа Самара, либо должностному лицу кадровой службы, ответственному за работу по профилактике коррупционных и иных правонарушений, в порядке установленном нормативным правовым актом Администрации Красноглинского внутригородского района городского округа Самара:">
        <w:r>
          <w:rPr>
            <w:sz w:val="20"/>
            <w:color w:val="0000ff"/>
          </w:rPr>
          <w:t xml:space="preserve">подпунктом "б" пункта 3.1</w:t>
        </w:r>
      </w:hyperlink>
      <w:r>
        <w:rPr>
          <w:sz w:val="20"/>
        </w:rPr>
        <w:t xml:space="preserve"> настоящего Положения не содержится указания о намерении муниципального служащего Администрации Красноглинского внутригородского района городского округа Самара лично присутствовать на заседании Комиссии;</w:t>
      </w:r>
    </w:p>
    <w:p>
      <w:pPr>
        <w:pStyle w:val="0"/>
        <w:spacing w:before="200" w:line-rule="auto"/>
        <w:ind w:firstLine="540"/>
        <w:jc w:val="both"/>
      </w:pPr>
      <w:r>
        <w:rPr>
          <w:sz w:val="20"/>
        </w:rPr>
        <w:t xml:space="preserve">б) если муниципальный служащий, руководитель муниципального бюджетного учреждения Красноглинского внутригородского района городского округа Самара надлежащим образом извещенный о времени и месте его проведения, не явился на заседание Комиссии.</w:t>
      </w:r>
    </w:p>
    <w:p>
      <w:pPr>
        <w:pStyle w:val="0"/>
        <w:spacing w:before="200" w:line-rule="auto"/>
        <w:ind w:firstLine="540"/>
        <w:jc w:val="both"/>
      </w:pPr>
      <w:r>
        <w:rPr>
          <w:sz w:val="20"/>
        </w:rPr>
        <w:t xml:space="preserve">3.9. На заседании комиссии заслушиваются пояснения муниципального служащего, гражданина, замещавшего должность муниципальной службы в Администрации Красноглинского внутригородского района городского округа Самара (с его согласия), руководителя муниципального бюджетного учреждения Красноглинского внутригородского района городского округа Самара, и иных лиц, рассматриваются материалы, относящиеся к вопросам, включенным в повестку дня заседания, а также дополнительные материалы. Комиссия вправе пригласить на свое заседание должностных лиц государственных органов, органов местного самоуправления, представителей заинтересованных организаций, а также иных лиц для заслушивания их устных или рассмотрения письменных пояснений.</w:t>
      </w:r>
    </w:p>
    <w:p>
      <w:pPr>
        <w:pStyle w:val="0"/>
        <w:spacing w:before="200" w:line-rule="auto"/>
        <w:ind w:firstLine="540"/>
        <w:jc w:val="both"/>
      </w:pPr>
      <w:r>
        <w:rPr>
          <w:sz w:val="20"/>
        </w:rPr>
        <w:t xml:space="preserve">3.10. Члены комиссии и лица, участвующие в ее заседании не вправе разглашать сведения, ставшие им известными в ходе работы комиссии.</w:t>
      </w:r>
    </w:p>
    <w:bookmarkStart w:id="178" w:name="P178"/>
    <w:bookmarkEnd w:id="178"/>
    <w:p>
      <w:pPr>
        <w:pStyle w:val="0"/>
        <w:spacing w:before="200" w:line-rule="auto"/>
        <w:ind w:firstLine="540"/>
        <w:jc w:val="both"/>
      </w:pPr>
      <w:r>
        <w:rPr>
          <w:sz w:val="20"/>
        </w:rPr>
        <w:t xml:space="preserve">3.11. По итогам рассмотрения вопросов, указанных в </w:t>
      </w:r>
      <w:hyperlink w:history="0" w:anchor="P141" w:tooltip="о представлении муниципальным служащим недостоверных или неполных сведений о доходах, об имуществе и обязательствах имущественного характера, представляемых в соответствии с Федеральным законом от 02.03.2007 N 25-ФЗ &quot;О муниципальной службе в Российской Федерации&quot;, Федеральным законом от 25.12.2008 N 273-ФЗ &quot;О противодействии коррупции&quot;;">
        <w:r>
          <w:rPr>
            <w:sz w:val="20"/>
            <w:color w:val="0000ff"/>
          </w:rPr>
          <w:t xml:space="preserve">абзацах втором</w:t>
        </w:r>
      </w:hyperlink>
      <w:r>
        <w:rPr>
          <w:sz w:val="20"/>
        </w:rPr>
        <w:t xml:space="preserve"> и </w:t>
      </w:r>
      <w:hyperlink w:history="0" w:anchor="P143" w:tooltip="о представлении руководителем муниципального бюджетного учреждения Красноглинского внутригородского района городского округа Самара недостоверных или неполных сведений о доходах, об имуществе и обязательствах имущественного характера, представляемых в соответствии с Федеральным законом от 25.12.2008 N 273-ФЗ &quot;О противодействии коррупции&quot;;">
        <w:r>
          <w:rPr>
            <w:sz w:val="20"/>
            <w:color w:val="0000ff"/>
          </w:rPr>
          <w:t xml:space="preserve">четвертом подпункта "а" пункта 3.1</w:t>
        </w:r>
      </w:hyperlink>
      <w:r>
        <w:rPr>
          <w:sz w:val="20"/>
        </w:rPr>
        <w:t xml:space="preserve"> настоящего Положения, комиссией принимается одно из следующих решений:</w:t>
      </w:r>
    </w:p>
    <w:p>
      <w:pPr>
        <w:pStyle w:val="0"/>
        <w:spacing w:before="200" w:line-rule="auto"/>
        <w:ind w:firstLine="540"/>
        <w:jc w:val="both"/>
      </w:pPr>
      <w:r>
        <w:rPr>
          <w:sz w:val="20"/>
        </w:rPr>
        <w:t xml:space="preserve">а) установить, что сведения, представленные муниципальным служащим, руководителем муниципального бюджетного учреждения Красноглинского внутригородского района городского округа Самара, являются достоверными и полными;</w:t>
      </w:r>
    </w:p>
    <w:p>
      <w:pPr>
        <w:pStyle w:val="0"/>
        <w:spacing w:before="200" w:line-rule="auto"/>
        <w:ind w:firstLine="540"/>
        <w:jc w:val="both"/>
      </w:pPr>
      <w:r>
        <w:rPr>
          <w:sz w:val="20"/>
        </w:rPr>
        <w:t xml:space="preserve">б) установить, что сведения, представленные муниципальным служащим, руководителем муниципального бюджетного учреждения Красноглинского внутригородского района городского округа Самара,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pPr>
        <w:pStyle w:val="0"/>
        <w:spacing w:before="200" w:line-rule="auto"/>
        <w:ind w:firstLine="540"/>
        <w:jc w:val="both"/>
      </w:pPr>
      <w:r>
        <w:rPr>
          <w:sz w:val="20"/>
        </w:rPr>
        <w:t xml:space="preserve">3.12. По итогам рассмотрения вопроса, указанного в </w:t>
      </w:r>
      <w:hyperlink w:history="0" w:anchor="P142" w:tooltip="о несоблюдении муниципальным служащим требований к служебному поведению и (или) требований об урегулировании конфликта интересов;">
        <w:r>
          <w:rPr>
            <w:sz w:val="20"/>
            <w:color w:val="0000ff"/>
          </w:rPr>
          <w:t xml:space="preserve">абзаце третьем подпункта "а" пункта 3.1</w:t>
        </w:r>
      </w:hyperlink>
      <w:r>
        <w:rPr>
          <w:sz w:val="20"/>
        </w:rPr>
        <w:t xml:space="preserve"> настоящего Положения, комиссия принимает одно из следующих решений:</w:t>
      </w:r>
    </w:p>
    <w:p>
      <w:pPr>
        <w:pStyle w:val="0"/>
        <w:spacing w:before="200" w:line-rule="auto"/>
        <w:ind w:firstLine="540"/>
        <w:jc w:val="both"/>
      </w:pPr>
      <w:r>
        <w:rPr>
          <w:sz w:val="20"/>
        </w:rPr>
        <w:t xml:space="preserve">а) установить, что муниципальный служащий соблюдал требования к служебному поведению и (или) требования об урегулировании конфликта интересов;</w:t>
      </w:r>
    </w:p>
    <w:p>
      <w:pPr>
        <w:pStyle w:val="0"/>
        <w:spacing w:before="200" w:line-rule="auto"/>
        <w:ind w:firstLine="540"/>
        <w:jc w:val="both"/>
      </w:pPr>
      <w:r>
        <w:rPr>
          <w:sz w:val="20"/>
        </w:rP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нанимателя (работодателю)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bookmarkStart w:id="184" w:name="P184"/>
    <w:bookmarkEnd w:id="184"/>
    <w:p>
      <w:pPr>
        <w:pStyle w:val="0"/>
        <w:spacing w:before="200" w:line-rule="auto"/>
        <w:ind w:firstLine="540"/>
        <w:jc w:val="both"/>
      </w:pPr>
      <w:r>
        <w:rPr>
          <w:sz w:val="20"/>
        </w:rPr>
        <w:t xml:space="preserve">3.13. По итогам рассмотрения вопроса, указанного в </w:t>
      </w:r>
      <w:hyperlink w:history="0" w:anchor="P145" w:tooltip="обращение гражданина, замещавшего в Администрации Красноглинского внутригородского района городского округа Самара должность муниципальной службы, включенную в перечень должностей, утвержденный нормативным правовым актом Администрации Красноглинского внутригородского района городского округа Самар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
        <w:r>
          <w:rPr>
            <w:sz w:val="20"/>
            <w:color w:val="0000ff"/>
          </w:rPr>
          <w:t xml:space="preserve">абзаце втором подпункта "б" пункта 3.1</w:t>
        </w:r>
      </w:hyperlink>
      <w:r>
        <w:rPr>
          <w:sz w:val="20"/>
        </w:rPr>
        <w:t xml:space="preserve"> настоящего Положения, комиссией принимается одно из следующих решений:</w:t>
      </w:r>
    </w:p>
    <w:p>
      <w:pPr>
        <w:pStyle w:val="0"/>
        <w:spacing w:before="200" w:line-rule="auto"/>
        <w:ind w:firstLine="540"/>
        <w:jc w:val="both"/>
      </w:pPr>
      <w:r>
        <w:rPr>
          <w:sz w:val="20"/>
        </w:rPr>
        <w:t xml:space="preserve">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данной организацией входили в его должностные (служебные) обязанности;</w:t>
      </w:r>
    </w:p>
    <w:p>
      <w:pPr>
        <w:pStyle w:val="0"/>
        <w:spacing w:before="200" w:line-rule="auto"/>
        <w:ind w:firstLine="540"/>
        <w:jc w:val="both"/>
      </w:pPr>
      <w:r>
        <w:rPr>
          <w:sz w:val="20"/>
        </w:rPr>
        <w:t xml:space="preserve">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данной организацией входили в его должностные (служебные) обязанности, и мотивировать свой отказ.</w:t>
      </w:r>
    </w:p>
    <w:p>
      <w:pPr>
        <w:pStyle w:val="0"/>
        <w:spacing w:before="200" w:line-rule="auto"/>
        <w:ind w:firstLine="540"/>
        <w:jc w:val="both"/>
      </w:pPr>
      <w:r>
        <w:rPr>
          <w:sz w:val="20"/>
        </w:rPr>
        <w:t xml:space="preserve">3.14. По итогам рассмотрения вопроса, указанного в </w:t>
      </w:r>
      <w:hyperlink w:history="0" w:anchor="P146" w:tooltip="заявление муниципального служащего, руководителя муниципального бюджетного учреждения Красноглинского внутригородского района городского округа Самара о 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
        <w:r>
          <w:rPr>
            <w:sz w:val="20"/>
            <w:color w:val="0000ff"/>
          </w:rPr>
          <w:t xml:space="preserve">абзаце третьем подпункта "б" пункта 3.1</w:t>
        </w:r>
      </w:hyperlink>
      <w:r>
        <w:rPr>
          <w:sz w:val="20"/>
        </w:rPr>
        <w:t xml:space="preserve"> настоящего Положения, комиссией принимается одно из следующих решений:</w:t>
      </w:r>
    </w:p>
    <w:p>
      <w:pPr>
        <w:pStyle w:val="0"/>
        <w:spacing w:before="200" w:line-rule="auto"/>
        <w:ind w:firstLine="540"/>
        <w:jc w:val="both"/>
      </w:pPr>
      <w:r>
        <w:rPr>
          <w:sz w:val="20"/>
        </w:rPr>
        <w:t xml:space="preserve">а) признать, что причина непредставления муниципальным служащим, руководителем муниципального бюджетного учреждения Красноглинского внутригородского района городского округа Самара сведений о доходах, расходах, об имуществе и обязательствах имущественного характера супруги (супруга) и несовершеннолетних детей является объективной и уважительной;</w:t>
      </w:r>
    </w:p>
    <w:p>
      <w:pPr>
        <w:pStyle w:val="0"/>
        <w:spacing w:before="200" w:line-rule="auto"/>
        <w:ind w:firstLine="540"/>
        <w:jc w:val="both"/>
      </w:pPr>
      <w:r>
        <w:rPr>
          <w:sz w:val="20"/>
        </w:rPr>
        <w:t xml:space="preserve">б) признать, что причина непредставления муниципальным служащим, руководителем муниципального бюджетного учреждения Красноглинского внутригородского района городского округа Самара сведений о доходах, расходах, об имуществе и обязательствах имущественного характера супруги (супруга) и несовершеннолетних детей не является уважительной. В этом случае комиссия рекомендует муниципальному служащему, руководителю муниципального бюджетного учреждения Красноглинского внутригородского района городского округа Самара принять меры по представлению указанных сведений;</w:t>
      </w:r>
    </w:p>
    <w:p>
      <w:pPr>
        <w:pStyle w:val="0"/>
        <w:spacing w:before="200" w:line-rule="auto"/>
        <w:ind w:firstLine="540"/>
        <w:jc w:val="both"/>
      </w:pPr>
      <w:r>
        <w:rPr>
          <w:sz w:val="20"/>
        </w:rPr>
        <w:t xml:space="preserve">в) признать, что причина непредставления муниципальным служащим, руководителем муниципального бюджетного учреждения Красноглинского внутригородского района городского округа Самара сведений о доходах, расходах, об имуществе и обязательствах имущественного характера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(работодателю) применить к муниципальному служащему, руководителю муниципального бюджетного учреждения Красноглинского внутригородского района городского округа Самара конкретную меру ответственности.</w:t>
      </w:r>
    </w:p>
    <w:p>
      <w:pPr>
        <w:pStyle w:val="0"/>
        <w:spacing w:before="200" w:line-rule="auto"/>
        <w:ind w:firstLine="540"/>
        <w:jc w:val="both"/>
      </w:pPr>
      <w:r>
        <w:rPr>
          <w:sz w:val="20"/>
        </w:rPr>
        <w:t xml:space="preserve">3.15. По итогам рассмотрения вопроса, указанного в </w:t>
      </w:r>
      <w:hyperlink w:history="0" w:anchor="P147" w:tooltip="заявление муниципального служащего, о невозможности выполнить требования Федерального закона от 07.05.2013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далее - Федеральный закон N 79-ФЗ) в связи с арестом, запретом распоряжения, наложенными компетентными органами иностранного г...">
        <w:r>
          <w:rPr>
            <w:sz w:val="20"/>
            <w:color w:val="0000ff"/>
          </w:rPr>
          <w:t xml:space="preserve">абзаце четвертом подпункта "б" пункта 3.1</w:t>
        </w:r>
      </w:hyperlink>
      <w:r>
        <w:rPr>
          <w:sz w:val="20"/>
        </w:rPr>
        <w:t xml:space="preserve"> настоящего Положения, комиссия принимает одно из следующих решений:</w:t>
      </w:r>
    </w:p>
    <w:p>
      <w:pPr>
        <w:pStyle w:val="0"/>
        <w:spacing w:before="200" w:line-rule="auto"/>
        <w:ind w:firstLine="540"/>
        <w:jc w:val="both"/>
      </w:pPr>
      <w:r>
        <w:rPr>
          <w:sz w:val="20"/>
        </w:rPr>
        <w:t xml:space="preserve">а) признать, что обстоятельства, препятствующие выполнению требований Федерального </w:t>
      </w:r>
      <w:hyperlink w:history="0" r:id="rId4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N 79-ФЗ, являются объективными и уважительными;</w:t>
      </w:r>
    </w:p>
    <w:p>
      <w:pPr>
        <w:pStyle w:val="0"/>
        <w:spacing w:before="200" w:line-rule="auto"/>
        <w:ind w:firstLine="540"/>
        <w:jc w:val="both"/>
      </w:pPr>
      <w:r>
        <w:rPr>
          <w:sz w:val="20"/>
        </w:rPr>
        <w:t xml:space="preserve">б) признать, что обстоятельства, препятствующие выполнению требований Федерального </w:t>
      </w:r>
      <w:hyperlink w:history="0" r:id="rId4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N 79-ФЗ, не являются объективными и уважительными. В этом случае комиссия рекомендует представителю нанимателя (работодателю) применить к государственному служащему конкретную меру ответственности.</w:t>
      </w:r>
    </w:p>
    <w:bookmarkStart w:id="194" w:name="P194"/>
    <w:bookmarkEnd w:id="194"/>
    <w:p>
      <w:pPr>
        <w:pStyle w:val="0"/>
        <w:spacing w:before="200" w:line-rule="auto"/>
        <w:ind w:firstLine="540"/>
        <w:jc w:val="both"/>
      </w:pPr>
      <w:r>
        <w:rPr>
          <w:sz w:val="20"/>
        </w:rPr>
        <w:t xml:space="preserve">3.16. По итогам рассмотрения вопроса, указанного в </w:t>
      </w:r>
      <w:hyperlink w:history="0" w:anchor="P148" w:tooltip="уведомление муниципального служащего, руководителя муниципального бюджетного учреждения Красноглинского внутригородского района городского округа Самара о возникновении личной заинтересованности при исполнении должностных обязанностей, которая приводит или может привести к конфликту интересов;">
        <w:r>
          <w:rPr>
            <w:sz w:val="20"/>
            <w:color w:val="0000ff"/>
          </w:rPr>
          <w:t xml:space="preserve">абзаце пятом подпункта "б" пункта 3.1</w:t>
        </w:r>
      </w:hyperlink>
      <w:r>
        <w:rPr>
          <w:sz w:val="20"/>
        </w:rPr>
        <w:t xml:space="preserve"> настоящего Положения, комиссия принимает одно из следующих решений:</w:t>
      </w:r>
    </w:p>
    <w:p>
      <w:pPr>
        <w:pStyle w:val="0"/>
        <w:spacing w:before="200" w:line-rule="auto"/>
        <w:ind w:firstLine="540"/>
        <w:jc w:val="both"/>
      </w:pPr>
      <w:r>
        <w:rPr>
          <w:sz w:val="20"/>
        </w:rPr>
        <w:t xml:space="preserve">а) признать, что при исполнении должностных обязанностей муниципальным служащим, руководителем муниципального бюджетного учреждения Красноглинского внутригородского района городского округа Самара конфликт интересов отсутствует;</w:t>
      </w:r>
    </w:p>
    <w:p>
      <w:pPr>
        <w:pStyle w:val="0"/>
        <w:spacing w:before="200" w:line-rule="auto"/>
        <w:ind w:firstLine="540"/>
        <w:jc w:val="both"/>
      </w:pPr>
      <w:r>
        <w:rPr>
          <w:sz w:val="20"/>
        </w:rPr>
        <w:t xml:space="preserve">б) признать, что при исполнении должностных обязанностей муниципальным служащим, руководителем муниципального бюджетного учреждения Красноглинского внутригородского района городского округа Самара личная заинтересованность приводит или может привести к конфликту интересов.</w:t>
      </w:r>
    </w:p>
    <w:p>
      <w:pPr>
        <w:pStyle w:val="0"/>
        <w:spacing w:before="200" w:line-rule="auto"/>
        <w:ind w:firstLine="540"/>
        <w:jc w:val="both"/>
      </w:pPr>
      <w:r>
        <w:rPr>
          <w:sz w:val="20"/>
        </w:rPr>
        <w:t xml:space="preserve">В этом случае комиссия рекомендует соответственно:</w:t>
      </w:r>
    </w:p>
    <w:p>
      <w:pPr>
        <w:pStyle w:val="0"/>
        <w:spacing w:before="200" w:line-rule="auto"/>
        <w:ind w:firstLine="540"/>
        <w:jc w:val="both"/>
      </w:pPr>
      <w:r>
        <w:rPr>
          <w:sz w:val="20"/>
        </w:rPr>
        <w:t xml:space="preserve">муниципальному служащему и (или) представителю нанимателя (работодателю) муниципального служащего принять меры по урегулированию конфликта интересов или по недопущению его возникновения;</w:t>
      </w:r>
    </w:p>
    <w:p>
      <w:pPr>
        <w:pStyle w:val="0"/>
        <w:spacing w:before="200" w:line-rule="auto"/>
        <w:ind w:firstLine="540"/>
        <w:jc w:val="both"/>
      </w:pPr>
      <w:r>
        <w:rPr>
          <w:sz w:val="20"/>
        </w:rPr>
        <w:t xml:space="preserve">руководителю муниципального бюджетного учреждения Красноглинского внутригородского района городского округа Самара и (или) представителю нанимателя (работодателю) руководителя муниципального бюджетного учреждения Красноглинского внутригородского района городского округа Самара принять меры по урегулированию конфликта интересов или по недопущению его возникновения;</w:t>
      </w:r>
    </w:p>
    <w:p>
      <w:pPr>
        <w:pStyle w:val="0"/>
        <w:spacing w:before="200" w:line-rule="auto"/>
        <w:ind w:firstLine="540"/>
        <w:jc w:val="both"/>
      </w:pPr>
      <w:r>
        <w:rPr>
          <w:sz w:val="20"/>
        </w:rPr>
        <w:t xml:space="preserve">в) признать, что муниципальный служащий, руководитель муниципального бюджетного учреждения Красноглинского внутригородского района городского округа Самара не соблюдал требования об урегулировании конфликта интересов.</w:t>
      </w:r>
    </w:p>
    <w:p>
      <w:pPr>
        <w:pStyle w:val="0"/>
        <w:spacing w:before="200" w:line-rule="auto"/>
        <w:ind w:firstLine="540"/>
        <w:jc w:val="both"/>
      </w:pPr>
      <w:r>
        <w:rPr>
          <w:sz w:val="20"/>
        </w:rPr>
        <w:t xml:space="preserve">В случае установления данного обстоятельства комиссия рекомендует представителю нанимателя (работодателю) муниципального служащего, представителю нанимателя (работодателю) руководителя муниципального бюджетного учреждения Красноглинского внутригородского района городского округа Самара применить к муниципальному служащему, руководителю муниципального бюджетного учреждения Красноглинского внутригородского района городского округа Самара конкретную меру ответственности в соответствии с действующим законодательством.</w:t>
      </w:r>
    </w:p>
    <w:p>
      <w:pPr>
        <w:pStyle w:val="0"/>
        <w:spacing w:before="200" w:line-rule="auto"/>
        <w:ind w:firstLine="540"/>
        <w:jc w:val="both"/>
      </w:pPr>
      <w:r>
        <w:rPr>
          <w:sz w:val="20"/>
        </w:rPr>
        <w:t xml:space="preserve">3.17. По итогам рассмотрения вопроса, указанного в </w:t>
      </w:r>
      <w:hyperlink w:history="0" w:anchor="P149" w:tooltip="в) представление Главой Красноглинского внутригородского района городского округа Самар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Красноглинского внутригородского района городского округа Самара мер по предупреждению коррупции;">
        <w:r>
          <w:rPr>
            <w:sz w:val="20"/>
            <w:color w:val="0000ff"/>
          </w:rPr>
          <w:t xml:space="preserve">подпункте "в" пункта 3.1</w:t>
        </w:r>
      </w:hyperlink>
      <w:r>
        <w:rPr>
          <w:sz w:val="20"/>
        </w:rPr>
        <w:t xml:space="preserve"> настоящего Положения, комиссия принимает соответствующее решение.</w:t>
      </w:r>
    </w:p>
    <w:bookmarkStart w:id="203" w:name="P203"/>
    <w:bookmarkEnd w:id="203"/>
    <w:p>
      <w:pPr>
        <w:pStyle w:val="0"/>
        <w:spacing w:before="200" w:line-rule="auto"/>
        <w:ind w:firstLine="540"/>
        <w:jc w:val="both"/>
      </w:pPr>
      <w:r>
        <w:rPr>
          <w:sz w:val="20"/>
        </w:rPr>
        <w:t xml:space="preserve">3.18. По итогам рассмотрения вопроса, указанного в </w:t>
      </w:r>
      <w:hyperlink w:history="0" w:anchor="P150" w:tooltip="г) представление Главой Красноглинского внутригородского района городского округа Самара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
        <w:r>
          <w:rPr>
            <w:sz w:val="20"/>
            <w:color w:val="0000ff"/>
          </w:rPr>
          <w:t xml:space="preserve">подпункте "г" пункта 3.1</w:t>
        </w:r>
      </w:hyperlink>
      <w:r>
        <w:rPr>
          <w:sz w:val="20"/>
        </w:rPr>
        <w:t xml:space="preserve"> настоящего Положения, комиссия принимает одно из следующих решений:</w:t>
      </w:r>
    </w:p>
    <w:p>
      <w:pPr>
        <w:pStyle w:val="0"/>
        <w:spacing w:before="200" w:line-rule="auto"/>
        <w:ind w:firstLine="540"/>
        <w:jc w:val="both"/>
      </w:pPr>
      <w:r>
        <w:rPr>
          <w:sz w:val="20"/>
        </w:rPr>
        <w:t xml:space="preserve">а) признать, что сведения, представленные муниципальным служащим в соответствии с </w:t>
      </w:r>
      <w:hyperlink w:history="0" r:id="rId4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03.12.2012 N 230-ФЗ "О контроле за соответствием расходов лиц, замещающих государственные должности, и иных лиц их доходам", являются достоверными и полными;</w:t>
      </w:r>
    </w:p>
    <w:p>
      <w:pPr>
        <w:pStyle w:val="0"/>
        <w:spacing w:before="200" w:line-rule="auto"/>
        <w:ind w:firstLine="540"/>
        <w:jc w:val="both"/>
      </w:pPr>
      <w:r>
        <w:rPr>
          <w:sz w:val="20"/>
        </w:rPr>
        <w:t xml:space="preserve">б) признать, что сведения, представленные муниципальным служащим в соответствии с </w:t>
      </w:r>
      <w:hyperlink w:history="0" r:id="rId4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03.12.2012 N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bookmarkStart w:id="206" w:name="P206"/>
    <w:bookmarkEnd w:id="206"/>
    <w:p>
      <w:pPr>
        <w:pStyle w:val="0"/>
        <w:spacing w:before="200" w:line-rule="auto"/>
        <w:ind w:firstLine="540"/>
        <w:jc w:val="both"/>
      </w:pPr>
      <w:r>
        <w:rPr>
          <w:sz w:val="20"/>
        </w:rPr>
        <w:t xml:space="preserve">3.19. По итогам рассмотрения вопроса, указанного в </w:t>
      </w:r>
      <w:hyperlink w:history="0" w:anchor="P151" w:tooltip="д) поступившее в соответствии с частью 4 статьи 12 Федерального закона от 25.12.2008 N 273-ФЗ &quot;О противодействии коррупции&quot; и статьей 64.1 Трудового кодекса Российской Федерации в Администрацию Красноглинского внутригородского района городского округа Самара уведомление коммерческой или некоммерческой организации о заключении с гражданином, замещавшим должность муниципальной службы в Администрации Красноглинского внутригородского района городского округа Самара, трудового договора или гражданско-правовог...">
        <w:r>
          <w:rPr>
            <w:sz w:val="20"/>
            <w:color w:val="0000ff"/>
          </w:rPr>
          <w:t xml:space="preserve">подпункте "д" пункта 3.1</w:t>
        </w:r>
      </w:hyperlink>
      <w:r>
        <w:rPr>
          <w:sz w:val="20"/>
        </w:rPr>
        <w:t xml:space="preserve"> настоящего Положения, комиссия принимает в отношении гражданина, замещавшего должность муниципальной службы в Администрации Красноглинского внутригородского района городского округа Самара, одно из следующих решений:</w:t>
      </w:r>
    </w:p>
    <w:p>
      <w:pPr>
        <w:pStyle w:val="0"/>
        <w:spacing w:before="200" w:line-rule="auto"/>
        <w:ind w:firstLine="540"/>
        <w:jc w:val="both"/>
      </w:pPr>
      <w:r>
        <w:rPr>
          <w:sz w:val="20"/>
        </w:rPr>
        <w:t xml:space="preserve">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данной организацией входили в его должностные (служебные) обязанности;</w:t>
      </w:r>
    </w:p>
    <w:p>
      <w:pPr>
        <w:pStyle w:val="0"/>
        <w:spacing w:before="200" w:line-rule="auto"/>
        <w:ind w:firstLine="540"/>
        <w:jc w:val="both"/>
      </w:pPr>
      <w:r>
        <w:rPr>
          <w:sz w:val="20"/>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w:history="0" r:id="rId44" w:tooltip="Федеральный закон от 25.12.2008 N 273-ФЗ (ред. от 08.08.2024) &quot;О противодействии коррупции&quot; {КонсультантПлюс}">
        <w:r>
          <w:rPr>
            <w:sz w:val="20"/>
            <w:color w:val="0000ff"/>
          </w:rPr>
          <w:t xml:space="preserve">статьи 12</w:t>
        </w:r>
      </w:hyperlink>
      <w:r>
        <w:rPr>
          <w:sz w:val="20"/>
        </w:rPr>
        <w:t xml:space="preserve"> Федерального закона от 25.12.2008 N 273-ФЗ "О противодействии коррупции". В этом случае комиссия рекомендует Главе Красноглинского внутригородского округа Самара проинформировать об указанных обстоятельствах органы прокуратуры и уведомившую организацию.</w:t>
      </w:r>
    </w:p>
    <w:bookmarkStart w:id="209" w:name="P209"/>
    <w:bookmarkEnd w:id="209"/>
    <w:p>
      <w:pPr>
        <w:pStyle w:val="0"/>
        <w:spacing w:before="200" w:line-rule="auto"/>
        <w:ind w:firstLine="540"/>
        <w:jc w:val="both"/>
      </w:pPr>
      <w:r>
        <w:rPr>
          <w:sz w:val="20"/>
        </w:rPr>
        <w:t xml:space="preserve">3.20. По итогам рассмотрения вопроса, указанного в </w:t>
      </w:r>
      <w:hyperlink w:history="0" w:anchor="P152" w:tooltip="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
        <w:r>
          <w:rPr>
            <w:sz w:val="20"/>
            <w:color w:val="0000ff"/>
          </w:rPr>
          <w:t xml:space="preserve">подпункте "е" пункта 3.1</w:t>
        </w:r>
      </w:hyperlink>
      <w:r>
        <w:rPr>
          <w:sz w:val="20"/>
        </w:rPr>
        <w:t xml:space="preserve"> настоящего Положения, комиссия принимает одно из следующих решений:</w:t>
      </w:r>
    </w:p>
    <w:p>
      <w:pPr>
        <w:pStyle w:val="0"/>
        <w:spacing w:before="200" w:line-rule="auto"/>
        <w:ind w:firstLine="540"/>
        <w:jc w:val="both"/>
      </w:pPr>
      <w:r>
        <w:rPr>
          <w:sz w:val="20"/>
        </w:rPr>
        <w:t xml:space="preserve">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pPr>
        <w:pStyle w:val="0"/>
        <w:spacing w:before="200" w:line-rule="auto"/>
        <w:ind w:firstLine="540"/>
        <w:jc w:val="both"/>
      </w:pPr>
      <w:r>
        <w:rPr>
          <w:sz w:val="20"/>
        </w:rPr>
        <w:t xml:space="preserve">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pPr>
        <w:pStyle w:val="0"/>
        <w:spacing w:before="200" w:line-rule="auto"/>
        <w:ind w:firstLine="540"/>
        <w:jc w:val="both"/>
      </w:pPr>
      <w:r>
        <w:rPr>
          <w:sz w:val="20"/>
        </w:rPr>
        <w:t xml:space="preserve">3.21. По итогам рассмотрения вопросов, предусмотренных </w:t>
      </w:r>
      <w:hyperlink w:history="0" w:anchor="P140" w:tooltip="а) представление Главой Красноглинского внутригородского района городского округа Самара материалов проверки, проведенной в соответствии с Законом Самарской области от 09.10.2007 N 96-ГД &quot;О муниципальной службе в Самарской области&quot;, свидетельствующих:">
        <w:r>
          <w:rPr>
            <w:sz w:val="20"/>
            <w:color w:val="0000ff"/>
          </w:rPr>
          <w:t xml:space="preserve">подпунктами "а"</w:t>
        </w:r>
      </w:hyperlink>
      <w:r>
        <w:rPr>
          <w:sz w:val="20"/>
        </w:rPr>
        <w:t xml:space="preserve">, </w:t>
      </w:r>
      <w:hyperlink w:history="0" w:anchor="P144" w:tooltip="б) поступившие в отдел правового и кадрового обеспечения Администрации Красноглинского внутригородского района городского округа Самара, либо должностному лицу кадровой службы, ответственному за работу по профилактике коррупционных и иных правонарушений, в порядке установленном нормативным правовым актом Администрации Красноглинского внутригородского района городского округа Самара:">
        <w:r>
          <w:rPr>
            <w:sz w:val="20"/>
            <w:color w:val="0000ff"/>
          </w:rPr>
          <w:t xml:space="preserve">"б"</w:t>
        </w:r>
      </w:hyperlink>
      <w:r>
        <w:rPr>
          <w:sz w:val="20"/>
        </w:rPr>
        <w:t xml:space="preserve">, </w:t>
      </w:r>
      <w:hyperlink w:history="0" w:anchor="P150" w:tooltip="г) представление Главой Красноглинского внутригородского района городского округа Самара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
        <w:r>
          <w:rPr>
            <w:sz w:val="20"/>
            <w:color w:val="0000ff"/>
          </w:rPr>
          <w:t xml:space="preserve">"г"</w:t>
        </w:r>
      </w:hyperlink>
      <w:r>
        <w:rPr>
          <w:sz w:val="20"/>
        </w:rPr>
        <w:t xml:space="preserve">, </w:t>
      </w:r>
      <w:hyperlink w:history="0" w:anchor="P151" w:tooltip="д) поступившее в соответствии с частью 4 статьи 12 Федерального закона от 25.12.2008 N 273-ФЗ &quot;О противодействии коррупции&quot; и статьей 64.1 Трудового кодекса Российской Федерации в Администрацию Красноглинского внутригородского района городского округа Самара уведомление коммерческой или некоммерческой организации о заключении с гражданином, замещавшим должность муниципальной службы в Администрации Красноглинского внутригородского района городского округа Самара, трудового договора или гражданско-правовог...">
        <w:r>
          <w:rPr>
            <w:sz w:val="20"/>
            <w:color w:val="0000ff"/>
          </w:rPr>
          <w:t xml:space="preserve">"д"</w:t>
        </w:r>
      </w:hyperlink>
      <w:r>
        <w:rPr>
          <w:sz w:val="20"/>
        </w:rPr>
        <w:t xml:space="preserve"> и </w:t>
      </w:r>
      <w:hyperlink w:history="0" w:anchor="P152" w:tooltip="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
        <w:r>
          <w:rPr>
            <w:sz w:val="20"/>
            <w:color w:val="0000ff"/>
          </w:rPr>
          <w:t xml:space="preserve">"е" пункта 3.1</w:t>
        </w:r>
      </w:hyperlink>
      <w:r>
        <w:rPr>
          <w:sz w:val="20"/>
        </w:rPr>
        <w:t xml:space="preserve"> настоящего Положения, при наличии к тому оснований, комиссия может принять иное решение, чем это предусмотрено </w:t>
      </w:r>
      <w:hyperlink w:history="0" w:anchor="P178" w:tooltip="3.11. По итогам рассмотрения вопросов, указанных в абзацах втором и четвертом подпункта &quot;а&quot; пункта 3.1 настоящего Положения, комиссией принимается одно из следующих решений:">
        <w:r>
          <w:rPr>
            <w:sz w:val="20"/>
            <w:color w:val="0000ff"/>
          </w:rPr>
          <w:t xml:space="preserve">пунктами 3.11</w:t>
        </w:r>
      </w:hyperlink>
      <w:r>
        <w:rPr>
          <w:sz w:val="20"/>
        </w:rPr>
        <w:t xml:space="preserve"> - </w:t>
      </w:r>
      <w:hyperlink w:history="0" w:anchor="P194" w:tooltip="3.16. По итогам рассмотрения вопроса, указанного в абзаце пятом подпункта &quot;б&quot; пункта 3.1 настоящего Положения, комиссия принимает одно из следующих решений:">
        <w:r>
          <w:rPr>
            <w:sz w:val="20"/>
            <w:color w:val="0000ff"/>
          </w:rPr>
          <w:t xml:space="preserve">3.16</w:t>
        </w:r>
      </w:hyperlink>
      <w:r>
        <w:rPr>
          <w:sz w:val="20"/>
        </w:rPr>
        <w:t xml:space="preserve"> и </w:t>
      </w:r>
      <w:hyperlink w:history="0" w:anchor="P203" w:tooltip="3.18. По итогам рассмотрения вопроса, указанного в подпункте &quot;г&quot; пункта 3.1 настоящего Положения, комиссия принимает одно из следующих решений:">
        <w:r>
          <w:rPr>
            <w:sz w:val="20"/>
            <w:color w:val="0000ff"/>
          </w:rPr>
          <w:t xml:space="preserve">3.18</w:t>
        </w:r>
      </w:hyperlink>
      <w:r>
        <w:rPr>
          <w:sz w:val="20"/>
        </w:rPr>
        <w:t xml:space="preserve"> - </w:t>
      </w:r>
      <w:hyperlink w:history="0" w:anchor="P209" w:tooltip="3.20. По итогам рассмотрения вопроса, указанного в подпункте &quot;е&quot; пункта 3.1 настоящего Положения, комиссия принимает одно из следующих решений:">
        <w:r>
          <w:rPr>
            <w:sz w:val="20"/>
            <w:color w:val="0000ff"/>
          </w:rPr>
          <w:t xml:space="preserve">3.20</w:t>
        </w:r>
      </w:hyperlink>
      <w:r>
        <w:rPr>
          <w:sz w:val="20"/>
        </w:rPr>
        <w:t xml:space="preserve"> настоящего Положения. Основания и мотивы принятия такого решения должны быть отражены в протоколе заседания комиссии.</w:t>
      </w:r>
    </w:p>
    <w:p>
      <w:pPr>
        <w:pStyle w:val="0"/>
        <w:jc w:val="both"/>
      </w:pPr>
      <w:r>
        <w:rPr>
          <w:sz w:val="20"/>
        </w:rPr>
      </w:r>
    </w:p>
    <w:p>
      <w:pPr>
        <w:pStyle w:val="2"/>
        <w:outlineLvl w:val="1"/>
        <w:jc w:val="center"/>
      </w:pPr>
      <w:r>
        <w:rPr>
          <w:sz w:val="20"/>
        </w:rPr>
        <w:t xml:space="preserve">4. Порядок принятия решений комиссии</w:t>
      </w:r>
    </w:p>
    <w:p>
      <w:pPr>
        <w:pStyle w:val="0"/>
        <w:jc w:val="both"/>
      </w:pPr>
      <w:r>
        <w:rPr>
          <w:sz w:val="20"/>
        </w:rPr>
      </w:r>
    </w:p>
    <w:p>
      <w:pPr>
        <w:pStyle w:val="0"/>
        <w:ind w:firstLine="540"/>
        <w:jc w:val="both"/>
      </w:pPr>
      <w:r>
        <w:rPr>
          <w:sz w:val="20"/>
        </w:rPr>
        <w:t xml:space="preserve">4.1. Решения комиссии по вопросам, указанным в </w:t>
      </w:r>
      <w:hyperlink w:history="0" w:anchor="P139" w:tooltip="3.1. Основаниями для проведения заседания комиссии являются:">
        <w:r>
          <w:rPr>
            <w:sz w:val="20"/>
            <w:color w:val="0000ff"/>
          </w:rPr>
          <w:t xml:space="preserve">пункте 3.1 раздела 3</w:t>
        </w:r>
      </w:hyperlink>
      <w:r>
        <w:rPr>
          <w:sz w:val="20"/>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pPr>
        <w:pStyle w:val="0"/>
        <w:spacing w:before="200" w:line-rule="auto"/>
        <w:ind w:firstLine="540"/>
        <w:jc w:val="both"/>
      </w:pPr>
      <w:r>
        <w:rPr>
          <w:sz w:val="20"/>
        </w:rPr>
        <w:t xml:space="preserve">4.2. Решения комиссии оформляются протоколами, которые подписывают члены комиссии, принявшие участие в ее заседании. Решения комиссии, за исключением решения, принимаемого по итогам рассмотрения вопроса, указанного в </w:t>
      </w:r>
      <w:hyperlink w:history="0" w:anchor="P145" w:tooltip="обращение гражданина, замещавшего в Администрации Красноглинского внутригородского района городского округа Самара должность муниципальной службы, включенную в перечень должностей, утвержденный нормативным правовым актом Администрации Красноглинского внутригородского района городского округа Самар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
        <w:r>
          <w:rPr>
            <w:sz w:val="20"/>
            <w:color w:val="0000ff"/>
          </w:rPr>
          <w:t xml:space="preserve">абзаце втором подпункта "б" пункта 3.1</w:t>
        </w:r>
      </w:hyperlink>
      <w:r>
        <w:rPr>
          <w:sz w:val="20"/>
        </w:rPr>
        <w:t xml:space="preserve"> настоящего Положения, для руководителя Администрации Красноглинского внутригородского района городского округа Самара носят рекомендательный характер. Решение, принимаемое по итогам рассмотрения вопроса, указанного в </w:t>
      </w:r>
      <w:hyperlink w:history="0" w:anchor="P145" w:tooltip="обращение гражданина, замещавшего в Администрации Красноглинского внутригородского района городского округа Самара должность муниципальной службы, включенную в перечень должностей, утвержденный нормативным правовым актом Администрации Красноглинского внутригородского района городского округа Самар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
        <w:r>
          <w:rPr>
            <w:sz w:val="20"/>
            <w:color w:val="0000ff"/>
          </w:rPr>
          <w:t xml:space="preserve">абзаце втором подпункта "б" пункта 3.1</w:t>
        </w:r>
      </w:hyperlink>
      <w:r>
        <w:rPr>
          <w:sz w:val="20"/>
        </w:rPr>
        <w:t xml:space="preserve"> настоящего Положения, носит обязательный характер.</w:t>
      </w:r>
    </w:p>
    <w:p>
      <w:pPr>
        <w:pStyle w:val="0"/>
        <w:spacing w:before="200" w:line-rule="auto"/>
        <w:ind w:firstLine="540"/>
        <w:jc w:val="both"/>
      </w:pPr>
      <w:r>
        <w:rPr>
          <w:sz w:val="20"/>
        </w:rPr>
        <w:t xml:space="preserve">4.3. В протоколе заседания комиссии указываются:</w:t>
      </w:r>
    </w:p>
    <w:p>
      <w:pPr>
        <w:pStyle w:val="0"/>
        <w:spacing w:before="200" w:line-rule="auto"/>
        <w:ind w:firstLine="540"/>
        <w:jc w:val="both"/>
      </w:pPr>
      <w:r>
        <w:rPr>
          <w:sz w:val="20"/>
        </w:rPr>
        <w:t xml:space="preserve">а) дата заседания комиссии, фамилии, имена, отчества членов комиссии и других лиц, присутствующих на заседании;</w:t>
      </w:r>
    </w:p>
    <w:p>
      <w:pPr>
        <w:pStyle w:val="0"/>
        <w:spacing w:before="200" w:line-rule="auto"/>
        <w:ind w:firstLine="540"/>
        <w:jc w:val="both"/>
      </w:pPr>
      <w:r>
        <w:rPr>
          <w:sz w:val="20"/>
        </w:rPr>
        <w:t xml:space="preserve">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pPr>
        <w:pStyle w:val="0"/>
        <w:spacing w:before="200" w:line-rule="auto"/>
        <w:ind w:firstLine="540"/>
        <w:jc w:val="both"/>
      </w:pPr>
      <w:r>
        <w:rPr>
          <w:sz w:val="20"/>
        </w:rPr>
        <w:t xml:space="preserve">в) предъявляемые к муниципальному служащему претензии, материалы, на которых они основываются;</w:t>
      </w:r>
    </w:p>
    <w:p>
      <w:pPr>
        <w:pStyle w:val="0"/>
        <w:spacing w:before="200" w:line-rule="auto"/>
        <w:ind w:firstLine="540"/>
        <w:jc w:val="both"/>
      </w:pPr>
      <w:r>
        <w:rPr>
          <w:sz w:val="20"/>
        </w:rPr>
        <w:t xml:space="preserve">г) содержание пояснений муниципального служащего и других лиц по существу предъявляемых претензий;</w:t>
      </w:r>
    </w:p>
    <w:p>
      <w:pPr>
        <w:pStyle w:val="0"/>
        <w:spacing w:before="200" w:line-rule="auto"/>
        <w:ind w:firstLine="540"/>
        <w:jc w:val="both"/>
      </w:pPr>
      <w:r>
        <w:rPr>
          <w:sz w:val="20"/>
        </w:rPr>
        <w:t xml:space="preserve">д) фамилии, имена, отчества выступивших на заседании лиц и краткое изложение их выступлений;</w:t>
      </w:r>
    </w:p>
    <w:p>
      <w:pPr>
        <w:pStyle w:val="0"/>
        <w:spacing w:before="200" w:line-rule="auto"/>
        <w:ind w:firstLine="540"/>
        <w:jc w:val="both"/>
      </w:pPr>
      <w:r>
        <w:rPr>
          <w:sz w:val="20"/>
        </w:rPr>
        <w:t xml:space="preserve">е) источник информации, содержащей основания для проведения заседания комиссии, дата поступления информации в Администрацию Красноглинского внутригородского района городского округа Самара;</w:t>
      </w:r>
    </w:p>
    <w:p>
      <w:pPr>
        <w:pStyle w:val="0"/>
        <w:spacing w:before="200" w:line-rule="auto"/>
        <w:ind w:firstLine="540"/>
        <w:jc w:val="both"/>
      </w:pPr>
      <w:r>
        <w:rPr>
          <w:sz w:val="20"/>
        </w:rPr>
        <w:t xml:space="preserve">ж) другие сведения;</w:t>
      </w:r>
    </w:p>
    <w:p>
      <w:pPr>
        <w:pStyle w:val="0"/>
        <w:spacing w:before="200" w:line-rule="auto"/>
        <w:ind w:firstLine="540"/>
        <w:jc w:val="both"/>
      </w:pPr>
      <w:r>
        <w:rPr>
          <w:sz w:val="20"/>
        </w:rPr>
        <w:t xml:space="preserve">з) результаты голосования;</w:t>
      </w:r>
    </w:p>
    <w:p>
      <w:pPr>
        <w:pStyle w:val="0"/>
        <w:spacing w:before="200" w:line-rule="auto"/>
        <w:ind w:firstLine="540"/>
        <w:jc w:val="both"/>
      </w:pPr>
      <w:r>
        <w:rPr>
          <w:sz w:val="20"/>
        </w:rPr>
        <w:t xml:space="preserve">и) решение и обоснование его принятия.</w:t>
      </w:r>
    </w:p>
    <w:p>
      <w:pPr>
        <w:pStyle w:val="0"/>
        <w:spacing w:before="200" w:line-rule="auto"/>
        <w:ind w:firstLine="540"/>
        <w:jc w:val="both"/>
      </w:pPr>
      <w:r>
        <w:rPr>
          <w:sz w:val="20"/>
        </w:rPr>
        <w:t xml:space="preserve">4.4.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pPr>
        <w:pStyle w:val="0"/>
        <w:spacing w:before="200" w:line-rule="auto"/>
        <w:ind w:firstLine="540"/>
        <w:jc w:val="both"/>
      </w:pPr>
      <w:r>
        <w:rPr>
          <w:sz w:val="20"/>
        </w:rPr>
        <w:t xml:space="preserve">4.5. Копии протокола заседания комиссии в течение семи дней со дня проведения заседания комиссии направляются представителю нанимателя (работодателю) или уполномоченному им должностному лицу, муниципальному служащему - полностью или в виде выписок из него, руководителю муниципального бюджетного учреждения Красноглинского внутригородского района городского округа Самара, а также по решению комиссии - иным заинтересованным лицам.</w:t>
      </w:r>
    </w:p>
    <w:p>
      <w:pPr>
        <w:pStyle w:val="0"/>
        <w:spacing w:before="200" w:line-rule="auto"/>
        <w:ind w:firstLine="540"/>
        <w:jc w:val="both"/>
      </w:pPr>
      <w:r>
        <w:rPr>
          <w:sz w:val="20"/>
        </w:rPr>
        <w:t xml:space="preserve">4.6. Представитель нанимателя (работодатель) или уполномоченное им должностное лицо обязано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руководителю муниципального бюджетного учреждения Красноглинского внутригородского района городского округа Самара мер ответственности, предусмотренных действующим законодательством, а также по иным вопросам организации противодействия коррупции. О рассмотрении рекомендаций комиссии и принятом решении представитель нанимателя (работодатель) или уполномоченное им должностное лицо в письменной форме уведомляет комиссию в месячный срок со дня поступления к нему протокола заседания комиссии. Решение представителя нанимателя (работодателя) или уполномоченного им должностного лица оглашается на ближайшем заседании комиссии и принимается к сведению без обсуждения.</w:t>
      </w:r>
    </w:p>
    <w:p>
      <w:pPr>
        <w:pStyle w:val="0"/>
        <w:spacing w:before="200" w:line-rule="auto"/>
        <w:ind w:firstLine="540"/>
        <w:jc w:val="both"/>
      </w:pPr>
      <w:r>
        <w:rPr>
          <w:sz w:val="20"/>
        </w:rPr>
        <w:t xml:space="preserve">4.7. В случае установления комиссией признаков дисциплинарного проступка в действиях (бездействии) муниципального служащего, руководителя муниципального бюджетного учреждения Красноглинского внутригородского района городского округа Самара информация об этом представляется представителю нанимателя (работодателю) для решения вопроса о применении к муниципальному служащему, руководителю муниципального бюджетного учреждения Красноглинского внутригородского района городского округа Самара мер дисциплинарной ответственности, предусмотренных действующим законодательством.</w:t>
      </w:r>
    </w:p>
    <w:p>
      <w:pPr>
        <w:pStyle w:val="0"/>
        <w:spacing w:before="200" w:line-rule="auto"/>
        <w:ind w:firstLine="540"/>
        <w:jc w:val="both"/>
      </w:pPr>
      <w:r>
        <w:rPr>
          <w:sz w:val="20"/>
        </w:rPr>
        <w:t xml:space="preserve">4.8. В случае установления комиссией факта совершения муниципальным служащим, руководителем муниципального бюджетного учреждения Красноглинского внутригородского района городского округа Самара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течение трех рабочих дней со дня заседания комиссии, а при необходимости - немедленно.</w:t>
      </w:r>
    </w:p>
    <w:p>
      <w:pPr>
        <w:pStyle w:val="0"/>
        <w:spacing w:before="200" w:line-rule="auto"/>
        <w:ind w:firstLine="540"/>
        <w:jc w:val="both"/>
      </w:pPr>
      <w:r>
        <w:rPr>
          <w:sz w:val="20"/>
        </w:rPr>
        <w:t xml:space="preserve">4.9. Копия протокола заседания комиссии или выписка из него приобщается к личному делу муниципального служащего, руководителя муниципального бюджетного учреждения Красноглинского внутригородского района городского округа Самара, в отношении которого рассмотрен вопрос о соблюдении требований к служебному поведению и (или) требований об урегулировании конфликта интересов.</w:t>
      </w:r>
    </w:p>
    <w:p>
      <w:pPr>
        <w:pStyle w:val="0"/>
        <w:spacing w:before="200" w:line-rule="auto"/>
        <w:ind w:firstLine="540"/>
        <w:jc w:val="both"/>
      </w:pPr>
      <w:r>
        <w:rPr>
          <w:sz w:val="20"/>
        </w:rPr>
        <w:t xml:space="preserve">4.9.1. Выписка из решения комиссии, заверенная подписью секретаря комиссии и печатью Администрации Красноглинского внутригородского района городского округа Самара, вручается под роспись гражданину, замещавшему должность муниципальной службы в Администрации Красноглинского внутригородского района городского округа Самара, в отношении которого рассматривался вопрос, указанный в </w:t>
      </w:r>
      <w:hyperlink w:history="0" w:anchor="P145" w:tooltip="обращение гражданина, замещавшего в Администрации Красноглинского внутригородского района городского округа Самара должность муниципальной службы, включенную в перечень должностей, утвержденный нормативным правовым актом Администрации Красноглинского внутригородского района городского округа Самар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
        <w:r>
          <w:rPr>
            <w:sz w:val="20"/>
            <w:color w:val="0000ff"/>
          </w:rPr>
          <w:t xml:space="preserve">абзаце втором подпункта "б" пункта 3.1</w:t>
        </w:r>
      </w:hyperlink>
      <w:r>
        <w:rPr>
          <w:sz w:val="20"/>
        </w:rPr>
        <w:t xml:space="preserve"> настоящего Положения,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pPr>
        <w:pStyle w:val="0"/>
        <w:spacing w:before="200" w:line-rule="auto"/>
        <w:ind w:firstLine="540"/>
        <w:jc w:val="both"/>
      </w:pPr>
      <w:r>
        <w:rPr>
          <w:sz w:val="20"/>
        </w:rPr>
        <w:t xml:space="preserve">4.10. При возникновении у муниципального служащего, руководителя муниципального бюджетного учреждения Красноглинского внутригородского района городского округа Самара личной заинтересованности, которая приводит или может привести к конфликту интересов, в том числе в случае установления подобного факта комиссией, представитель нанимателя (работодатель) или уполномоченное им должностное лицо в течение 10-ти рабочих дней со дня получения информации об этом, обязаны принять меры по предотвращению или урегулированию конфликта интересов вплоть до отстранения муниципального служащего, руководителя муниципального бюджетного учреждения Красноглинского внутригородского района городского округа Самара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w:t>
      </w:r>
    </w:p>
    <w:p>
      <w:pPr>
        <w:pStyle w:val="0"/>
        <w:spacing w:before="200" w:line-rule="auto"/>
        <w:ind w:firstLine="540"/>
        <w:jc w:val="both"/>
      </w:pPr>
      <w:r>
        <w:rPr>
          <w:sz w:val="20"/>
        </w:rPr>
        <w:t xml:space="preserve">В целях предотвращения или урегулирования конфликта интересов должна быть исключена возможность участия муниципального служащего, руководителя муниципального бюджетного учреждения Красноглинского внутригородского района городского округа Самара в принятии решений по вопросам, с которыми связан конфликт интересов.</w:t>
      </w:r>
    </w:p>
    <w:p>
      <w:pPr>
        <w:pStyle w:val="0"/>
        <w:jc w:val="both"/>
      </w:pPr>
      <w:r>
        <w:rPr>
          <w:sz w:val="20"/>
        </w:rPr>
      </w:r>
    </w:p>
    <w:p>
      <w:pPr>
        <w:pStyle w:val="0"/>
        <w:jc w:val="right"/>
      </w:pPr>
      <w:r>
        <w:rPr>
          <w:sz w:val="20"/>
        </w:rPr>
        <w:t xml:space="preserve">Глава</w:t>
      </w:r>
    </w:p>
    <w:p>
      <w:pPr>
        <w:pStyle w:val="0"/>
        <w:jc w:val="right"/>
      </w:pPr>
      <w:r>
        <w:rPr>
          <w:sz w:val="20"/>
        </w:rPr>
        <w:t xml:space="preserve">Красноглинского внутригородского района</w:t>
      </w:r>
    </w:p>
    <w:p>
      <w:pPr>
        <w:pStyle w:val="0"/>
        <w:jc w:val="right"/>
      </w:pPr>
      <w:r>
        <w:rPr>
          <w:sz w:val="20"/>
        </w:rPr>
        <w:t xml:space="preserve">городского округа Самара</w:t>
      </w:r>
    </w:p>
    <w:p>
      <w:pPr>
        <w:pStyle w:val="0"/>
        <w:jc w:val="right"/>
      </w:pPr>
      <w:r>
        <w:rPr>
          <w:sz w:val="20"/>
        </w:rPr>
        <w:t xml:space="preserve">В.С.КОНОВАЛОВ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Красноглинского внутригородского района городского округа Самара от 19.11.2020 N 614</w:t>
            <w:br/>
            <w:t>(ред. 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56&amp;n=140479&amp;dst=100005" TargetMode = "External"/>
	<Relationship Id="rId8" Type="http://schemas.openxmlformats.org/officeDocument/2006/relationships/hyperlink" Target="https://login.consultant.ru/link/?req=doc&amp;base=RLAW256&amp;n=143031&amp;dst=100005" TargetMode = "External"/>
	<Relationship Id="rId9" Type="http://schemas.openxmlformats.org/officeDocument/2006/relationships/hyperlink" Target="https://login.consultant.ru/link/?req=doc&amp;base=RLAW256&amp;n=146964&amp;dst=100017" TargetMode = "External"/>
	<Relationship Id="rId10" Type="http://schemas.openxmlformats.org/officeDocument/2006/relationships/hyperlink" Target="https://login.consultant.ru/link/?req=doc&amp;base=RLAW256&amp;n=149367&amp;dst=100005" TargetMode = "External"/>
	<Relationship Id="rId11" Type="http://schemas.openxmlformats.org/officeDocument/2006/relationships/hyperlink" Target="https://login.consultant.ru/link/?req=doc&amp;base=RLAW256&amp;n=164011&amp;dst=100005" TargetMode = "External"/>
	<Relationship Id="rId12" Type="http://schemas.openxmlformats.org/officeDocument/2006/relationships/hyperlink" Target="https://login.consultant.ru/link/?req=doc&amp;base=RLAW256&amp;n=168001&amp;dst=100005" TargetMode = "External"/>
	<Relationship Id="rId13" Type="http://schemas.openxmlformats.org/officeDocument/2006/relationships/hyperlink" Target="https://login.consultant.ru/link/?req=doc&amp;base=RLAW256&amp;n=183057&amp;dst=100005" TargetMode = "External"/>
	<Relationship Id="rId14" Type="http://schemas.openxmlformats.org/officeDocument/2006/relationships/hyperlink" Target="https://login.consultant.ru/link/?req=doc&amp;base=RZB&amp;n=487004" TargetMode = "External"/>
	<Relationship Id="rId15" Type="http://schemas.openxmlformats.org/officeDocument/2006/relationships/hyperlink" Target="https://login.consultant.ru/link/?req=doc&amp;base=RZB&amp;n=482878" TargetMode = "External"/>
	<Relationship Id="rId16" Type="http://schemas.openxmlformats.org/officeDocument/2006/relationships/hyperlink" Target="https://login.consultant.ru/link/?req=doc&amp;base=RZB&amp;n=468056" TargetMode = "External"/>
	<Relationship Id="rId17" Type="http://schemas.openxmlformats.org/officeDocument/2006/relationships/hyperlink" Target="https://login.consultant.ru/link/?req=doc&amp;base=RLAW256&amp;n=185565" TargetMode = "External"/>
	<Relationship Id="rId18" Type="http://schemas.openxmlformats.org/officeDocument/2006/relationships/hyperlink" Target="https://login.consultant.ru/link/?req=doc&amp;base=RLAW256&amp;n=132405" TargetMode = "External"/>
	<Relationship Id="rId19" Type="http://schemas.openxmlformats.org/officeDocument/2006/relationships/hyperlink" Target="https://login.consultant.ru/link/?req=doc&amp;base=RLAW256&amp;n=132324" TargetMode = "External"/>
	<Relationship Id="rId20" Type="http://schemas.openxmlformats.org/officeDocument/2006/relationships/hyperlink" Target="https://login.consultant.ru/link/?req=doc&amp;base=RLAW256&amp;n=149367&amp;dst=100005" TargetMode = "External"/>
	<Relationship Id="rId21" Type="http://schemas.openxmlformats.org/officeDocument/2006/relationships/hyperlink" Target="https://login.consultant.ru/link/?req=doc&amp;base=RLAW256&amp;n=183057&amp;dst=100005" TargetMode = "External"/>
	<Relationship Id="rId22" Type="http://schemas.openxmlformats.org/officeDocument/2006/relationships/hyperlink" Target="https://login.consultant.ru/link/?req=doc&amp;base=RZB&amp;n=487004" TargetMode = "External"/>
	<Relationship Id="rId23" Type="http://schemas.openxmlformats.org/officeDocument/2006/relationships/hyperlink" Target="https://login.consultant.ru/link/?req=doc&amp;base=RZB&amp;n=482878" TargetMode = "External"/>
	<Relationship Id="rId24" Type="http://schemas.openxmlformats.org/officeDocument/2006/relationships/hyperlink" Target="https://login.consultant.ru/link/?req=doc&amp;base=RZB&amp;n=468056" TargetMode = "External"/>
	<Relationship Id="rId25" Type="http://schemas.openxmlformats.org/officeDocument/2006/relationships/hyperlink" Target="https://login.consultant.ru/link/?req=doc&amp;base=RLAW256&amp;n=185565" TargetMode = "External"/>
	<Relationship Id="rId26" Type="http://schemas.openxmlformats.org/officeDocument/2006/relationships/hyperlink" Target="https://login.consultant.ru/link/?req=doc&amp;base=RLAW256&amp;n=190079" TargetMode = "External"/>
	<Relationship Id="rId27" Type="http://schemas.openxmlformats.org/officeDocument/2006/relationships/hyperlink" Target="https://login.consultant.ru/link/?req=doc&amp;base=RZB&amp;n=2875" TargetMode = "External"/>
	<Relationship Id="rId28" Type="http://schemas.openxmlformats.org/officeDocument/2006/relationships/hyperlink" Target="https://login.consultant.ru/link/?req=doc&amp;base=RLAW256&amp;n=188604&amp;dst=100014" TargetMode = "External"/>
	<Relationship Id="rId29" Type="http://schemas.openxmlformats.org/officeDocument/2006/relationships/hyperlink" Target="https://login.consultant.ru/link/?req=doc&amp;base=RZB&amp;n=482878" TargetMode = "External"/>
	<Relationship Id="rId30" Type="http://schemas.openxmlformats.org/officeDocument/2006/relationships/hyperlink" Target="https://login.consultant.ru/link/?req=doc&amp;base=RLAW256&amp;n=185565" TargetMode = "External"/>
	<Relationship Id="rId31" Type="http://schemas.openxmlformats.org/officeDocument/2006/relationships/hyperlink" Target="https://login.consultant.ru/link/?req=doc&amp;base=RZB&amp;n=487004" TargetMode = "External"/>
	<Relationship Id="rId32" Type="http://schemas.openxmlformats.org/officeDocument/2006/relationships/hyperlink" Target="https://login.consultant.ru/link/?req=doc&amp;base=RZB&amp;n=482878" TargetMode = "External"/>
	<Relationship Id="rId33" Type="http://schemas.openxmlformats.org/officeDocument/2006/relationships/hyperlink" Target="https://login.consultant.ru/link/?req=doc&amp;base=RZB&amp;n=482878" TargetMode = "External"/>
	<Relationship Id="rId34" Type="http://schemas.openxmlformats.org/officeDocument/2006/relationships/hyperlink" Target="https://login.consultant.ru/link/?req=doc&amp;base=RZB&amp;n=451740" TargetMode = "External"/>
	<Relationship Id="rId35" Type="http://schemas.openxmlformats.org/officeDocument/2006/relationships/hyperlink" Target="https://login.consultant.ru/link/?req=doc&amp;base=RZB&amp;n=442435&amp;dst=60" TargetMode = "External"/>
	<Relationship Id="rId36" Type="http://schemas.openxmlformats.org/officeDocument/2006/relationships/hyperlink" Target="https://login.consultant.ru/link/?req=doc&amp;base=RZB&amp;n=482878&amp;dst=33" TargetMode = "External"/>
	<Relationship Id="rId37" Type="http://schemas.openxmlformats.org/officeDocument/2006/relationships/hyperlink" Target="https://login.consultant.ru/link/?req=doc&amp;base=RZB&amp;n=493279&amp;dst=1713" TargetMode = "External"/>
	<Relationship Id="rId38" Type="http://schemas.openxmlformats.org/officeDocument/2006/relationships/hyperlink" Target="https://login.consultant.ru/link/?req=doc&amp;base=RZB&amp;n=482878&amp;dst=28" TargetMode = "External"/>
	<Relationship Id="rId39" Type="http://schemas.openxmlformats.org/officeDocument/2006/relationships/hyperlink" Target="https://login.consultant.ru/link/?req=doc&amp;base=RZB&amp;n=482878&amp;dst=28" TargetMode = "External"/>
	<Relationship Id="rId40" Type="http://schemas.openxmlformats.org/officeDocument/2006/relationships/hyperlink" Target="https://login.consultant.ru/link/?req=doc&amp;base=RZB&amp;n=451740" TargetMode = "External"/>
	<Relationship Id="rId41" Type="http://schemas.openxmlformats.org/officeDocument/2006/relationships/hyperlink" Target="https://login.consultant.ru/link/?req=doc&amp;base=RZB&amp;n=451740" TargetMode = "External"/>
	<Relationship Id="rId42" Type="http://schemas.openxmlformats.org/officeDocument/2006/relationships/hyperlink" Target="https://login.consultant.ru/link/?req=doc&amp;base=RZB&amp;n=442435&amp;dst=60" TargetMode = "External"/>
	<Relationship Id="rId43" Type="http://schemas.openxmlformats.org/officeDocument/2006/relationships/hyperlink" Target="https://login.consultant.ru/link/?req=doc&amp;base=RZB&amp;n=442435&amp;dst=60" TargetMode = "External"/>
	<Relationship Id="rId44" Type="http://schemas.openxmlformats.org/officeDocument/2006/relationships/hyperlink" Target="https://login.consultant.ru/link/?req=doc&amp;base=RZB&amp;n=482878&amp;dst=2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Красноглинского внутригородского района городского округа Самара от 19.11.2020 N 614
(ред. от 07.05.2024)
"Об утверждении положения о комиссии Администрации Красноглинского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dc:title>
  <dcterms:created xsi:type="dcterms:W3CDTF">2025-02-11T07:28:56Z</dcterms:created>
</cp:coreProperties>
</file>