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333" w:rsidRP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13333" w:rsidRDefault="00F13333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0C212A" w:rsidRDefault="000C212A" w:rsidP="00F13333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B6FE1" w:rsidRDefault="00FB6FE1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6E072D" w:rsidRPr="00F13333" w:rsidRDefault="006E072D" w:rsidP="006E072D">
      <w:pPr>
        <w:spacing w:after="200" w:line="384" w:lineRule="auto"/>
        <w:rPr>
          <w:rFonts w:ascii="Verdana" w:hAnsi="Verdana" w:cs="Tahoma"/>
          <w:sz w:val="20"/>
          <w:szCs w:val="20"/>
        </w:rPr>
      </w:pPr>
    </w:p>
    <w:p w:rsidR="00F957DE" w:rsidRDefault="00F957DE" w:rsidP="006E072D">
      <w:pPr>
        <w:contextualSpacing/>
        <w:jc w:val="center"/>
        <w:rPr>
          <w:spacing w:val="-1"/>
        </w:rPr>
      </w:pPr>
    </w:p>
    <w:p w:rsidR="00F957DE" w:rsidRDefault="00F957DE" w:rsidP="006E072D">
      <w:pPr>
        <w:contextualSpacing/>
        <w:jc w:val="center"/>
        <w:rPr>
          <w:spacing w:val="-1"/>
        </w:rPr>
      </w:pPr>
      <w:r w:rsidRPr="00F957DE">
        <w:rPr>
          <w:spacing w:val="-1"/>
        </w:rPr>
        <w:t xml:space="preserve">О внесении изменений в отдельные муниципальные правовые акты Администрации Красноглинского внутригородского района </w:t>
      </w:r>
    </w:p>
    <w:p w:rsidR="006E072D" w:rsidRDefault="00F957DE" w:rsidP="00F957DE">
      <w:pPr>
        <w:contextualSpacing/>
        <w:jc w:val="center"/>
        <w:rPr>
          <w:spacing w:val="-1"/>
        </w:rPr>
      </w:pPr>
      <w:r w:rsidRPr="00F957DE">
        <w:rPr>
          <w:spacing w:val="-1"/>
        </w:rPr>
        <w:t>городского округа Самара</w:t>
      </w:r>
    </w:p>
    <w:p w:rsidR="00F957DE" w:rsidRPr="000C212A" w:rsidRDefault="00F957DE" w:rsidP="005B476A">
      <w:pPr>
        <w:spacing w:line="276" w:lineRule="auto"/>
        <w:contextualSpacing/>
        <w:jc w:val="both"/>
        <w:rPr>
          <w:spacing w:val="-1"/>
        </w:rPr>
      </w:pPr>
    </w:p>
    <w:p w:rsidR="006E072D" w:rsidRDefault="003E2842" w:rsidP="00FA5110">
      <w:pPr>
        <w:spacing w:line="360" w:lineRule="auto"/>
        <w:contextualSpacing/>
        <w:jc w:val="both"/>
        <w:rPr>
          <w:spacing w:val="-1"/>
        </w:rPr>
      </w:pPr>
      <w:r>
        <w:rPr>
          <w:spacing w:val="-1"/>
        </w:rPr>
        <w:tab/>
      </w:r>
      <w:proofErr w:type="gramStart"/>
      <w:r w:rsidRPr="003E2842">
        <w:rPr>
          <w:spacing w:val="-1"/>
        </w:rPr>
        <w:t xml:space="preserve">В соответствии с Федеральным законом от 27.07.2010 </w:t>
      </w:r>
      <w:r>
        <w:rPr>
          <w:spacing w:val="-1"/>
        </w:rPr>
        <w:t xml:space="preserve">№ 210-ФЗ </w:t>
      </w:r>
      <w:r w:rsidR="001275C3">
        <w:rPr>
          <w:spacing w:val="-1"/>
        </w:rPr>
        <w:t xml:space="preserve">                  </w:t>
      </w:r>
      <w:r>
        <w:rPr>
          <w:spacing w:val="-1"/>
        </w:rPr>
        <w:t>«</w:t>
      </w:r>
      <w:r w:rsidRPr="003E2842">
        <w:rPr>
          <w:spacing w:val="-1"/>
        </w:rPr>
        <w:t>Об организации предоставления государственных и муниципальных услуг</w:t>
      </w:r>
      <w:r>
        <w:rPr>
          <w:spacing w:val="-1"/>
        </w:rPr>
        <w:t>»</w:t>
      </w:r>
      <w:r w:rsidRPr="003E2842">
        <w:rPr>
          <w:spacing w:val="-1"/>
        </w:rPr>
        <w:t xml:space="preserve">, Законом Самарской области от 06.07.2015 </w:t>
      </w:r>
      <w:r>
        <w:rPr>
          <w:spacing w:val="-1"/>
        </w:rPr>
        <w:t>№</w:t>
      </w:r>
      <w:r w:rsidR="001275C3">
        <w:rPr>
          <w:spacing w:val="-1"/>
        </w:rPr>
        <w:t xml:space="preserve"> </w:t>
      </w:r>
      <w:r w:rsidRPr="003E2842">
        <w:rPr>
          <w:spacing w:val="-1"/>
        </w:rPr>
        <w:t xml:space="preserve">74-ГД </w:t>
      </w:r>
      <w:r>
        <w:rPr>
          <w:spacing w:val="-1"/>
        </w:rPr>
        <w:t>«</w:t>
      </w:r>
      <w:r w:rsidRPr="003E2842">
        <w:rPr>
          <w:spacing w:val="-1"/>
        </w:rPr>
        <w:t>О разграничении полномочий между органами местного самоуправления городского округа Самара и внутригородских районов городского округа Самара по решению вопросов местного значения внутригородских районов</w:t>
      </w:r>
      <w:r>
        <w:rPr>
          <w:spacing w:val="-1"/>
        </w:rPr>
        <w:t>»</w:t>
      </w:r>
      <w:r w:rsidRPr="003E2842">
        <w:rPr>
          <w:spacing w:val="-1"/>
        </w:rPr>
        <w:t xml:space="preserve">, </w:t>
      </w:r>
      <w:r w:rsidR="006E072D" w:rsidRPr="006E072D">
        <w:rPr>
          <w:spacing w:val="-1"/>
        </w:rPr>
        <w:t>постановлением Администрации Красноглинского внутригородского района городского округа Самара от 11.07.2023 №</w:t>
      </w:r>
      <w:r w:rsidR="001275C3">
        <w:rPr>
          <w:spacing w:val="-1"/>
        </w:rPr>
        <w:t xml:space="preserve"> </w:t>
      </w:r>
      <w:bookmarkStart w:id="0" w:name="_GoBack"/>
      <w:bookmarkEnd w:id="0"/>
      <w:r w:rsidR="006E072D" w:rsidRPr="006E072D">
        <w:rPr>
          <w:spacing w:val="-1"/>
        </w:rPr>
        <w:t>473 «Об утверждении Порядка разработки и</w:t>
      </w:r>
      <w:proofErr w:type="gramEnd"/>
      <w:r w:rsidR="006E072D" w:rsidRPr="006E072D">
        <w:rPr>
          <w:spacing w:val="-1"/>
        </w:rPr>
        <w:t xml:space="preserve"> утверждения административных регламентов предоставления муниципальных услуг Администрацией Красноглинского внутригородского района городского округа Самара»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proofErr w:type="gramStart"/>
      <w:r w:rsidRPr="000C212A">
        <w:rPr>
          <w:spacing w:val="-1"/>
        </w:rPr>
        <w:t>П</w:t>
      </w:r>
      <w:proofErr w:type="gramEnd"/>
      <w:r w:rsidRPr="000C212A">
        <w:rPr>
          <w:spacing w:val="-1"/>
        </w:rPr>
        <w:t xml:space="preserve"> О С Т А Н О В Л Я Ю:</w:t>
      </w:r>
    </w:p>
    <w:p w:rsidR="000C212A" w:rsidRPr="000C212A" w:rsidRDefault="000C212A" w:rsidP="003E2842">
      <w:pPr>
        <w:spacing w:line="360" w:lineRule="auto"/>
        <w:ind w:firstLine="708"/>
        <w:contextualSpacing/>
        <w:jc w:val="both"/>
        <w:rPr>
          <w:spacing w:val="-1"/>
        </w:rPr>
      </w:pPr>
      <w:r w:rsidRPr="000C212A">
        <w:rPr>
          <w:spacing w:val="-1"/>
        </w:rPr>
        <w:t xml:space="preserve">1. Внести в </w:t>
      </w:r>
      <w:r w:rsidR="00520B8F">
        <w:rPr>
          <w:spacing w:val="-1"/>
        </w:rPr>
        <w:t xml:space="preserve">приложение к </w:t>
      </w:r>
      <w:r w:rsidRPr="000C212A">
        <w:rPr>
          <w:spacing w:val="-1"/>
        </w:rPr>
        <w:t>постановлени</w:t>
      </w:r>
      <w:r w:rsidR="00520B8F">
        <w:rPr>
          <w:spacing w:val="-1"/>
        </w:rPr>
        <w:t>ю</w:t>
      </w:r>
      <w:r w:rsidRPr="000C212A">
        <w:rPr>
          <w:spacing w:val="-1"/>
        </w:rPr>
        <w:t xml:space="preserve"> Администрации Красноглинского внутригородского района городского округа Самара </w:t>
      </w:r>
      <w:r w:rsidR="00E06CFE" w:rsidRPr="00E06CFE">
        <w:rPr>
          <w:spacing w:val="-1"/>
        </w:rPr>
        <w:t>от 23.01</w:t>
      </w:r>
      <w:r w:rsidR="00520B8F">
        <w:rPr>
          <w:spacing w:val="-1"/>
        </w:rPr>
        <w:t>.2023 № 34</w:t>
      </w:r>
      <w:r w:rsidR="00E06CFE" w:rsidRPr="00E06CFE">
        <w:rPr>
          <w:spacing w:val="-1"/>
        </w:rPr>
        <w:t xml:space="preserve"> 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</w:t>
      </w:r>
      <w:r w:rsidR="00E06CFE">
        <w:rPr>
          <w:spacing w:val="-1"/>
        </w:rPr>
        <w:t xml:space="preserve"> </w:t>
      </w:r>
      <w:r w:rsidR="00237C26">
        <w:rPr>
          <w:spacing w:val="-1"/>
        </w:rPr>
        <w:t xml:space="preserve">(далее – Приложение) </w:t>
      </w:r>
      <w:r w:rsidRPr="000C212A">
        <w:rPr>
          <w:spacing w:val="-1"/>
        </w:rPr>
        <w:t>следующие изменения</w:t>
      </w:r>
      <w:r w:rsidR="00237C26">
        <w:rPr>
          <w:spacing w:val="-1"/>
        </w:rPr>
        <w:t>:</w:t>
      </w:r>
      <w:r w:rsidR="008621B8">
        <w:rPr>
          <w:spacing w:val="-1"/>
        </w:rPr>
        <w:t xml:space="preserve"> </w:t>
      </w:r>
    </w:p>
    <w:p w:rsidR="006A0BE5" w:rsidRDefault="00F957DE" w:rsidP="00F957DE">
      <w:pPr>
        <w:spacing w:line="360" w:lineRule="auto"/>
        <w:ind w:firstLine="540"/>
        <w:contextualSpacing/>
        <w:jc w:val="both"/>
        <w:rPr>
          <w:spacing w:val="-1"/>
        </w:rPr>
      </w:pPr>
      <w:r>
        <w:rPr>
          <w:spacing w:val="-1"/>
        </w:rPr>
        <w:lastRenderedPageBreak/>
        <w:t xml:space="preserve"> </w:t>
      </w:r>
      <w:r w:rsidR="000C212A" w:rsidRPr="000C212A">
        <w:rPr>
          <w:spacing w:val="-1"/>
        </w:rPr>
        <w:t xml:space="preserve">1.1. </w:t>
      </w:r>
      <w:r>
        <w:rPr>
          <w:spacing w:val="-1"/>
        </w:rPr>
        <w:t xml:space="preserve"> </w:t>
      </w:r>
      <w:r w:rsidR="00554CB4">
        <w:rPr>
          <w:spacing w:val="-1"/>
        </w:rPr>
        <w:t xml:space="preserve">в абзаце 2 </w:t>
      </w:r>
      <w:r w:rsidR="006A0BE5">
        <w:rPr>
          <w:spacing w:val="-1"/>
        </w:rPr>
        <w:t xml:space="preserve"> </w:t>
      </w:r>
      <w:r w:rsidR="00947256">
        <w:rPr>
          <w:spacing w:val="-1"/>
        </w:rPr>
        <w:t>п</w:t>
      </w:r>
      <w:r w:rsidR="00E06CFE">
        <w:rPr>
          <w:spacing w:val="-1"/>
        </w:rPr>
        <w:t>ункт</w:t>
      </w:r>
      <w:r w:rsidR="00554CB4">
        <w:rPr>
          <w:spacing w:val="-1"/>
        </w:rPr>
        <w:t>а</w:t>
      </w:r>
      <w:r w:rsidR="006A0BE5">
        <w:rPr>
          <w:spacing w:val="-1"/>
        </w:rPr>
        <w:t xml:space="preserve"> 1.2</w:t>
      </w:r>
      <w:r w:rsidR="006E072D">
        <w:rPr>
          <w:spacing w:val="-1"/>
        </w:rPr>
        <w:t xml:space="preserve"> раздела </w:t>
      </w:r>
      <w:r w:rsidR="006A0BE5">
        <w:rPr>
          <w:spacing w:val="-1"/>
        </w:rPr>
        <w:t>1</w:t>
      </w:r>
      <w:r w:rsidR="006E072D">
        <w:rPr>
          <w:spacing w:val="-1"/>
        </w:rPr>
        <w:t xml:space="preserve"> </w:t>
      </w:r>
      <w:r w:rsidR="00520B8F">
        <w:rPr>
          <w:spacing w:val="-1"/>
        </w:rPr>
        <w:t>П</w:t>
      </w:r>
      <w:r w:rsidR="0051127F">
        <w:rPr>
          <w:spacing w:val="-1"/>
        </w:rPr>
        <w:t>риложения</w:t>
      </w:r>
      <w:r w:rsidR="006A0BE5">
        <w:rPr>
          <w:spacing w:val="-1"/>
        </w:rPr>
        <w:t xml:space="preserve">, </w:t>
      </w:r>
      <w:r w:rsidR="00554CB4">
        <w:rPr>
          <w:spacing w:val="-1"/>
        </w:rPr>
        <w:t xml:space="preserve">в </w:t>
      </w:r>
      <w:r w:rsidRPr="00F957DE">
        <w:rPr>
          <w:spacing w:val="-1"/>
        </w:rPr>
        <w:t>подпункте 3 пункта 3.1</w:t>
      </w:r>
      <w:r>
        <w:rPr>
          <w:spacing w:val="-1"/>
        </w:rPr>
        <w:t xml:space="preserve">,  </w:t>
      </w:r>
      <w:r w:rsidR="006A0BE5">
        <w:rPr>
          <w:spacing w:val="-1"/>
        </w:rPr>
        <w:t>абза</w:t>
      </w:r>
      <w:r>
        <w:rPr>
          <w:spacing w:val="-1"/>
        </w:rPr>
        <w:t xml:space="preserve">це 3 пункта 3.1.1.2,  </w:t>
      </w:r>
      <w:r w:rsidR="006A0BE5">
        <w:rPr>
          <w:spacing w:val="-1"/>
        </w:rPr>
        <w:t>абзаце 4 пункта 3.2.4 раздела 3</w:t>
      </w:r>
      <w:r w:rsidR="00CD4025">
        <w:rPr>
          <w:spacing w:val="-1"/>
        </w:rPr>
        <w:t xml:space="preserve"> Приложения</w:t>
      </w:r>
      <w:r w:rsidR="006A0BE5">
        <w:rPr>
          <w:spacing w:val="-1"/>
        </w:rPr>
        <w:t xml:space="preserve"> </w:t>
      </w:r>
      <w:r w:rsidR="006A0BE5" w:rsidRPr="006A0BE5">
        <w:rPr>
          <w:spacing w:val="-1"/>
        </w:rPr>
        <w:t>слова «в многоквартирном доме»</w:t>
      </w:r>
      <w:r>
        <w:rPr>
          <w:spacing w:val="-1"/>
        </w:rPr>
        <w:t xml:space="preserve"> исключить.</w:t>
      </w:r>
    </w:p>
    <w:p w:rsidR="00F957DE" w:rsidRDefault="00F957DE" w:rsidP="00F957DE">
      <w:pPr>
        <w:spacing w:line="360" w:lineRule="auto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2.</w:t>
      </w:r>
      <w:r w:rsidR="00B43B9F" w:rsidRPr="00B43B9F">
        <w:rPr>
          <w:spacing w:val="-1"/>
        </w:rPr>
        <w:t xml:space="preserve"> Внести в постановлени</w:t>
      </w:r>
      <w:r w:rsidR="00B43B9F">
        <w:rPr>
          <w:spacing w:val="-1"/>
        </w:rPr>
        <w:t>е</w:t>
      </w:r>
      <w:r w:rsidR="00B43B9F" w:rsidRPr="00B43B9F">
        <w:rPr>
          <w:spacing w:val="-1"/>
        </w:rPr>
        <w:t xml:space="preserve"> Администрации Красноглинского внутригородского района городского округа Самара </w:t>
      </w:r>
      <w:r w:rsidR="00B43B9F">
        <w:rPr>
          <w:spacing w:val="-1"/>
        </w:rPr>
        <w:t>от 16.01.2025 №</w:t>
      </w:r>
      <w:r w:rsidR="001275C3">
        <w:rPr>
          <w:spacing w:val="-1"/>
        </w:rPr>
        <w:t xml:space="preserve"> </w:t>
      </w:r>
      <w:r w:rsidR="00B43B9F">
        <w:rPr>
          <w:spacing w:val="-1"/>
        </w:rPr>
        <w:t xml:space="preserve">29 </w:t>
      </w:r>
      <w:r w:rsidR="001275C3">
        <w:rPr>
          <w:spacing w:val="-1"/>
        </w:rPr>
        <w:t xml:space="preserve">             </w:t>
      </w:r>
      <w:r w:rsidR="00B43B9F">
        <w:rPr>
          <w:spacing w:val="-1"/>
        </w:rPr>
        <w:t>«</w:t>
      </w:r>
      <w:r w:rsidR="00B43B9F" w:rsidRPr="00B43B9F">
        <w:rPr>
          <w:spacing w:val="-1"/>
        </w:rPr>
        <w:t>О внесении изменений в постановление Администрации Красноглинского внутригородского района городского окр</w:t>
      </w:r>
      <w:r w:rsidR="00B43B9F">
        <w:rPr>
          <w:spacing w:val="-1"/>
        </w:rPr>
        <w:t>уга Самара от 23.12.2022 №</w:t>
      </w:r>
      <w:r w:rsidR="001275C3">
        <w:rPr>
          <w:spacing w:val="-1"/>
        </w:rPr>
        <w:t xml:space="preserve"> </w:t>
      </w:r>
      <w:r w:rsidR="00B43B9F">
        <w:rPr>
          <w:spacing w:val="-1"/>
        </w:rPr>
        <w:t xml:space="preserve">782 </w:t>
      </w:r>
      <w:r w:rsidR="001275C3">
        <w:rPr>
          <w:spacing w:val="-1"/>
        </w:rPr>
        <w:t xml:space="preserve">                </w:t>
      </w:r>
      <w:r w:rsidR="00B43B9F">
        <w:rPr>
          <w:spacing w:val="-1"/>
        </w:rPr>
        <w:t>«</w:t>
      </w:r>
      <w:r w:rsidR="00B43B9F" w:rsidRPr="00B43B9F">
        <w:rPr>
          <w:spacing w:val="-1"/>
        </w:rPr>
        <w:t>Об утверждении административного регламента предо</w:t>
      </w:r>
      <w:r w:rsidR="00B43B9F">
        <w:rPr>
          <w:spacing w:val="-1"/>
        </w:rPr>
        <w:t>ставления муниципальной услуги «</w:t>
      </w:r>
      <w:r w:rsidR="00B43B9F" w:rsidRPr="00B43B9F">
        <w:rPr>
          <w:spacing w:val="-1"/>
        </w:rPr>
        <w:t>Согласование проведения переустройства и (или) перепланировки п</w:t>
      </w:r>
      <w:r w:rsidR="00B43B9F">
        <w:rPr>
          <w:spacing w:val="-1"/>
        </w:rPr>
        <w:t>омещений в многоквартирном доме» (далее – Постановление) следующие изменения:</w:t>
      </w:r>
    </w:p>
    <w:p w:rsidR="00B43B9F" w:rsidRDefault="00B43B9F" w:rsidP="00F957DE">
      <w:pPr>
        <w:spacing w:line="360" w:lineRule="auto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2.1. </w:t>
      </w:r>
      <w:r w:rsidR="00590D9D">
        <w:rPr>
          <w:spacing w:val="-1"/>
        </w:rPr>
        <w:t>абзац 4 пункта 1.1 Постановления изложить в следующей редакции:</w:t>
      </w:r>
    </w:p>
    <w:p w:rsidR="00590D9D" w:rsidRDefault="00590D9D" w:rsidP="00590D9D">
      <w:pPr>
        <w:spacing w:line="360" w:lineRule="auto"/>
        <w:contextualSpacing/>
        <w:jc w:val="both"/>
        <w:rPr>
          <w:spacing w:val="-1"/>
        </w:rPr>
      </w:pPr>
      <w:r>
        <w:rPr>
          <w:spacing w:val="-1"/>
        </w:rPr>
        <w:t xml:space="preserve">  </w:t>
      </w:r>
      <w:r>
        <w:rPr>
          <w:spacing w:val="-1"/>
        </w:rPr>
        <w:tab/>
        <w:t>«</w:t>
      </w:r>
      <w:r w:rsidRPr="00590D9D">
        <w:rPr>
          <w:spacing w:val="-1"/>
        </w:rPr>
        <w:t>Акт приемочной комиссии о завершении переустройства и (или) перепланировки помещения в многоква</w:t>
      </w:r>
      <w:r>
        <w:rPr>
          <w:spacing w:val="-1"/>
        </w:rPr>
        <w:t xml:space="preserve">ртирном доме выдается в срок, </w:t>
      </w:r>
      <w:r w:rsidRPr="00590D9D">
        <w:rPr>
          <w:spacing w:val="-1"/>
        </w:rPr>
        <w:t>не превышающий 5 рабочих дней (если нет выездной проверки) или 9 рабочих дней (если есть выездная проверка) со дня регистрации уведомления о завершении переустройства и (или) перепланировки помещения в многоквартирном доме</w:t>
      </w:r>
      <w:proofErr w:type="gramStart"/>
      <w:r w:rsidRPr="00590D9D">
        <w:rPr>
          <w:spacing w:val="-1"/>
        </w:rPr>
        <w:t>.</w:t>
      </w:r>
      <w:r>
        <w:rPr>
          <w:spacing w:val="-1"/>
        </w:rPr>
        <w:t>».</w:t>
      </w:r>
      <w:proofErr w:type="gramEnd"/>
    </w:p>
    <w:p w:rsidR="000C212A" w:rsidRPr="000C212A" w:rsidRDefault="00F957DE" w:rsidP="00B955CC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3</w:t>
      </w:r>
      <w:r w:rsidR="00B955CC">
        <w:rPr>
          <w:spacing w:val="-1"/>
        </w:rPr>
        <w:t>.</w:t>
      </w:r>
      <w:r w:rsidR="00823362">
        <w:rPr>
          <w:spacing w:val="-1"/>
        </w:rPr>
        <w:t xml:space="preserve"> </w:t>
      </w:r>
      <w:r w:rsidR="000C212A" w:rsidRPr="000C212A">
        <w:rPr>
          <w:spacing w:val="-1"/>
        </w:rPr>
        <w:t>Настоящее постановление вступает в силу со дня официального опубликования.</w:t>
      </w:r>
    </w:p>
    <w:p w:rsidR="000C212A" w:rsidRPr="000C212A" w:rsidRDefault="00F957DE" w:rsidP="00F11218">
      <w:pPr>
        <w:spacing w:line="360" w:lineRule="auto"/>
        <w:ind w:firstLine="708"/>
        <w:contextualSpacing/>
        <w:jc w:val="both"/>
        <w:rPr>
          <w:spacing w:val="-1"/>
        </w:rPr>
      </w:pPr>
      <w:r>
        <w:rPr>
          <w:spacing w:val="-1"/>
        </w:rPr>
        <w:t>4</w:t>
      </w:r>
      <w:r w:rsidR="000C212A" w:rsidRPr="000C212A">
        <w:rPr>
          <w:spacing w:val="-1"/>
        </w:rPr>
        <w:t xml:space="preserve">. </w:t>
      </w:r>
      <w:proofErr w:type="gramStart"/>
      <w:r w:rsidR="000C212A" w:rsidRPr="000C212A">
        <w:rPr>
          <w:spacing w:val="-1"/>
        </w:rPr>
        <w:t>Контроль за</w:t>
      </w:r>
      <w:proofErr w:type="gramEnd"/>
      <w:r w:rsidR="000C212A" w:rsidRPr="000C212A">
        <w:rPr>
          <w:spacing w:val="-1"/>
        </w:rPr>
        <w:t xml:space="preserve"> выполнением настоящего постановления возложить на заместителя главы Красноглинского внутригородского района </w:t>
      </w:r>
      <w:r w:rsidR="0073781C">
        <w:rPr>
          <w:spacing w:val="-1"/>
        </w:rPr>
        <w:t xml:space="preserve">городского округа Самара </w:t>
      </w:r>
      <w:r w:rsidR="006621B0">
        <w:rPr>
          <w:spacing w:val="-1"/>
        </w:rPr>
        <w:t xml:space="preserve"> </w:t>
      </w:r>
      <w:r w:rsidR="0051127F">
        <w:rPr>
          <w:spacing w:val="-1"/>
        </w:rPr>
        <w:t>А.А. Мал</w:t>
      </w:r>
      <w:r w:rsidR="006621B0">
        <w:rPr>
          <w:spacing w:val="-1"/>
        </w:rPr>
        <w:t>ы</w:t>
      </w:r>
      <w:r w:rsidR="0051127F">
        <w:rPr>
          <w:spacing w:val="-1"/>
        </w:rPr>
        <w:t>шева.</w:t>
      </w:r>
    </w:p>
    <w:tbl>
      <w:tblPr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703632" w:rsidRPr="00F96ABA" w:rsidTr="001A6E17"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3632" w:rsidRDefault="00703632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590D9D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6D117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B43B9F" w:rsidRPr="00F96ABA" w:rsidRDefault="00B43B9F" w:rsidP="006D1178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Глава Красноглинского </w:t>
            </w:r>
          </w:p>
          <w:p w:rsidR="00703632" w:rsidRPr="00703632" w:rsidRDefault="00703632" w:rsidP="00703632">
            <w:pPr>
              <w:jc w:val="center"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внутригородского района городского округа Самара </w:t>
            </w:r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96ABA" w:rsidRDefault="00F96ABA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F11218" w:rsidRDefault="00F11218" w:rsidP="00703632">
            <w:pPr>
              <w:suppressAutoHyphens/>
              <w:jc w:val="right"/>
              <w:rPr>
                <w:rFonts w:eastAsia="Calibri"/>
                <w:sz w:val="16"/>
                <w:szCs w:val="16"/>
                <w:lang w:eastAsia="en-US"/>
              </w:rPr>
            </w:pPr>
          </w:p>
          <w:p w:rsidR="00703632" w:rsidRPr="00703632" w:rsidRDefault="00703632" w:rsidP="00590D9D">
            <w:pPr>
              <w:suppressAutoHyphens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 xml:space="preserve">               </w:t>
            </w:r>
          </w:p>
          <w:p w:rsidR="00703632" w:rsidRPr="00703632" w:rsidRDefault="00703632" w:rsidP="00703632">
            <w:pPr>
              <w:tabs>
                <w:tab w:val="center" w:pos="2302"/>
                <w:tab w:val="right" w:pos="4604"/>
              </w:tabs>
              <w:suppressAutoHyphens/>
              <w:rPr>
                <w:rFonts w:eastAsia="Calibri"/>
                <w:lang w:eastAsia="en-US"/>
              </w:rPr>
            </w:pPr>
            <w:r w:rsidRPr="00703632">
              <w:rPr>
                <w:rFonts w:eastAsia="Calibri"/>
                <w:lang w:eastAsia="en-US"/>
              </w:rPr>
              <w:tab/>
              <w:t xml:space="preserve">                                    </w:t>
            </w:r>
            <w:proofErr w:type="spellStart"/>
            <w:r w:rsidRPr="00703632">
              <w:rPr>
                <w:rFonts w:eastAsia="Calibri"/>
                <w:lang w:eastAsia="en-US"/>
              </w:rPr>
              <w:t>В.С.Коновалов</w:t>
            </w:r>
            <w:proofErr w:type="spellEnd"/>
          </w:p>
        </w:tc>
      </w:tr>
    </w:tbl>
    <w:p w:rsidR="0073781C" w:rsidRDefault="0073781C">
      <w:pPr>
        <w:rPr>
          <w:spacing w:val="-1"/>
          <w:sz w:val="22"/>
          <w:szCs w:val="22"/>
        </w:rPr>
      </w:pPr>
    </w:p>
    <w:p w:rsidR="0073781C" w:rsidRDefault="0073781C">
      <w:pPr>
        <w:rPr>
          <w:spacing w:val="-1"/>
        </w:rPr>
      </w:pPr>
    </w:p>
    <w:p w:rsidR="00B43B9F" w:rsidRDefault="00B43B9F">
      <w:pPr>
        <w:rPr>
          <w:spacing w:val="-1"/>
        </w:rPr>
      </w:pPr>
    </w:p>
    <w:p w:rsidR="00F11218" w:rsidRDefault="0073781C">
      <w:pPr>
        <w:rPr>
          <w:spacing w:val="-1"/>
        </w:rPr>
      </w:pPr>
      <w:r>
        <w:rPr>
          <w:spacing w:val="-1"/>
        </w:rPr>
        <w:t>А.А. Малышев</w:t>
      </w:r>
    </w:p>
    <w:p w:rsidR="0073781C" w:rsidRPr="00F11218" w:rsidRDefault="0073781C">
      <w:r>
        <w:rPr>
          <w:spacing w:val="-1"/>
        </w:rPr>
        <w:t>950 29 62</w:t>
      </w:r>
    </w:p>
    <w:sectPr w:rsidR="0073781C" w:rsidRPr="00F11218" w:rsidSect="003D6F6C">
      <w:headerReference w:type="even" r:id="rId8"/>
      <w:headerReference w:type="default" r:id="rId9"/>
      <w:pgSz w:w="11905" w:h="16837" w:code="9"/>
      <w:pgMar w:top="1134" w:right="851" w:bottom="851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B19" w:rsidRDefault="00457B19" w:rsidP="00AD529C">
      <w:r>
        <w:separator/>
      </w:r>
    </w:p>
  </w:endnote>
  <w:endnote w:type="continuationSeparator" w:id="0">
    <w:p w:rsidR="00457B19" w:rsidRDefault="00457B19" w:rsidP="00AD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B19" w:rsidRDefault="00457B19" w:rsidP="00AD529C">
      <w:r>
        <w:separator/>
      </w:r>
    </w:p>
  </w:footnote>
  <w:footnote w:type="continuationSeparator" w:id="0">
    <w:p w:rsidR="00457B19" w:rsidRDefault="00457B19" w:rsidP="00AD5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333" w:rsidRDefault="00F1333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4047" w:rsidRPr="00BF4047">
      <w:rPr>
        <w:noProof/>
        <w:lang w:val="ru-RU"/>
      </w:rPr>
      <w:t>2</w:t>
    </w:r>
    <w:r>
      <w:fldChar w:fldCharType="end"/>
    </w:r>
  </w:p>
  <w:p w:rsidR="00F13333" w:rsidRDefault="00F133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FE1" w:rsidRDefault="00FB6F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90D9D" w:rsidRPr="00590D9D">
      <w:rPr>
        <w:noProof/>
        <w:lang w:val="ru-RU"/>
      </w:rPr>
      <w:t>3</w:t>
    </w:r>
    <w:r>
      <w:fldChar w:fldCharType="end"/>
    </w:r>
  </w:p>
  <w:p w:rsidR="00FB6FE1" w:rsidRDefault="00FB6FE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82"/>
    <w:rsid w:val="00022886"/>
    <w:rsid w:val="00032608"/>
    <w:rsid w:val="00042215"/>
    <w:rsid w:val="00047486"/>
    <w:rsid w:val="000B3B6F"/>
    <w:rsid w:val="000C212A"/>
    <w:rsid w:val="000C790D"/>
    <w:rsid w:val="000D1E1E"/>
    <w:rsid w:val="00103AD8"/>
    <w:rsid w:val="00104532"/>
    <w:rsid w:val="001227C9"/>
    <w:rsid w:val="001275C3"/>
    <w:rsid w:val="00133B2B"/>
    <w:rsid w:val="001465E1"/>
    <w:rsid w:val="00184478"/>
    <w:rsid w:val="00191534"/>
    <w:rsid w:val="00191CB9"/>
    <w:rsid w:val="001A5F8E"/>
    <w:rsid w:val="001A6E17"/>
    <w:rsid w:val="001B09A9"/>
    <w:rsid w:val="001C7BDD"/>
    <w:rsid w:val="001D7237"/>
    <w:rsid w:val="0020112D"/>
    <w:rsid w:val="00226D22"/>
    <w:rsid w:val="00237C26"/>
    <w:rsid w:val="00250609"/>
    <w:rsid w:val="0025370A"/>
    <w:rsid w:val="002603CD"/>
    <w:rsid w:val="00263FE9"/>
    <w:rsid w:val="002803AC"/>
    <w:rsid w:val="00280773"/>
    <w:rsid w:val="00286F64"/>
    <w:rsid w:val="00292977"/>
    <w:rsid w:val="00292AA8"/>
    <w:rsid w:val="002A122F"/>
    <w:rsid w:val="002B441B"/>
    <w:rsid w:val="002C4771"/>
    <w:rsid w:val="002E1D25"/>
    <w:rsid w:val="002E5513"/>
    <w:rsid w:val="002F10BC"/>
    <w:rsid w:val="00316C4E"/>
    <w:rsid w:val="003275E2"/>
    <w:rsid w:val="00343B8D"/>
    <w:rsid w:val="00356BD7"/>
    <w:rsid w:val="00361E29"/>
    <w:rsid w:val="00384538"/>
    <w:rsid w:val="00396FD8"/>
    <w:rsid w:val="003A3C2D"/>
    <w:rsid w:val="003A547E"/>
    <w:rsid w:val="003A7318"/>
    <w:rsid w:val="003B7248"/>
    <w:rsid w:val="003C28C0"/>
    <w:rsid w:val="003C44CF"/>
    <w:rsid w:val="003D23A2"/>
    <w:rsid w:val="003D6F6C"/>
    <w:rsid w:val="003E230C"/>
    <w:rsid w:val="003E2842"/>
    <w:rsid w:val="003F0174"/>
    <w:rsid w:val="003F0A95"/>
    <w:rsid w:val="003F7413"/>
    <w:rsid w:val="00436B57"/>
    <w:rsid w:val="00457B19"/>
    <w:rsid w:val="0046036B"/>
    <w:rsid w:val="004639CA"/>
    <w:rsid w:val="00482C92"/>
    <w:rsid w:val="004920FD"/>
    <w:rsid w:val="004970AD"/>
    <w:rsid w:val="004C2882"/>
    <w:rsid w:val="004C7C73"/>
    <w:rsid w:val="004D1659"/>
    <w:rsid w:val="004F2340"/>
    <w:rsid w:val="004F4B82"/>
    <w:rsid w:val="004F4C8D"/>
    <w:rsid w:val="005065C5"/>
    <w:rsid w:val="0051127F"/>
    <w:rsid w:val="00520B8F"/>
    <w:rsid w:val="00534EAE"/>
    <w:rsid w:val="00544F6F"/>
    <w:rsid w:val="00554CB4"/>
    <w:rsid w:val="00561281"/>
    <w:rsid w:val="005765BB"/>
    <w:rsid w:val="00586CEC"/>
    <w:rsid w:val="00590D9D"/>
    <w:rsid w:val="005A47A6"/>
    <w:rsid w:val="005B1D39"/>
    <w:rsid w:val="005B476A"/>
    <w:rsid w:val="005B65FD"/>
    <w:rsid w:val="005C3D41"/>
    <w:rsid w:val="005D3FAF"/>
    <w:rsid w:val="005E7487"/>
    <w:rsid w:val="006205FB"/>
    <w:rsid w:val="006621B0"/>
    <w:rsid w:val="0068116E"/>
    <w:rsid w:val="00686367"/>
    <w:rsid w:val="006A0BE5"/>
    <w:rsid w:val="006A341F"/>
    <w:rsid w:val="006C591C"/>
    <w:rsid w:val="006D1178"/>
    <w:rsid w:val="006D79E9"/>
    <w:rsid w:val="006E072D"/>
    <w:rsid w:val="006E7BA3"/>
    <w:rsid w:val="006F4AB5"/>
    <w:rsid w:val="006F5A01"/>
    <w:rsid w:val="00703632"/>
    <w:rsid w:val="0073781C"/>
    <w:rsid w:val="007652FF"/>
    <w:rsid w:val="00770D39"/>
    <w:rsid w:val="00772FFD"/>
    <w:rsid w:val="0079187A"/>
    <w:rsid w:val="0079489B"/>
    <w:rsid w:val="00794B28"/>
    <w:rsid w:val="007959C1"/>
    <w:rsid w:val="007A4CB8"/>
    <w:rsid w:val="007B0111"/>
    <w:rsid w:val="007B4DF3"/>
    <w:rsid w:val="007B54C9"/>
    <w:rsid w:val="007B6077"/>
    <w:rsid w:val="007C0509"/>
    <w:rsid w:val="007C504F"/>
    <w:rsid w:val="007C66CA"/>
    <w:rsid w:val="007D1814"/>
    <w:rsid w:val="007D18BE"/>
    <w:rsid w:val="007D6DEA"/>
    <w:rsid w:val="007E181D"/>
    <w:rsid w:val="007F13E1"/>
    <w:rsid w:val="007F4CB1"/>
    <w:rsid w:val="007F6EAA"/>
    <w:rsid w:val="00823362"/>
    <w:rsid w:val="008477E9"/>
    <w:rsid w:val="008561C2"/>
    <w:rsid w:val="00856267"/>
    <w:rsid w:val="008621B8"/>
    <w:rsid w:val="008645BB"/>
    <w:rsid w:val="00875BE8"/>
    <w:rsid w:val="008C75D4"/>
    <w:rsid w:val="00924F32"/>
    <w:rsid w:val="009263D3"/>
    <w:rsid w:val="00926743"/>
    <w:rsid w:val="00933C41"/>
    <w:rsid w:val="0094372A"/>
    <w:rsid w:val="0094554A"/>
    <w:rsid w:val="00947256"/>
    <w:rsid w:val="009528A3"/>
    <w:rsid w:val="00960A95"/>
    <w:rsid w:val="00962608"/>
    <w:rsid w:val="00996D1F"/>
    <w:rsid w:val="009B0006"/>
    <w:rsid w:val="009B3BB7"/>
    <w:rsid w:val="009B7AEA"/>
    <w:rsid w:val="009C351E"/>
    <w:rsid w:val="009E0966"/>
    <w:rsid w:val="00A328AB"/>
    <w:rsid w:val="00A45589"/>
    <w:rsid w:val="00A55DEC"/>
    <w:rsid w:val="00A63791"/>
    <w:rsid w:val="00A760B6"/>
    <w:rsid w:val="00A8264A"/>
    <w:rsid w:val="00A96D82"/>
    <w:rsid w:val="00AB4D7A"/>
    <w:rsid w:val="00AC42B6"/>
    <w:rsid w:val="00AD529C"/>
    <w:rsid w:val="00AD7A39"/>
    <w:rsid w:val="00AE3237"/>
    <w:rsid w:val="00B13A99"/>
    <w:rsid w:val="00B33A13"/>
    <w:rsid w:val="00B340A7"/>
    <w:rsid w:val="00B3665C"/>
    <w:rsid w:val="00B411D8"/>
    <w:rsid w:val="00B42B30"/>
    <w:rsid w:val="00B43B9F"/>
    <w:rsid w:val="00B53D84"/>
    <w:rsid w:val="00B70F4A"/>
    <w:rsid w:val="00B91132"/>
    <w:rsid w:val="00B930A6"/>
    <w:rsid w:val="00B94C2B"/>
    <w:rsid w:val="00B955CC"/>
    <w:rsid w:val="00BA6128"/>
    <w:rsid w:val="00BB1689"/>
    <w:rsid w:val="00BB1E88"/>
    <w:rsid w:val="00BB757F"/>
    <w:rsid w:val="00BC1D4C"/>
    <w:rsid w:val="00BF4047"/>
    <w:rsid w:val="00BF48BA"/>
    <w:rsid w:val="00C06479"/>
    <w:rsid w:val="00C11CE2"/>
    <w:rsid w:val="00C16239"/>
    <w:rsid w:val="00C42A51"/>
    <w:rsid w:val="00C62DB3"/>
    <w:rsid w:val="00C71DDA"/>
    <w:rsid w:val="00C725AE"/>
    <w:rsid w:val="00C86334"/>
    <w:rsid w:val="00C87888"/>
    <w:rsid w:val="00CA2654"/>
    <w:rsid w:val="00CD1B3E"/>
    <w:rsid w:val="00CD4025"/>
    <w:rsid w:val="00CE376E"/>
    <w:rsid w:val="00CF7B6E"/>
    <w:rsid w:val="00D04E11"/>
    <w:rsid w:val="00D07D9F"/>
    <w:rsid w:val="00D10864"/>
    <w:rsid w:val="00D32820"/>
    <w:rsid w:val="00D42D9F"/>
    <w:rsid w:val="00D471B0"/>
    <w:rsid w:val="00D62E61"/>
    <w:rsid w:val="00D8053A"/>
    <w:rsid w:val="00D875F1"/>
    <w:rsid w:val="00D94310"/>
    <w:rsid w:val="00DA1306"/>
    <w:rsid w:val="00DA198F"/>
    <w:rsid w:val="00DC173F"/>
    <w:rsid w:val="00DC1AD2"/>
    <w:rsid w:val="00DE6274"/>
    <w:rsid w:val="00DF4976"/>
    <w:rsid w:val="00DF69F4"/>
    <w:rsid w:val="00E06CFE"/>
    <w:rsid w:val="00E06E4C"/>
    <w:rsid w:val="00E43255"/>
    <w:rsid w:val="00E45C35"/>
    <w:rsid w:val="00E542EB"/>
    <w:rsid w:val="00E71BAB"/>
    <w:rsid w:val="00E85ADB"/>
    <w:rsid w:val="00E865B0"/>
    <w:rsid w:val="00EB0187"/>
    <w:rsid w:val="00EC554E"/>
    <w:rsid w:val="00EE19DD"/>
    <w:rsid w:val="00EF0BD7"/>
    <w:rsid w:val="00F0798A"/>
    <w:rsid w:val="00F11218"/>
    <w:rsid w:val="00F13333"/>
    <w:rsid w:val="00F23BC2"/>
    <w:rsid w:val="00F27D4F"/>
    <w:rsid w:val="00F34542"/>
    <w:rsid w:val="00F370E8"/>
    <w:rsid w:val="00F4561A"/>
    <w:rsid w:val="00F51043"/>
    <w:rsid w:val="00F646E6"/>
    <w:rsid w:val="00F724B2"/>
    <w:rsid w:val="00F75921"/>
    <w:rsid w:val="00F863EA"/>
    <w:rsid w:val="00F87CAC"/>
    <w:rsid w:val="00F957DE"/>
    <w:rsid w:val="00F96ABA"/>
    <w:rsid w:val="00FA5110"/>
    <w:rsid w:val="00FB6FE1"/>
    <w:rsid w:val="00FC3E02"/>
    <w:rsid w:val="00F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2B441B"/>
    <w:pPr>
      <w:widowControl w:val="0"/>
      <w:autoSpaceDE w:val="0"/>
      <w:autoSpaceDN w:val="0"/>
      <w:adjustRightInd w:val="0"/>
      <w:spacing w:line="197" w:lineRule="exact"/>
      <w:ind w:firstLine="473"/>
      <w:jc w:val="both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rsid w:val="002B441B"/>
    <w:pPr>
      <w:widowControl w:val="0"/>
      <w:autoSpaceDE w:val="0"/>
      <w:autoSpaceDN w:val="0"/>
      <w:adjustRightInd w:val="0"/>
      <w:spacing w:line="198" w:lineRule="exact"/>
      <w:ind w:firstLine="487"/>
      <w:jc w:val="both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rsid w:val="002B441B"/>
    <w:rPr>
      <w:rFonts w:ascii="Arial" w:hAnsi="Arial" w:cs="Arial"/>
      <w:sz w:val="14"/>
      <w:szCs w:val="14"/>
    </w:rPr>
  </w:style>
  <w:style w:type="paragraph" w:styleId="a4">
    <w:name w:val="List Paragraph"/>
    <w:basedOn w:val="a"/>
    <w:qFormat/>
    <w:rsid w:val="002B44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AD529C"/>
    <w:rPr>
      <w:sz w:val="28"/>
      <w:szCs w:val="28"/>
    </w:rPr>
  </w:style>
  <w:style w:type="paragraph" w:styleId="a7">
    <w:name w:val="footer"/>
    <w:basedOn w:val="a"/>
    <w:link w:val="a8"/>
    <w:rsid w:val="00AD529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AD529C"/>
    <w:rPr>
      <w:sz w:val="28"/>
      <w:szCs w:val="28"/>
    </w:rPr>
  </w:style>
  <w:style w:type="paragraph" w:styleId="a9">
    <w:name w:val="Body Text"/>
    <w:basedOn w:val="a"/>
    <w:link w:val="aa"/>
    <w:unhideWhenUsed/>
    <w:rsid w:val="001D7237"/>
    <w:pPr>
      <w:widowControl w:val="0"/>
      <w:suppressAutoHyphens/>
      <w:jc w:val="both"/>
    </w:pPr>
    <w:rPr>
      <w:rFonts w:eastAsia="Lucida Sans Unicode"/>
      <w:kern w:val="2"/>
      <w:szCs w:val="24"/>
      <w:lang w:val="x-none" w:eastAsia="x-none"/>
    </w:rPr>
  </w:style>
  <w:style w:type="character" w:customStyle="1" w:styleId="aa">
    <w:name w:val="Основной текст Знак"/>
    <w:link w:val="a9"/>
    <w:rsid w:val="001D7237"/>
    <w:rPr>
      <w:rFonts w:eastAsia="Lucida Sans Unicode"/>
      <w:kern w:val="2"/>
      <w:sz w:val="28"/>
      <w:szCs w:val="24"/>
    </w:rPr>
  </w:style>
  <w:style w:type="paragraph" w:styleId="ab">
    <w:name w:val="Normal (Web)"/>
    <w:basedOn w:val="a"/>
    <w:unhideWhenUsed/>
    <w:rsid w:val="00D04E11"/>
    <w:pPr>
      <w:spacing w:before="100" w:beforeAutospacing="1" w:after="100" w:afterAutospacing="1" w:line="276" w:lineRule="auto"/>
    </w:pPr>
    <w:rPr>
      <w:rFonts w:ascii="Arial CYR" w:eastAsia="Calibri" w:hAnsi="Arial CYR" w:cs="Arial CYR"/>
      <w:sz w:val="20"/>
      <w:szCs w:val="20"/>
      <w:lang w:eastAsia="en-US"/>
    </w:rPr>
  </w:style>
  <w:style w:type="paragraph" w:customStyle="1" w:styleId="1">
    <w:name w:val="Абзац списка1"/>
    <w:basedOn w:val="a"/>
    <w:rsid w:val="00D04E11"/>
    <w:pPr>
      <w:ind w:left="720"/>
    </w:pPr>
    <w:rPr>
      <w:sz w:val="20"/>
      <w:szCs w:val="20"/>
    </w:rPr>
  </w:style>
  <w:style w:type="paragraph" w:styleId="ac">
    <w:name w:val="Balloon Text"/>
    <w:basedOn w:val="a"/>
    <w:link w:val="ad"/>
    <w:rsid w:val="00343B8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343B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06E4C"/>
    <w:pPr>
      <w:autoSpaceDE w:val="0"/>
      <w:autoSpaceDN w:val="0"/>
      <w:adjustRightInd w:val="0"/>
    </w:pPr>
    <w:rPr>
      <w:sz w:val="28"/>
      <w:szCs w:val="28"/>
    </w:rPr>
  </w:style>
  <w:style w:type="character" w:styleId="ae">
    <w:name w:val="Hyperlink"/>
    <w:rsid w:val="005D3FAF"/>
    <w:rPr>
      <w:color w:val="0000FF"/>
      <w:u w:val="single"/>
    </w:rPr>
  </w:style>
  <w:style w:type="paragraph" w:styleId="af">
    <w:name w:val="footnote text"/>
    <w:basedOn w:val="a"/>
    <w:link w:val="af0"/>
    <w:uiPriority w:val="99"/>
    <w:unhideWhenUsed/>
    <w:rsid w:val="000C212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0C212A"/>
  </w:style>
  <w:style w:type="character" w:styleId="af1">
    <w:name w:val="footnote reference"/>
    <w:uiPriority w:val="99"/>
    <w:unhideWhenUsed/>
    <w:rsid w:val="000C21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3A93-B23D-4020-8728-5496897DD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gelezadm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viktoria</dc:creator>
  <cp:lastModifiedBy>Фильчакова Наталья Николаевна</cp:lastModifiedBy>
  <cp:revision>2</cp:revision>
  <cp:lastPrinted>2025-01-30T05:30:00Z</cp:lastPrinted>
  <dcterms:created xsi:type="dcterms:W3CDTF">2025-01-30T08:09:00Z</dcterms:created>
  <dcterms:modified xsi:type="dcterms:W3CDTF">2025-01-30T08:09:00Z</dcterms:modified>
</cp:coreProperties>
</file>