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64" w:rsidRDefault="00AB7EDF" w:rsidP="00AB7E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Отч</w:t>
      </w:r>
      <w:r w:rsidRPr="00EF2D9E">
        <w:rPr>
          <w:rStyle w:val="normaltextrun"/>
          <w:b/>
          <w:bCs/>
          <w:sz w:val="28"/>
          <w:szCs w:val="28"/>
        </w:rPr>
        <w:t xml:space="preserve">ет за 2024 год </w:t>
      </w:r>
    </w:p>
    <w:p w:rsidR="00A55164" w:rsidRPr="00A55164" w:rsidRDefault="00AB7EDF" w:rsidP="00AB7ED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proofErr w:type="gramStart"/>
      <w:r w:rsidRPr="00EF2D9E">
        <w:rPr>
          <w:rStyle w:val="normaltextrun"/>
          <w:b/>
          <w:bCs/>
          <w:sz w:val="28"/>
          <w:szCs w:val="28"/>
        </w:rPr>
        <w:t>управляющего микрорайоном п. Красная Глинка, п. Южный</w:t>
      </w:r>
      <w:r w:rsidRPr="00EF2D9E">
        <w:rPr>
          <w:rStyle w:val="eop"/>
          <w:sz w:val="28"/>
          <w:szCs w:val="28"/>
        </w:rPr>
        <w:t> </w:t>
      </w:r>
      <w:r w:rsidRPr="00EF2D9E">
        <w:rPr>
          <w:sz w:val="28"/>
          <w:szCs w:val="28"/>
        </w:rPr>
        <w:t xml:space="preserve">  </w:t>
      </w:r>
      <w:proofErr w:type="gramEnd"/>
    </w:p>
    <w:p w:rsidR="00AB7EDF" w:rsidRPr="00EF2D9E" w:rsidRDefault="00AB7EDF" w:rsidP="00AB7E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Май Маргариты Алексеевны </w:t>
      </w:r>
    </w:p>
    <w:p w:rsidR="00AB7EDF" w:rsidRPr="00EF2D9E" w:rsidRDefault="00AB7EDF" w:rsidP="00AB7ED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F2D9E">
        <w:rPr>
          <w:rStyle w:val="eop"/>
          <w:sz w:val="28"/>
          <w:szCs w:val="28"/>
        </w:rPr>
        <w:t> </w:t>
      </w:r>
    </w:p>
    <w:p w:rsidR="006C42A3" w:rsidRPr="00EF2D9E" w:rsidRDefault="00A55164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Территория микрорайона: </w:t>
      </w:r>
      <w:r w:rsidR="006C42A3" w:rsidRPr="00EF2D9E">
        <w:rPr>
          <w:rFonts w:ascii="Times New Roman" w:hAnsi="Times New Roman" w:cs="Times New Roman"/>
          <w:b/>
          <w:sz w:val="28"/>
          <w:szCs w:val="28"/>
        </w:rPr>
        <w:t>п. Красная Глинка, квартал 1,</w:t>
      </w:r>
      <w:r w:rsidR="006C42A3" w:rsidRPr="00EF2D9E">
        <w:rPr>
          <w:rFonts w:ascii="Times New Roman" w:hAnsi="Times New Roman" w:cs="Times New Roman"/>
          <w:sz w:val="28"/>
          <w:szCs w:val="28"/>
        </w:rPr>
        <w:t xml:space="preserve"> дома 12,14,24.</w:t>
      </w:r>
    </w:p>
    <w:p w:rsidR="006C42A3" w:rsidRPr="00EF2D9E" w:rsidRDefault="006C42A3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п. Красная Глинка, квартал 4,</w:t>
      </w:r>
      <w:r w:rsidRPr="00EF2D9E">
        <w:rPr>
          <w:rFonts w:ascii="Times New Roman" w:hAnsi="Times New Roman" w:cs="Times New Roman"/>
          <w:sz w:val="28"/>
          <w:szCs w:val="28"/>
        </w:rPr>
        <w:t xml:space="preserve"> дома 1,2,3,15,16,17,18,19,20,21,22,23,24,25, 27.</w:t>
      </w:r>
    </w:p>
    <w:p w:rsidR="006C42A3" w:rsidRPr="00EF2D9E" w:rsidRDefault="006C42A3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п. Красная Глинка, квартал 5,</w:t>
      </w:r>
      <w:r w:rsidRPr="00EF2D9E">
        <w:rPr>
          <w:rFonts w:ascii="Times New Roman" w:hAnsi="Times New Roman" w:cs="Times New Roman"/>
          <w:sz w:val="28"/>
          <w:szCs w:val="28"/>
        </w:rPr>
        <w:t xml:space="preserve"> дома 1, 2,3, 4, 5, 6.  </w:t>
      </w:r>
    </w:p>
    <w:p w:rsidR="006C42A3" w:rsidRPr="00EF2D9E" w:rsidRDefault="006C42A3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Поселок Южный</w:t>
      </w:r>
      <w:r w:rsidRPr="00EF2D9E">
        <w:rPr>
          <w:rFonts w:ascii="Times New Roman" w:hAnsi="Times New Roman" w:cs="Times New Roman"/>
          <w:sz w:val="28"/>
          <w:szCs w:val="28"/>
        </w:rPr>
        <w:t>, дома 2, 2А, 3, 4, 17, 18, 20, 21, 22, 23, 24, 26, 27, 28, дома садово-дачных товариществ «Сокол», «Сокольи горы», «Южный»; СНТ «Сокол»; СНТ Здоровье сад</w:t>
      </w:r>
      <w:proofErr w:type="gramStart"/>
      <w:r w:rsidRPr="00EF2D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2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D9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F2D9E">
        <w:rPr>
          <w:rFonts w:ascii="Times New Roman" w:hAnsi="Times New Roman" w:cs="Times New Roman"/>
          <w:sz w:val="28"/>
          <w:szCs w:val="28"/>
        </w:rPr>
        <w:t>ов.</w:t>
      </w:r>
    </w:p>
    <w:p w:rsidR="006C42A3" w:rsidRPr="00EF2D9E" w:rsidRDefault="006C42A3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EF2D9E">
        <w:rPr>
          <w:rFonts w:ascii="Times New Roman" w:hAnsi="Times New Roman" w:cs="Times New Roman"/>
          <w:b/>
          <w:sz w:val="28"/>
          <w:szCs w:val="28"/>
        </w:rPr>
        <w:t>Царевщина</w:t>
      </w:r>
      <w:proofErr w:type="spellEnd"/>
      <w:r w:rsidRPr="00EF2D9E">
        <w:rPr>
          <w:rFonts w:ascii="Times New Roman" w:hAnsi="Times New Roman" w:cs="Times New Roman"/>
          <w:b/>
          <w:sz w:val="28"/>
          <w:szCs w:val="28"/>
        </w:rPr>
        <w:t>»,</w:t>
      </w:r>
      <w:r w:rsidRPr="00EF2D9E">
        <w:rPr>
          <w:rFonts w:ascii="Times New Roman" w:hAnsi="Times New Roman" w:cs="Times New Roman"/>
          <w:sz w:val="28"/>
          <w:szCs w:val="28"/>
        </w:rPr>
        <w:t xml:space="preserve"> дома 1, 2, 3, 4, 5, 6, 7.</w:t>
      </w:r>
    </w:p>
    <w:p w:rsidR="006C42A3" w:rsidRPr="00EF2D9E" w:rsidRDefault="006C42A3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41-й км</w:t>
      </w:r>
      <w:r w:rsidRPr="00EF2D9E">
        <w:rPr>
          <w:rFonts w:ascii="Times New Roman" w:hAnsi="Times New Roman" w:cs="Times New Roman"/>
          <w:sz w:val="28"/>
          <w:szCs w:val="28"/>
        </w:rPr>
        <w:t xml:space="preserve"> Красноглинског</w:t>
      </w:r>
      <w:r w:rsidR="00EF2D9E" w:rsidRPr="00EF2D9E">
        <w:rPr>
          <w:rFonts w:ascii="Times New Roman" w:hAnsi="Times New Roman" w:cs="Times New Roman"/>
          <w:sz w:val="28"/>
          <w:szCs w:val="28"/>
        </w:rPr>
        <w:t>о шоссе, дома</w:t>
      </w:r>
      <w:r w:rsidRPr="00EF2D9E">
        <w:rPr>
          <w:rFonts w:ascii="Times New Roman" w:hAnsi="Times New Roman" w:cs="Times New Roman"/>
          <w:sz w:val="28"/>
          <w:szCs w:val="28"/>
        </w:rPr>
        <w:t xml:space="preserve"> 4, 5, 6, 7.</w:t>
      </w:r>
    </w:p>
    <w:p w:rsidR="00AB7EDF" w:rsidRPr="00EF2D9E" w:rsidRDefault="006C42A3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д</w:t>
      </w:r>
      <w:r w:rsidR="00AB7EDF" w:rsidRPr="00EF2D9E">
        <w:rPr>
          <w:rFonts w:ascii="Times New Roman" w:hAnsi="Times New Roman" w:cs="Times New Roman"/>
          <w:b/>
          <w:sz w:val="28"/>
          <w:szCs w:val="28"/>
        </w:rPr>
        <w:t>ома ЭМО</w:t>
      </w:r>
      <w:r w:rsidR="00AB7EDF" w:rsidRPr="00EF2D9E">
        <w:rPr>
          <w:rFonts w:ascii="Times New Roman" w:hAnsi="Times New Roman" w:cs="Times New Roman"/>
          <w:sz w:val="28"/>
          <w:szCs w:val="28"/>
        </w:rPr>
        <w:t>, дома 1, 2, 3, 4</w:t>
      </w:r>
      <w:r w:rsidR="00A84845" w:rsidRPr="00EF2D9E">
        <w:rPr>
          <w:rFonts w:ascii="Times New Roman" w:hAnsi="Times New Roman" w:cs="Times New Roman"/>
          <w:sz w:val="28"/>
          <w:szCs w:val="28"/>
        </w:rPr>
        <w:t>, 5, 6.</w:t>
      </w:r>
      <w:r w:rsidR="00AB7EDF" w:rsidRPr="00EF2D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7EDF" w:rsidRPr="00EF2D9E" w:rsidRDefault="00AB7EDF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Улицы:</w:t>
      </w:r>
      <w:r w:rsidRPr="00EF2D9E">
        <w:rPr>
          <w:rFonts w:ascii="Times New Roman" w:hAnsi="Times New Roman" w:cs="Times New Roman"/>
          <w:sz w:val="28"/>
          <w:szCs w:val="28"/>
        </w:rPr>
        <w:t xml:space="preserve"> Вторая; Вторая Южная; Дубравная; Заволжская; Зауральская; Ново-Вятская; Ново-</w:t>
      </w:r>
      <w:proofErr w:type="spellStart"/>
      <w:r w:rsidRPr="00EF2D9E">
        <w:rPr>
          <w:rFonts w:ascii="Times New Roman" w:hAnsi="Times New Roman" w:cs="Times New Roman"/>
          <w:sz w:val="28"/>
          <w:szCs w:val="28"/>
        </w:rPr>
        <w:t>Буянская</w:t>
      </w:r>
      <w:proofErr w:type="spellEnd"/>
      <w:r w:rsidRPr="00EF2D9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F2D9E">
        <w:rPr>
          <w:rFonts w:ascii="Times New Roman" w:hAnsi="Times New Roman" w:cs="Times New Roman"/>
          <w:sz w:val="28"/>
          <w:szCs w:val="28"/>
        </w:rPr>
        <w:t>Надлесная</w:t>
      </w:r>
      <w:proofErr w:type="spellEnd"/>
      <w:r w:rsidRPr="00EF2D9E">
        <w:rPr>
          <w:rFonts w:ascii="Times New Roman" w:hAnsi="Times New Roman" w:cs="Times New Roman"/>
          <w:sz w:val="28"/>
          <w:szCs w:val="28"/>
        </w:rPr>
        <w:t xml:space="preserve">; </w:t>
      </w:r>
      <w:r w:rsidR="00A84845" w:rsidRPr="00EF2D9E">
        <w:rPr>
          <w:rFonts w:ascii="Times New Roman" w:hAnsi="Times New Roman" w:cs="Times New Roman"/>
          <w:sz w:val="28"/>
          <w:szCs w:val="28"/>
        </w:rPr>
        <w:t>Первая; Сквозная; Третья; Южная; Жигули, Полтавская.</w:t>
      </w:r>
    </w:p>
    <w:p w:rsidR="00AB7EDF" w:rsidRPr="00EF2D9E" w:rsidRDefault="00AB7EDF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Малые проезды:</w:t>
      </w:r>
      <w:r w:rsidRPr="00EF2D9E">
        <w:rPr>
          <w:rFonts w:ascii="Times New Roman" w:hAnsi="Times New Roman" w:cs="Times New Roman"/>
          <w:sz w:val="28"/>
          <w:szCs w:val="28"/>
        </w:rPr>
        <w:t xml:space="preserve"> Первый; Второй; Третий; Четвертый; Пятый.</w:t>
      </w:r>
    </w:p>
    <w:p w:rsidR="00AB7EDF" w:rsidRPr="00EF2D9E" w:rsidRDefault="00AB7EDF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Южные проезды:</w:t>
      </w:r>
      <w:r w:rsidRPr="00EF2D9E">
        <w:rPr>
          <w:rFonts w:ascii="Times New Roman" w:hAnsi="Times New Roman" w:cs="Times New Roman"/>
          <w:sz w:val="28"/>
          <w:szCs w:val="28"/>
        </w:rPr>
        <w:t xml:space="preserve"> Первый; Второй.</w:t>
      </w:r>
    </w:p>
    <w:p w:rsidR="00AB7EDF" w:rsidRPr="00EF2D9E" w:rsidRDefault="00AB7EDF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Проезды:</w:t>
      </w:r>
      <w:r w:rsidRPr="00EF2D9E">
        <w:rPr>
          <w:rFonts w:ascii="Times New Roman" w:hAnsi="Times New Roman" w:cs="Times New Roman"/>
          <w:sz w:val="28"/>
          <w:szCs w:val="28"/>
        </w:rPr>
        <w:t xml:space="preserve"> Первый; Второй; Третий; Сквозной.</w:t>
      </w:r>
    </w:p>
    <w:p w:rsidR="00AB7EDF" w:rsidRPr="00EF2D9E" w:rsidRDefault="00AB7EDF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b/>
          <w:sz w:val="28"/>
          <w:szCs w:val="28"/>
        </w:rPr>
        <w:t>Переулки:</w:t>
      </w:r>
      <w:r w:rsidR="00EF2D9E" w:rsidRPr="00EF2D9E">
        <w:rPr>
          <w:rFonts w:ascii="Times New Roman" w:hAnsi="Times New Roman" w:cs="Times New Roman"/>
          <w:sz w:val="28"/>
          <w:szCs w:val="28"/>
        </w:rPr>
        <w:t xml:space="preserve"> </w:t>
      </w:r>
      <w:r w:rsidRPr="00EF2D9E">
        <w:rPr>
          <w:rFonts w:ascii="Times New Roman" w:hAnsi="Times New Roman" w:cs="Times New Roman"/>
          <w:sz w:val="28"/>
          <w:szCs w:val="28"/>
        </w:rPr>
        <w:t>Заволжский; Ново-Вятский; дома садового товарищества «Подлесное».</w:t>
      </w:r>
      <w:r w:rsidRPr="00EF2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D9E">
        <w:rPr>
          <w:rFonts w:ascii="Times New Roman" w:hAnsi="Times New Roman" w:cs="Times New Roman"/>
          <w:sz w:val="28"/>
          <w:szCs w:val="28"/>
        </w:rPr>
        <w:t>Дома садово-дачного товар</w:t>
      </w:r>
      <w:r w:rsidR="00EF2D9E" w:rsidRPr="00EF2D9E">
        <w:rPr>
          <w:rFonts w:ascii="Times New Roman" w:hAnsi="Times New Roman" w:cs="Times New Roman"/>
          <w:sz w:val="28"/>
          <w:szCs w:val="28"/>
        </w:rPr>
        <w:t>ищества «Весна». СДТ «Ласточка»</w:t>
      </w:r>
      <w:r w:rsidRPr="00EF2D9E">
        <w:rPr>
          <w:rFonts w:ascii="Times New Roman" w:hAnsi="Times New Roman" w:cs="Times New Roman"/>
          <w:sz w:val="28"/>
          <w:szCs w:val="28"/>
        </w:rPr>
        <w:t>.</w:t>
      </w:r>
    </w:p>
    <w:p w:rsidR="00AB7EDF" w:rsidRPr="00EF2D9E" w:rsidRDefault="00AB7EDF" w:rsidP="00A55164">
      <w:pPr>
        <w:tabs>
          <w:tab w:val="left" w:pos="142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2D9E">
        <w:rPr>
          <w:rFonts w:ascii="Times New Roman" w:hAnsi="Times New Roman" w:cs="Times New Roman"/>
          <w:sz w:val="28"/>
          <w:szCs w:val="28"/>
        </w:rPr>
        <w:t>СНТ «СОК», СНТ «Елочка», СНТ «Старая Жила», СНТ «Энергетик», СНТ «Энергетик-2», СДТ «Старая Жила», СДНТ «Утес садовое товарищество», ДНТ «Березовая грива» территория.</w:t>
      </w:r>
    </w:p>
    <w:p w:rsidR="00A72BC8" w:rsidRPr="00EF2D9E" w:rsidRDefault="00AB7EDF" w:rsidP="00A551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F2D9E">
        <w:rPr>
          <w:b/>
          <w:sz w:val="28"/>
          <w:szCs w:val="28"/>
        </w:rPr>
        <w:t>Жилые массивы:</w:t>
      </w:r>
      <w:r w:rsidR="00EF2D9E" w:rsidRPr="00EF2D9E">
        <w:rPr>
          <w:sz w:val="28"/>
          <w:szCs w:val="28"/>
        </w:rPr>
        <w:t xml:space="preserve"> «Волжский-12»; «Волжский-</w:t>
      </w:r>
      <w:r w:rsidRPr="00EF2D9E">
        <w:rPr>
          <w:sz w:val="28"/>
          <w:szCs w:val="28"/>
        </w:rPr>
        <w:t xml:space="preserve">9»; «Волжский-7»; «Волжский-5»; «Царев град»; «Муромский </w:t>
      </w:r>
      <w:r w:rsidR="002370BA">
        <w:rPr>
          <w:sz w:val="28"/>
          <w:szCs w:val="28"/>
        </w:rPr>
        <w:t>городок–</w:t>
      </w:r>
      <w:r w:rsidRPr="00EF2D9E">
        <w:rPr>
          <w:sz w:val="28"/>
          <w:szCs w:val="28"/>
        </w:rPr>
        <w:t>1»; СДНТ «Жигулевские сады»; СНТ «Жигулевские сады»; ДНТ «Жиг</w:t>
      </w:r>
      <w:r w:rsidR="002370BA">
        <w:rPr>
          <w:sz w:val="28"/>
          <w:szCs w:val="28"/>
        </w:rPr>
        <w:t xml:space="preserve">улевские ворота» территория; </w:t>
      </w:r>
      <w:proofErr w:type="gramStart"/>
      <w:r w:rsidR="002370BA">
        <w:rPr>
          <w:sz w:val="28"/>
          <w:szCs w:val="28"/>
        </w:rPr>
        <w:t>СТ</w:t>
      </w:r>
      <w:proofErr w:type="gramEnd"/>
      <w:r w:rsidR="002370BA">
        <w:rPr>
          <w:sz w:val="28"/>
          <w:szCs w:val="28"/>
        </w:rPr>
        <w:t xml:space="preserve"> </w:t>
      </w:r>
      <w:r w:rsidRPr="00EF2D9E">
        <w:rPr>
          <w:sz w:val="28"/>
          <w:szCs w:val="28"/>
        </w:rPr>
        <w:t>«</w:t>
      </w:r>
      <w:proofErr w:type="spellStart"/>
      <w:r w:rsidRPr="00EF2D9E">
        <w:rPr>
          <w:sz w:val="28"/>
          <w:szCs w:val="28"/>
        </w:rPr>
        <w:t>Усть</w:t>
      </w:r>
      <w:proofErr w:type="spellEnd"/>
      <w:r w:rsidRPr="00EF2D9E">
        <w:rPr>
          <w:sz w:val="28"/>
          <w:szCs w:val="28"/>
        </w:rPr>
        <w:t>-Сок садовое товарищество»; СТД «</w:t>
      </w:r>
      <w:proofErr w:type="spellStart"/>
      <w:r w:rsidRPr="00EF2D9E">
        <w:rPr>
          <w:sz w:val="28"/>
          <w:szCs w:val="28"/>
        </w:rPr>
        <w:t>Усть</w:t>
      </w:r>
      <w:proofErr w:type="spellEnd"/>
      <w:r w:rsidRPr="00EF2D9E">
        <w:rPr>
          <w:sz w:val="28"/>
          <w:szCs w:val="28"/>
        </w:rPr>
        <w:t>-Сок садовое товарищество»; база отдыха «Турист» территория; «Лесная быль – 2» территория; территория ТСН «Удачное».</w:t>
      </w:r>
      <w:r w:rsidR="00A72BC8" w:rsidRPr="00EF2D9E">
        <w:rPr>
          <w:rStyle w:val="eop"/>
          <w:sz w:val="28"/>
          <w:szCs w:val="28"/>
        </w:rPr>
        <w:t> </w:t>
      </w:r>
    </w:p>
    <w:p w:rsidR="005A05BF" w:rsidRPr="00EF2D9E" w:rsidRDefault="005A05BF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Основные задачи управляющего микрорайоном:</w:t>
      </w:r>
      <w:r w:rsidRPr="00EF2D9E">
        <w:rPr>
          <w:rStyle w:val="eop"/>
          <w:sz w:val="28"/>
          <w:szCs w:val="28"/>
        </w:rPr>
        <w:t> </w:t>
      </w:r>
    </w:p>
    <w:p w:rsidR="005A05BF" w:rsidRPr="00EF2D9E" w:rsidRDefault="005A05BF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- создание условий для комфортного проживания граждан;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- изучение потребностей жителей микрорайона;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- организация социально – значимых проектов.</w:t>
      </w:r>
      <w:r w:rsidRPr="00EF2D9E">
        <w:rPr>
          <w:rStyle w:val="eop"/>
          <w:sz w:val="28"/>
          <w:szCs w:val="28"/>
        </w:rPr>
        <w:t> </w:t>
      </w:r>
    </w:p>
    <w:p w:rsidR="005A05BF" w:rsidRPr="00EF2D9E" w:rsidRDefault="005A05BF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sz w:val="28"/>
          <w:szCs w:val="28"/>
        </w:rPr>
        <w:t>Управляющий микрорайоном ведет работы по следующим направлениям:</w:t>
      </w:r>
      <w:r w:rsidRPr="00EF2D9E">
        <w:rPr>
          <w:rStyle w:val="eop"/>
          <w:sz w:val="28"/>
          <w:szCs w:val="28"/>
        </w:rPr>
        <w:t> </w:t>
      </w:r>
    </w:p>
    <w:p w:rsidR="005A05BF" w:rsidRPr="00EF2D9E" w:rsidRDefault="005A05BF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Жилищно-коммунальное хозяйство</w:t>
      </w:r>
      <w:r w:rsidRPr="00EF2D9E">
        <w:rPr>
          <w:rStyle w:val="eop"/>
          <w:sz w:val="28"/>
          <w:szCs w:val="28"/>
        </w:rPr>
        <w:t> </w:t>
      </w:r>
    </w:p>
    <w:p w:rsidR="005A05BF" w:rsidRPr="00EF2D9E" w:rsidRDefault="005A05BF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5A05BF" w:rsidRPr="00EF2D9E" w:rsidRDefault="00A72BC8" w:rsidP="0015174D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Территорию микрорайона обслуживает </w:t>
      </w:r>
      <w:r w:rsidR="00C54DFC" w:rsidRPr="00EF2D9E">
        <w:rPr>
          <w:rStyle w:val="normaltextrun"/>
          <w:sz w:val="28"/>
          <w:szCs w:val="28"/>
        </w:rPr>
        <w:t>ООО «УЖКК «Электрощит»</w:t>
      </w:r>
      <w:r w:rsidR="00B12F02" w:rsidRPr="00EF2D9E">
        <w:rPr>
          <w:rStyle w:val="normaltextrun"/>
          <w:sz w:val="28"/>
          <w:szCs w:val="28"/>
        </w:rPr>
        <w:t xml:space="preserve"> </w:t>
      </w:r>
      <w:r w:rsidR="0015174D" w:rsidRPr="00EF2D9E">
        <w:rPr>
          <w:rStyle w:val="normaltextrun"/>
          <w:sz w:val="28"/>
          <w:szCs w:val="28"/>
        </w:rPr>
        <w:t>(</w:t>
      </w:r>
      <w:r w:rsidR="00B12F02" w:rsidRPr="00EF2D9E">
        <w:rPr>
          <w:rStyle w:val="normaltextrun"/>
          <w:sz w:val="28"/>
          <w:szCs w:val="28"/>
        </w:rPr>
        <w:t>на обслуживании</w:t>
      </w:r>
      <w:r w:rsidR="0015174D" w:rsidRPr="00EF2D9E">
        <w:rPr>
          <w:rStyle w:val="normaltextrun"/>
          <w:sz w:val="28"/>
          <w:szCs w:val="28"/>
        </w:rPr>
        <w:t xml:space="preserve"> 30 МКД)</w:t>
      </w:r>
      <w:r w:rsidR="00C54DFC" w:rsidRPr="00EF2D9E">
        <w:rPr>
          <w:rStyle w:val="normaltextrun"/>
          <w:sz w:val="28"/>
          <w:szCs w:val="28"/>
        </w:rPr>
        <w:t xml:space="preserve">, </w:t>
      </w:r>
      <w:r w:rsidR="0015174D" w:rsidRPr="00EF2D9E">
        <w:rPr>
          <w:rStyle w:val="normaltextrun"/>
          <w:sz w:val="28"/>
          <w:szCs w:val="28"/>
        </w:rPr>
        <w:t xml:space="preserve">ООО «Кондор» (на обслуживании 1 МКД </w:t>
      </w:r>
      <w:r w:rsidR="006C42A3" w:rsidRPr="00EF2D9E">
        <w:rPr>
          <w:rStyle w:val="normaltextrun"/>
          <w:sz w:val="28"/>
          <w:szCs w:val="28"/>
        </w:rPr>
        <w:t xml:space="preserve">п. Красная Глинка, </w:t>
      </w:r>
      <w:r w:rsidR="0015174D" w:rsidRPr="00EF2D9E">
        <w:rPr>
          <w:rStyle w:val="normaltextrun"/>
          <w:sz w:val="28"/>
          <w:szCs w:val="28"/>
        </w:rPr>
        <w:t xml:space="preserve">квартал 5, д. 6), </w:t>
      </w:r>
      <w:r w:rsidR="00C54DFC" w:rsidRPr="00EF2D9E">
        <w:rPr>
          <w:rStyle w:val="normaltextrun"/>
          <w:sz w:val="28"/>
          <w:szCs w:val="28"/>
        </w:rPr>
        <w:t>ООО «УК «ГРАДСТРОЙ»</w:t>
      </w:r>
      <w:r w:rsidR="0015174D" w:rsidRPr="00EF2D9E">
        <w:rPr>
          <w:rStyle w:val="normaltextrun"/>
          <w:sz w:val="28"/>
          <w:szCs w:val="28"/>
        </w:rPr>
        <w:t xml:space="preserve"> (на обслуживании 18 МКД)</w:t>
      </w:r>
      <w:r w:rsidR="00C54DFC" w:rsidRPr="00EF2D9E">
        <w:rPr>
          <w:rStyle w:val="normaltextrun"/>
          <w:sz w:val="28"/>
          <w:szCs w:val="28"/>
        </w:rPr>
        <w:t>, ООО УК «Новая»</w:t>
      </w:r>
      <w:r w:rsidR="0015174D" w:rsidRPr="00EF2D9E">
        <w:rPr>
          <w:rStyle w:val="normaltextrun"/>
          <w:sz w:val="28"/>
          <w:szCs w:val="28"/>
        </w:rPr>
        <w:t xml:space="preserve"> (на обслуживании 1 МКД </w:t>
      </w:r>
      <w:r w:rsidR="006C42A3" w:rsidRPr="00EF2D9E">
        <w:rPr>
          <w:rStyle w:val="normaltextrun"/>
          <w:sz w:val="28"/>
          <w:szCs w:val="28"/>
        </w:rPr>
        <w:t xml:space="preserve">п. Красная Глинка, </w:t>
      </w:r>
      <w:r w:rsidR="0015174D" w:rsidRPr="00EF2D9E">
        <w:rPr>
          <w:rStyle w:val="normaltextrun"/>
          <w:sz w:val="28"/>
          <w:szCs w:val="28"/>
        </w:rPr>
        <w:t>квартал 1, д. 12)</w:t>
      </w:r>
      <w:r w:rsidR="00B12F02" w:rsidRPr="00EF2D9E">
        <w:rPr>
          <w:rStyle w:val="normaltextrun"/>
          <w:sz w:val="28"/>
          <w:szCs w:val="28"/>
        </w:rPr>
        <w:t>,</w:t>
      </w:r>
      <w:r w:rsidR="00C54DFC" w:rsidRPr="00EF2D9E">
        <w:rPr>
          <w:rStyle w:val="normaltextrun"/>
          <w:sz w:val="28"/>
          <w:szCs w:val="28"/>
        </w:rPr>
        <w:t xml:space="preserve"> </w:t>
      </w:r>
      <w:r w:rsidR="0015174D" w:rsidRPr="00EF2D9E">
        <w:rPr>
          <w:rStyle w:val="normaltextrun"/>
          <w:sz w:val="28"/>
          <w:szCs w:val="28"/>
        </w:rPr>
        <w:t>ТСЖ «Пятый квартал» (на обслуживании 5 МКД), ТС</w:t>
      </w:r>
      <w:proofErr w:type="gramStart"/>
      <w:r w:rsidR="0015174D" w:rsidRPr="00EF2D9E">
        <w:rPr>
          <w:rStyle w:val="normaltextrun"/>
          <w:sz w:val="28"/>
          <w:szCs w:val="28"/>
        </w:rPr>
        <w:t>Ж(</w:t>
      </w:r>
      <w:proofErr w:type="gramEnd"/>
      <w:r w:rsidR="0015174D" w:rsidRPr="00EF2D9E">
        <w:rPr>
          <w:rStyle w:val="normaltextrun"/>
          <w:sz w:val="28"/>
          <w:szCs w:val="28"/>
        </w:rPr>
        <w:t xml:space="preserve">Н) «Наш дом» (на обслуживании 1 МКД </w:t>
      </w:r>
      <w:r w:rsidR="006C42A3" w:rsidRPr="00EF2D9E">
        <w:rPr>
          <w:rStyle w:val="normaltextrun"/>
          <w:sz w:val="28"/>
          <w:szCs w:val="28"/>
        </w:rPr>
        <w:t xml:space="preserve">п. </w:t>
      </w:r>
      <w:proofErr w:type="gramStart"/>
      <w:r w:rsidR="006C42A3" w:rsidRPr="00EF2D9E">
        <w:rPr>
          <w:rStyle w:val="normaltextrun"/>
          <w:sz w:val="28"/>
          <w:szCs w:val="28"/>
        </w:rPr>
        <w:t xml:space="preserve">Красная Глинка, </w:t>
      </w:r>
      <w:r w:rsidR="0015174D" w:rsidRPr="00EF2D9E">
        <w:rPr>
          <w:rStyle w:val="normaltextrun"/>
          <w:sz w:val="28"/>
          <w:szCs w:val="28"/>
        </w:rPr>
        <w:t xml:space="preserve">квартал 1, д. 14), обслуживание дорог и </w:t>
      </w:r>
      <w:r w:rsidR="001D5A16" w:rsidRPr="00EF2D9E">
        <w:rPr>
          <w:rStyle w:val="normaltextrun"/>
          <w:sz w:val="28"/>
          <w:szCs w:val="28"/>
        </w:rPr>
        <w:t xml:space="preserve">тротуаров улично-дорожной сети - </w:t>
      </w:r>
      <w:r w:rsidR="0015174D" w:rsidRPr="00EF2D9E">
        <w:rPr>
          <w:rStyle w:val="normaltextrun"/>
          <w:sz w:val="28"/>
          <w:szCs w:val="28"/>
        </w:rPr>
        <w:t xml:space="preserve">МП «Благоустройство», </w:t>
      </w:r>
      <w:r w:rsidR="001D5A16" w:rsidRPr="00EF2D9E">
        <w:rPr>
          <w:rStyle w:val="normaltextrun"/>
          <w:sz w:val="28"/>
          <w:szCs w:val="28"/>
        </w:rPr>
        <w:t xml:space="preserve">обслуживание и уборка незакрепленных территорий - </w:t>
      </w:r>
      <w:r w:rsidR="00C54DFC" w:rsidRPr="00EF2D9E">
        <w:rPr>
          <w:rStyle w:val="normaltextrun"/>
          <w:sz w:val="28"/>
          <w:szCs w:val="28"/>
        </w:rPr>
        <w:t>МБУ «</w:t>
      </w:r>
      <w:proofErr w:type="spellStart"/>
      <w:r w:rsidR="00C54DFC" w:rsidRPr="00EF2D9E">
        <w:rPr>
          <w:rStyle w:val="normaltextrun"/>
          <w:sz w:val="28"/>
          <w:szCs w:val="28"/>
        </w:rPr>
        <w:t>Красноглинское</w:t>
      </w:r>
      <w:proofErr w:type="spellEnd"/>
      <w:r w:rsidR="008045F7">
        <w:rPr>
          <w:rStyle w:val="normaltextrun"/>
          <w:sz w:val="28"/>
          <w:szCs w:val="28"/>
        </w:rPr>
        <w:t>», благоустройство и санитарное содержание сквера п. Южный, сквера п. Красная Глинка, квартал 4, д. 27- МП «</w:t>
      </w:r>
      <w:proofErr w:type="spellStart"/>
      <w:r w:rsidR="008045F7">
        <w:rPr>
          <w:rStyle w:val="normaltextrun"/>
          <w:sz w:val="28"/>
          <w:szCs w:val="28"/>
        </w:rPr>
        <w:t>Спецремстройзеленхоз</w:t>
      </w:r>
      <w:proofErr w:type="spellEnd"/>
      <w:r w:rsidR="008045F7">
        <w:rPr>
          <w:rStyle w:val="normaltextrun"/>
          <w:sz w:val="28"/>
          <w:szCs w:val="28"/>
        </w:rPr>
        <w:t>».</w:t>
      </w:r>
      <w:proofErr w:type="gramEnd"/>
    </w:p>
    <w:p w:rsidR="00A72BC8" w:rsidRPr="00EF2D9E" w:rsidRDefault="001D5A16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Региональный оператор</w:t>
      </w:r>
      <w:r w:rsidR="00A72BC8" w:rsidRPr="00EF2D9E">
        <w:rPr>
          <w:rStyle w:val="normaltextrun"/>
          <w:sz w:val="28"/>
          <w:szCs w:val="28"/>
        </w:rPr>
        <w:t xml:space="preserve"> «</w:t>
      </w:r>
      <w:proofErr w:type="spellStart"/>
      <w:r w:rsidR="00A72BC8" w:rsidRPr="00EF2D9E">
        <w:rPr>
          <w:rStyle w:val="spellingerror"/>
          <w:sz w:val="28"/>
          <w:szCs w:val="28"/>
        </w:rPr>
        <w:t>ЭкоСтройРесурс</w:t>
      </w:r>
      <w:proofErr w:type="spellEnd"/>
      <w:r w:rsidRPr="00EF2D9E">
        <w:rPr>
          <w:rStyle w:val="normaltextrun"/>
          <w:sz w:val="28"/>
          <w:szCs w:val="28"/>
        </w:rPr>
        <w:t xml:space="preserve">» по вывозу ТБО и КГО </w:t>
      </w:r>
      <w:r w:rsidR="006C42A3" w:rsidRPr="00EF2D9E">
        <w:rPr>
          <w:rStyle w:val="normaltextrun"/>
          <w:sz w:val="28"/>
          <w:szCs w:val="28"/>
        </w:rPr>
        <w:t>с января 2024г. по ноябрь 2024</w:t>
      </w:r>
      <w:r w:rsidRPr="00EF2D9E">
        <w:rPr>
          <w:rStyle w:val="normaltextrun"/>
          <w:sz w:val="28"/>
          <w:szCs w:val="28"/>
        </w:rPr>
        <w:t>г.</w:t>
      </w:r>
      <w:r w:rsidR="00A72BC8" w:rsidRPr="00EF2D9E">
        <w:rPr>
          <w:rStyle w:val="normaltextrun"/>
          <w:sz w:val="28"/>
          <w:szCs w:val="28"/>
        </w:rPr>
        <w:t> </w:t>
      </w:r>
      <w:r w:rsidR="00A72BC8" w:rsidRPr="00EF2D9E">
        <w:rPr>
          <w:rStyle w:val="eop"/>
          <w:sz w:val="28"/>
          <w:szCs w:val="28"/>
        </w:rPr>
        <w:t> </w:t>
      </w:r>
      <w:r w:rsidRPr="00EF2D9E">
        <w:rPr>
          <w:rStyle w:val="eop"/>
          <w:sz w:val="28"/>
          <w:szCs w:val="28"/>
        </w:rPr>
        <w:t xml:space="preserve">С ноября 2024 г. приступил к работе региональный оператор ООО «Экология», </w:t>
      </w:r>
      <w:r w:rsidRPr="00EF2D9E">
        <w:rPr>
          <w:rStyle w:val="normaltextrun"/>
          <w:sz w:val="28"/>
          <w:szCs w:val="28"/>
        </w:rPr>
        <w:t>субподрядчиком которого является ООО «Природа».</w:t>
      </w:r>
      <w:r w:rsidRPr="00EF2D9E">
        <w:rPr>
          <w:rStyle w:val="eop"/>
          <w:sz w:val="28"/>
          <w:szCs w:val="28"/>
        </w:rPr>
        <w:t xml:space="preserve"> </w:t>
      </w:r>
    </w:p>
    <w:p w:rsidR="005A05BF" w:rsidRPr="00EF2D9E" w:rsidRDefault="001D560F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 xml:space="preserve">          </w:t>
      </w:r>
      <w:r w:rsidR="00A72BC8" w:rsidRPr="00EF2D9E">
        <w:rPr>
          <w:rStyle w:val="normaltextrun"/>
          <w:b/>
          <w:bCs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Еженедельная работа управляющего микрорайоном</w:t>
      </w:r>
    </w:p>
    <w:p w:rsidR="005A05BF" w:rsidRPr="00EF2D9E" w:rsidRDefault="005A05BF" w:rsidP="000B2084">
      <w:pPr>
        <w:pStyle w:val="paragraph"/>
        <w:spacing w:before="0" w:beforeAutospacing="0" w:after="0" w:afterAutospacing="0" w:line="276" w:lineRule="auto"/>
        <w:ind w:firstLine="705"/>
        <w:jc w:val="center"/>
        <w:textAlignment w:val="baseline"/>
        <w:rPr>
          <w:sz w:val="28"/>
          <w:szCs w:val="28"/>
        </w:rPr>
      </w:pPr>
    </w:p>
    <w:p w:rsidR="00A72BC8" w:rsidRPr="00EF2D9E" w:rsidRDefault="00A55164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 • </w:t>
      </w:r>
      <w:proofErr w:type="gramStart"/>
      <w:r>
        <w:rPr>
          <w:rStyle w:val="normaltextrun"/>
          <w:sz w:val="28"/>
          <w:szCs w:val="28"/>
        </w:rPr>
        <w:t xml:space="preserve">Контроль </w:t>
      </w:r>
      <w:r w:rsidR="00A72BC8" w:rsidRPr="00EF2D9E">
        <w:rPr>
          <w:rStyle w:val="normaltextrun"/>
          <w:sz w:val="28"/>
          <w:szCs w:val="28"/>
        </w:rPr>
        <w:t>за</w:t>
      </w:r>
      <w:proofErr w:type="gramEnd"/>
      <w:r w:rsidR="00A72BC8" w:rsidRPr="00EF2D9E">
        <w:rPr>
          <w:rStyle w:val="normaltextrun"/>
          <w:sz w:val="28"/>
          <w:szCs w:val="28"/>
        </w:rPr>
        <w:t> деятельностью УК, МБУ</w:t>
      </w:r>
      <w:r w:rsidR="006C42A3" w:rsidRPr="00EF2D9E">
        <w:rPr>
          <w:rStyle w:val="normaltextrun"/>
          <w:sz w:val="28"/>
          <w:szCs w:val="28"/>
        </w:rPr>
        <w:t>, МП, ТСЖ, ТСН</w:t>
      </w:r>
      <w:r w:rsidR="00A72BC8" w:rsidRPr="00EF2D9E">
        <w:rPr>
          <w:rStyle w:val="normaltextrun"/>
          <w:sz w:val="28"/>
          <w:szCs w:val="28"/>
        </w:rPr>
        <w:t xml:space="preserve"> и </w:t>
      </w:r>
      <w:proofErr w:type="spellStart"/>
      <w:r w:rsidR="00A72BC8" w:rsidRPr="00EF2D9E">
        <w:rPr>
          <w:rStyle w:val="normaltextrun"/>
          <w:sz w:val="28"/>
          <w:szCs w:val="28"/>
        </w:rPr>
        <w:t>ресурсоснабжающих</w:t>
      </w:r>
      <w:proofErr w:type="spellEnd"/>
      <w:r w:rsidR="00A72BC8" w:rsidRPr="00EF2D9E">
        <w:rPr>
          <w:rStyle w:val="normaltextrun"/>
          <w:sz w:val="28"/>
          <w:szCs w:val="28"/>
        </w:rPr>
        <w:t> организаций, обслуживающих жилой фонд, проводится ежедневно:</w:t>
      </w:r>
      <w:r w:rsidR="00A72BC8"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Уборка территории;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proofErr w:type="gramStart"/>
      <w:r w:rsidRPr="00EF2D9E">
        <w:rPr>
          <w:rStyle w:val="normaltextrun"/>
          <w:sz w:val="28"/>
          <w:szCs w:val="28"/>
        </w:rPr>
        <w:t>Контроль з</w:t>
      </w:r>
      <w:r w:rsidR="001D560F" w:rsidRPr="00EF2D9E">
        <w:rPr>
          <w:rStyle w:val="normaltextrun"/>
          <w:sz w:val="28"/>
          <w:szCs w:val="28"/>
        </w:rPr>
        <w:t>а</w:t>
      </w:r>
      <w:proofErr w:type="gramEnd"/>
      <w:r w:rsidR="001D560F" w:rsidRPr="00EF2D9E">
        <w:rPr>
          <w:rStyle w:val="normaltextrun"/>
          <w:sz w:val="28"/>
          <w:szCs w:val="28"/>
        </w:rPr>
        <w:t xml:space="preserve"> выходом дворников;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Содержание территории в зимний период (очистка территории от снега, обработка </w:t>
      </w:r>
      <w:proofErr w:type="spellStart"/>
      <w:r w:rsidR="001D560F" w:rsidRPr="00EF2D9E">
        <w:rPr>
          <w:rStyle w:val="normaltextrun"/>
          <w:sz w:val="28"/>
          <w:szCs w:val="28"/>
        </w:rPr>
        <w:t>противогололёдными</w:t>
      </w:r>
      <w:proofErr w:type="spellEnd"/>
      <w:r w:rsidRPr="00EF2D9E">
        <w:rPr>
          <w:rStyle w:val="normaltextrun"/>
          <w:sz w:val="28"/>
          <w:szCs w:val="28"/>
        </w:rPr>
        <w:t xml:space="preserve"> материалами);</w:t>
      </w:r>
      <w:r w:rsidRPr="00EF2D9E">
        <w:rPr>
          <w:rStyle w:val="eop"/>
          <w:sz w:val="28"/>
          <w:szCs w:val="28"/>
        </w:rPr>
        <w:t> </w:t>
      </w:r>
    </w:p>
    <w:p w:rsidR="009A3E31" w:rsidRPr="00EF2D9E" w:rsidRDefault="009A3E31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>В зимний период ежедневный мониторинг скатных кровель с целью обнаружения сосулек, снега и наледи на них. Фото фиксация с привязкой к адресу;</w:t>
      </w:r>
    </w:p>
    <w:p w:rsidR="00A72BC8" w:rsidRPr="00EF2D9E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Выявление надписей экстремистского направления, реклама наркотиков и сильнодействующих веществ</w:t>
      </w:r>
      <w:r w:rsidR="0097177E" w:rsidRPr="00EF2D9E">
        <w:rPr>
          <w:rStyle w:val="normaltextrun"/>
          <w:sz w:val="28"/>
          <w:szCs w:val="28"/>
        </w:rPr>
        <w:t xml:space="preserve"> (выявлено 9 надписей, устранено)</w:t>
      </w:r>
      <w:r w:rsidRPr="00EF2D9E">
        <w:rPr>
          <w:rStyle w:val="normaltextrun"/>
          <w:sz w:val="28"/>
          <w:szCs w:val="28"/>
        </w:rPr>
        <w:t>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97177E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Выявление граффити</w:t>
      </w:r>
      <w:r w:rsidR="00A72BC8" w:rsidRPr="00EF2D9E">
        <w:rPr>
          <w:rStyle w:val="normaltextrun"/>
          <w:sz w:val="28"/>
          <w:szCs w:val="28"/>
        </w:rPr>
        <w:t xml:space="preserve"> на фасадах зданий и работа по их устранению</w:t>
      </w:r>
      <w:r w:rsidR="00437951">
        <w:rPr>
          <w:rStyle w:val="normaltextrun"/>
          <w:sz w:val="28"/>
          <w:szCs w:val="28"/>
        </w:rPr>
        <w:t xml:space="preserve"> (выявлено 10</w:t>
      </w:r>
      <w:r w:rsidRPr="00EF2D9E">
        <w:rPr>
          <w:rStyle w:val="normaltextrun"/>
          <w:sz w:val="28"/>
          <w:szCs w:val="28"/>
        </w:rPr>
        <w:t xml:space="preserve"> граффити, устранено)</w:t>
      </w:r>
      <w:r w:rsidR="00A72BC8" w:rsidRPr="00EF2D9E">
        <w:rPr>
          <w:rStyle w:val="normaltextrun"/>
          <w:sz w:val="28"/>
          <w:szCs w:val="28"/>
        </w:rPr>
        <w:t>;</w:t>
      </w:r>
      <w:r w:rsidR="00A72BC8"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lastRenderedPageBreak/>
        <w:t>Выявление административных правонарушений</w:t>
      </w:r>
      <w:r w:rsidR="0097177E" w:rsidRPr="00EF2D9E">
        <w:rPr>
          <w:rStyle w:val="normaltextrun"/>
          <w:sz w:val="28"/>
          <w:szCs w:val="28"/>
        </w:rPr>
        <w:t xml:space="preserve"> (выявлено 1 нарушение, парковка на газоне, передано на рассмотрение в административную комиссию)</w:t>
      </w:r>
      <w:r w:rsidRPr="00EF2D9E">
        <w:rPr>
          <w:rStyle w:val="normaltextrun"/>
          <w:sz w:val="28"/>
          <w:szCs w:val="28"/>
        </w:rPr>
        <w:t>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Выявление бесхозного автотранспорта</w:t>
      </w:r>
      <w:r w:rsidR="0097177E" w:rsidRPr="00EF2D9E">
        <w:rPr>
          <w:rStyle w:val="normaltextrun"/>
          <w:sz w:val="28"/>
          <w:szCs w:val="28"/>
        </w:rPr>
        <w:t xml:space="preserve"> (выявлено 3 АТС, 2 АТС убрано)</w:t>
      </w:r>
      <w:r w:rsidRPr="00EF2D9E">
        <w:rPr>
          <w:rStyle w:val="normaltextrun"/>
          <w:sz w:val="28"/>
          <w:szCs w:val="28"/>
        </w:rPr>
        <w:t>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Выявление открытых колодцев инженерных сетей (</w:t>
      </w:r>
      <w:r w:rsidR="00437951">
        <w:rPr>
          <w:rStyle w:val="normaltextrun"/>
          <w:sz w:val="28"/>
          <w:szCs w:val="28"/>
        </w:rPr>
        <w:t>выявлено 7</w:t>
      </w:r>
      <w:r w:rsidR="00A02491" w:rsidRPr="00EF2D9E">
        <w:rPr>
          <w:rStyle w:val="normaltextrun"/>
          <w:sz w:val="28"/>
          <w:szCs w:val="28"/>
        </w:rPr>
        <w:t xml:space="preserve"> открытых колодцев</w:t>
      </w:r>
      <w:r w:rsidR="000B2084" w:rsidRPr="00EF2D9E">
        <w:rPr>
          <w:rStyle w:val="normaltextrun"/>
          <w:sz w:val="28"/>
          <w:szCs w:val="28"/>
        </w:rPr>
        <w:t xml:space="preserve">, </w:t>
      </w:r>
      <w:r w:rsidRPr="00EF2D9E">
        <w:rPr>
          <w:rStyle w:val="normaltextrun"/>
          <w:sz w:val="28"/>
          <w:szCs w:val="28"/>
        </w:rPr>
        <w:t>все колодцы закрыты);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Выявлен</w:t>
      </w:r>
      <w:r w:rsidR="00A02491" w:rsidRPr="00EF2D9E">
        <w:rPr>
          <w:rStyle w:val="normaltextrun"/>
          <w:sz w:val="28"/>
          <w:szCs w:val="28"/>
        </w:rPr>
        <w:t>и</w:t>
      </w:r>
      <w:r w:rsidR="006B74F0">
        <w:rPr>
          <w:rStyle w:val="normaltextrun"/>
          <w:sz w:val="28"/>
          <w:szCs w:val="28"/>
        </w:rPr>
        <w:t>е аварийных деревьев (выявлено 3 дерева</w:t>
      </w:r>
      <w:r w:rsidRPr="00EF2D9E">
        <w:rPr>
          <w:rStyle w:val="normaltextrun"/>
          <w:sz w:val="28"/>
          <w:szCs w:val="28"/>
        </w:rPr>
        <w:t xml:space="preserve"> на обрезку</w:t>
      </w:r>
      <w:r w:rsidR="005A05BF" w:rsidRPr="00EF2D9E">
        <w:rPr>
          <w:rStyle w:val="normaltextrun"/>
          <w:sz w:val="28"/>
          <w:szCs w:val="28"/>
        </w:rPr>
        <w:t>,</w:t>
      </w:r>
      <w:r w:rsidR="005A05BF" w:rsidRPr="00EF2D9E">
        <w:rPr>
          <w:rStyle w:val="normaltextrun"/>
          <w:color w:val="000000" w:themeColor="text1"/>
          <w:sz w:val="28"/>
          <w:szCs w:val="28"/>
        </w:rPr>
        <w:t xml:space="preserve"> </w:t>
      </w:r>
      <w:r w:rsidR="006B74F0">
        <w:rPr>
          <w:rStyle w:val="normaltextrun"/>
          <w:color w:val="000000" w:themeColor="text1"/>
          <w:sz w:val="28"/>
          <w:szCs w:val="28"/>
        </w:rPr>
        <w:t>8</w:t>
      </w:r>
      <w:r w:rsidR="005A05BF" w:rsidRPr="00EF2D9E">
        <w:rPr>
          <w:rStyle w:val="normaltextrun"/>
          <w:color w:val="000000" w:themeColor="text1"/>
          <w:sz w:val="28"/>
          <w:szCs w:val="28"/>
        </w:rPr>
        <w:t xml:space="preserve"> </w:t>
      </w:r>
      <w:r w:rsidR="00433105" w:rsidRPr="00EF2D9E">
        <w:rPr>
          <w:rStyle w:val="normaltextrun"/>
          <w:color w:val="000000" w:themeColor="text1"/>
          <w:sz w:val="28"/>
          <w:szCs w:val="28"/>
        </w:rPr>
        <w:t xml:space="preserve">деревьев </w:t>
      </w:r>
      <w:r w:rsidR="005A05BF" w:rsidRPr="00EF2D9E">
        <w:rPr>
          <w:rStyle w:val="normaltextrun"/>
          <w:sz w:val="28"/>
          <w:szCs w:val="28"/>
        </w:rPr>
        <w:t>на снос</w:t>
      </w:r>
      <w:r w:rsidRPr="00EF2D9E">
        <w:rPr>
          <w:rStyle w:val="normaltextrun"/>
          <w:sz w:val="28"/>
          <w:szCs w:val="28"/>
        </w:rPr>
        <w:t>)</w:t>
      </w:r>
      <w:r w:rsidR="000C3C72" w:rsidRPr="00EF2D9E">
        <w:rPr>
          <w:rStyle w:val="normaltextrun"/>
          <w:sz w:val="28"/>
          <w:szCs w:val="28"/>
        </w:rPr>
        <w:t xml:space="preserve">, поставлены в план </w:t>
      </w:r>
      <w:r w:rsidR="00A02491" w:rsidRPr="00EF2D9E">
        <w:rPr>
          <w:rStyle w:val="normaltextrun"/>
          <w:sz w:val="28"/>
          <w:szCs w:val="28"/>
        </w:rPr>
        <w:t xml:space="preserve">работ </w:t>
      </w:r>
      <w:r w:rsidR="000C3C72" w:rsidRPr="00EF2D9E">
        <w:rPr>
          <w:rStyle w:val="normaltextrun"/>
          <w:sz w:val="28"/>
          <w:szCs w:val="28"/>
        </w:rPr>
        <w:t xml:space="preserve">на </w:t>
      </w:r>
      <w:r w:rsidR="00A02491" w:rsidRPr="00EF2D9E">
        <w:rPr>
          <w:rStyle w:val="normaltextrun"/>
          <w:sz w:val="28"/>
          <w:szCs w:val="28"/>
        </w:rPr>
        <w:t>2025</w:t>
      </w:r>
      <w:r w:rsidR="000C3C72" w:rsidRPr="00EF2D9E">
        <w:rPr>
          <w:rStyle w:val="normaltextrun"/>
          <w:sz w:val="28"/>
          <w:szCs w:val="28"/>
        </w:rPr>
        <w:t xml:space="preserve"> год</w:t>
      </w:r>
      <w:r w:rsidRPr="00EF2D9E">
        <w:rPr>
          <w:rStyle w:val="normaltextrun"/>
          <w:sz w:val="28"/>
          <w:szCs w:val="28"/>
        </w:rPr>
        <w:t>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Ежедневно ведется </w:t>
      </w:r>
      <w:proofErr w:type="gramStart"/>
      <w:r w:rsidRPr="00EF2D9E">
        <w:rPr>
          <w:rStyle w:val="normaltextrun"/>
          <w:sz w:val="28"/>
          <w:szCs w:val="28"/>
        </w:rPr>
        <w:t>контроль за</w:t>
      </w:r>
      <w:proofErr w:type="gramEnd"/>
      <w:r w:rsidRPr="00EF2D9E">
        <w:rPr>
          <w:rStyle w:val="normaltextrun"/>
          <w:sz w:val="28"/>
          <w:szCs w:val="28"/>
        </w:rPr>
        <w:t xml:space="preserve"> содержанием контейнерных площадок (вывоз мусора и уборка площадок проводится регулярно, все выявленные нарушения </w:t>
      </w:r>
      <w:r w:rsidR="00437951">
        <w:rPr>
          <w:rStyle w:val="normaltextrun"/>
          <w:sz w:val="28"/>
          <w:szCs w:val="28"/>
        </w:rPr>
        <w:t>устраняются в рабочем режиме</w:t>
      </w:r>
      <w:r w:rsidR="00A02491" w:rsidRPr="00EF2D9E">
        <w:rPr>
          <w:rStyle w:val="normaltextrun"/>
          <w:sz w:val="28"/>
          <w:szCs w:val="28"/>
        </w:rPr>
        <w:t>)</w:t>
      </w:r>
      <w:r w:rsidR="0007240F" w:rsidRPr="00EF2D9E">
        <w:rPr>
          <w:rStyle w:val="normaltextrun"/>
          <w:sz w:val="28"/>
          <w:szCs w:val="28"/>
        </w:rPr>
        <w:t xml:space="preserve">;  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Ведется </w:t>
      </w:r>
      <w:proofErr w:type="gramStart"/>
      <w:r w:rsidRPr="00EF2D9E">
        <w:rPr>
          <w:rStyle w:val="normaltextrun"/>
          <w:sz w:val="28"/>
          <w:szCs w:val="28"/>
        </w:rPr>
        <w:t>контроль за</w:t>
      </w:r>
      <w:proofErr w:type="gramEnd"/>
      <w:r w:rsidRPr="00EF2D9E">
        <w:rPr>
          <w:rStyle w:val="normaltextrun"/>
          <w:sz w:val="28"/>
          <w:szCs w:val="28"/>
        </w:rPr>
        <w:t xml:space="preserve"> соблюдением общественного порядка, выявление лиц БОМЖ (</w:t>
      </w:r>
      <w:r w:rsidR="00363BEF" w:rsidRPr="00EF2D9E">
        <w:rPr>
          <w:rStyle w:val="normaltextrun"/>
          <w:sz w:val="28"/>
          <w:szCs w:val="28"/>
        </w:rPr>
        <w:t>не выявлено</w:t>
      </w:r>
      <w:r w:rsidRPr="00EF2D9E">
        <w:rPr>
          <w:rStyle w:val="normaltextrun"/>
          <w:sz w:val="28"/>
          <w:szCs w:val="28"/>
        </w:rPr>
        <w:t>);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Выявление отрытых чердаков и подвало</w:t>
      </w:r>
      <w:r w:rsidR="00C06C74" w:rsidRPr="00EF2D9E">
        <w:rPr>
          <w:rStyle w:val="normaltextrun"/>
          <w:sz w:val="28"/>
          <w:szCs w:val="28"/>
        </w:rPr>
        <w:t>в. Работа проводится ежемесячно</w:t>
      </w:r>
      <w:r w:rsidRPr="00EF2D9E">
        <w:rPr>
          <w:rStyle w:val="normaltextrun"/>
          <w:sz w:val="28"/>
          <w:szCs w:val="28"/>
        </w:rPr>
        <w:t xml:space="preserve"> в тесном сотрудничестве с председателями МКД и жителями микрорайона (не выявлено);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normaltextrun"/>
          <w:sz w:val="28"/>
          <w:szCs w:val="28"/>
        </w:rPr>
      </w:pPr>
      <w:proofErr w:type="gramStart"/>
      <w:r w:rsidRPr="00EF2D9E">
        <w:rPr>
          <w:rStyle w:val="normaltextrun"/>
          <w:sz w:val="28"/>
          <w:szCs w:val="28"/>
        </w:rPr>
        <w:t>Контроль за</w:t>
      </w:r>
      <w:proofErr w:type="gramEnd"/>
      <w:r w:rsidRPr="00EF2D9E">
        <w:rPr>
          <w:rStyle w:val="normaltextrun"/>
          <w:sz w:val="28"/>
          <w:szCs w:val="28"/>
        </w:rPr>
        <w:t xml:space="preserve"> сроками восстановления благоустройства после проведения работ (вскрытий)</w:t>
      </w:r>
      <w:r w:rsidR="00104B02" w:rsidRPr="00EF2D9E">
        <w:rPr>
          <w:rStyle w:val="normaltextrun"/>
          <w:sz w:val="28"/>
          <w:szCs w:val="28"/>
        </w:rPr>
        <w:t xml:space="preserve"> (не проводилось)</w:t>
      </w:r>
      <w:r w:rsidR="002906AC">
        <w:rPr>
          <w:rStyle w:val="normaltextrun"/>
          <w:sz w:val="28"/>
          <w:szCs w:val="28"/>
        </w:rPr>
        <w:t>;</w:t>
      </w:r>
    </w:p>
    <w:p w:rsidR="00C06C74" w:rsidRPr="00EF2D9E" w:rsidRDefault="00EF2D9E" w:rsidP="000B208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Выявление утеч</w:t>
      </w:r>
      <w:r w:rsidR="00437951">
        <w:rPr>
          <w:rStyle w:val="normaltextrun"/>
          <w:sz w:val="28"/>
          <w:szCs w:val="28"/>
        </w:rPr>
        <w:t>ек ХВС и канализации (выявлено 7</w:t>
      </w:r>
      <w:r w:rsidRPr="00EF2D9E">
        <w:rPr>
          <w:rStyle w:val="normaltextrun"/>
          <w:sz w:val="28"/>
          <w:szCs w:val="28"/>
        </w:rPr>
        <w:t xml:space="preserve"> утечек, устранены). </w:t>
      </w:r>
    </w:p>
    <w:p w:rsidR="00434834" w:rsidRPr="00EF2D9E" w:rsidRDefault="00A72BC8" w:rsidP="000B2084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b/>
          <w:bCs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 xml:space="preserve">  </w:t>
      </w:r>
    </w:p>
    <w:p w:rsidR="003D54F5" w:rsidRPr="00EF2D9E" w:rsidRDefault="00A72BC8" w:rsidP="003D54F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Работа с объектами</w:t>
      </w:r>
    </w:p>
    <w:p w:rsidR="0007240F" w:rsidRPr="00EF2D9E" w:rsidRDefault="00A72BC8" w:rsidP="003D54F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потребительского рынка и общественного питания</w:t>
      </w:r>
    </w:p>
    <w:p w:rsidR="00A07497" w:rsidRPr="00EF2D9E" w:rsidRDefault="00A72BC8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EF2D9E">
        <w:rPr>
          <w:rStyle w:val="normaltextrun"/>
          <w:sz w:val="28"/>
          <w:szCs w:val="28"/>
        </w:rPr>
        <w:t>На территории микро</w:t>
      </w:r>
      <w:r w:rsidR="0002142A">
        <w:rPr>
          <w:rStyle w:val="normaltextrun"/>
          <w:sz w:val="28"/>
          <w:szCs w:val="28"/>
        </w:rPr>
        <w:t>района 29</w:t>
      </w:r>
      <w:r w:rsidRPr="00EF2D9E">
        <w:rPr>
          <w:rStyle w:val="normaltextrun"/>
          <w:sz w:val="28"/>
          <w:szCs w:val="28"/>
        </w:rPr>
        <w:t xml:space="preserve"> торговых точек и об</w:t>
      </w:r>
      <w:r w:rsidR="000B2084" w:rsidRPr="00EF2D9E">
        <w:rPr>
          <w:rStyle w:val="normaltextrun"/>
          <w:sz w:val="28"/>
          <w:szCs w:val="28"/>
        </w:rPr>
        <w:t>ъектов социального обслуживания</w:t>
      </w:r>
      <w:r w:rsidRPr="00EF2D9E">
        <w:rPr>
          <w:rStyle w:val="normaltextrun"/>
          <w:sz w:val="28"/>
          <w:szCs w:val="28"/>
        </w:rPr>
        <w:t>.</w:t>
      </w:r>
    </w:p>
    <w:p w:rsidR="00A72BC8" w:rsidRPr="00EF2D9E" w:rsidRDefault="00A07497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По всем объектам проводятся следующие контрольные мероприятия:</w:t>
      </w:r>
      <w:r w:rsidRPr="00EF2D9E">
        <w:rPr>
          <w:rStyle w:val="eop"/>
          <w:sz w:val="28"/>
          <w:szCs w:val="28"/>
        </w:rPr>
        <w:t> </w:t>
      </w:r>
      <w:r w:rsidR="00A72BC8"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Уборка территории, очистка от снега и обработка </w:t>
      </w:r>
      <w:proofErr w:type="spellStart"/>
      <w:r w:rsidRPr="00EF2D9E">
        <w:rPr>
          <w:rStyle w:val="normaltextrun"/>
          <w:sz w:val="28"/>
          <w:szCs w:val="28"/>
        </w:rPr>
        <w:t>противогололедными</w:t>
      </w:r>
      <w:proofErr w:type="spellEnd"/>
      <w:r w:rsidRPr="00EF2D9E">
        <w:rPr>
          <w:rStyle w:val="normaltextrun"/>
          <w:sz w:val="28"/>
          <w:szCs w:val="28"/>
        </w:rPr>
        <w:t xml:space="preserve"> материалами;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В декабре еженедельный мониторинг новогоднего украшения объектов.</w:t>
      </w:r>
      <w:r w:rsidRPr="00EF2D9E">
        <w:rPr>
          <w:rStyle w:val="eop"/>
          <w:sz w:val="28"/>
          <w:szCs w:val="28"/>
        </w:rPr>
        <w:t> </w:t>
      </w:r>
    </w:p>
    <w:p w:rsidR="00A72BC8" w:rsidRPr="00EF2D9E" w:rsidRDefault="00A07497" w:rsidP="000B2084">
      <w:pPr>
        <w:pStyle w:val="paragraph"/>
        <w:spacing w:before="0" w:beforeAutospacing="0" w:after="0" w:afterAutospacing="0" w:line="276" w:lineRule="auto"/>
        <w:ind w:left="135" w:firstLine="705"/>
        <w:jc w:val="both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sz w:val="28"/>
          <w:szCs w:val="28"/>
        </w:rPr>
        <w:t>Все сведения представлены</w:t>
      </w:r>
      <w:r w:rsidR="001D560F" w:rsidRPr="00EF2D9E">
        <w:rPr>
          <w:rStyle w:val="normaltextrun"/>
          <w:sz w:val="28"/>
          <w:szCs w:val="28"/>
        </w:rPr>
        <w:t xml:space="preserve"> в отдел </w:t>
      </w:r>
      <w:r w:rsidR="00A72BC8" w:rsidRPr="00EF2D9E">
        <w:rPr>
          <w:rStyle w:val="normaltextrun"/>
          <w:sz w:val="28"/>
          <w:szCs w:val="28"/>
        </w:rPr>
        <w:t>потребительского рынка, услуг и защиты прав потребителей Администрации Кр</w:t>
      </w:r>
      <w:r w:rsidR="001D560F" w:rsidRPr="00EF2D9E">
        <w:rPr>
          <w:rStyle w:val="normaltextrun"/>
          <w:sz w:val="28"/>
          <w:szCs w:val="28"/>
        </w:rPr>
        <w:t>асноглинского внутригородского </w:t>
      </w:r>
      <w:r w:rsidR="00A72BC8" w:rsidRPr="00EF2D9E">
        <w:rPr>
          <w:rStyle w:val="normaltextrun"/>
          <w:sz w:val="28"/>
          <w:szCs w:val="28"/>
        </w:rPr>
        <w:t>района.</w:t>
      </w:r>
      <w:r w:rsidR="00A72BC8" w:rsidRPr="00EF2D9E">
        <w:rPr>
          <w:rStyle w:val="eop"/>
          <w:sz w:val="28"/>
          <w:szCs w:val="28"/>
        </w:rPr>
        <w:t> </w:t>
      </w:r>
    </w:p>
    <w:p w:rsidR="0007240F" w:rsidRPr="00EF2D9E" w:rsidRDefault="0007240F" w:rsidP="000B2084">
      <w:pPr>
        <w:pStyle w:val="paragraph"/>
        <w:spacing w:before="0" w:beforeAutospacing="0" w:after="0" w:afterAutospacing="0" w:line="276" w:lineRule="auto"/>
        <w:ind w:left="135" w:firstLine="705"/>
        <w:jc w:val="both"/>
        <w:textAlignment w:val="baseline"/>
        <w:rPr>
          <w:sz w:val="28"/>
          <w:szCs w:val="28"/>
        </w:rPr>
      </w:pP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Благоустройство территории микрорайона</w:t>
      </w:r>
      <w:r w:rsidRPr="00EF2D9E">
        <w:rPr>
          <w:rStyle w:val="eop"/>
          <w:sz w:val="28"/>
          <w:szCs w:val="28"/>
        </w:rPr>
        <w:t> </w:t>
      </w:r>
    </w:p>
    <w:p w:rsidR="00A07497" w:rsidRPr="00EF2D9E" w:rsidRDefault="00A07497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A72BC8" w:rsidRPr="00EF2D9E" w:rsidRDefault="00A07497" w:rsidP="000B2084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sz w:val="28"/>
          <w:szCs w:val="28"/>
        </w:rPr>
        <w:t>Оказание содействия</w:t>
      </w:r>
      <w:r w:rsidR="00A72BC8" w:rsidRPr="00EF2D9E">
        <w:rPr>
          <w:rStyle w:val="normaltextrun"/>
          <w:sz w:val="28"/>
          <w:szCs w:val="28"/>
        </w:rPr>
        <w:t xml:space="preserve"> подрядной организации по </w:t>
      </w:r>
      <w:r w:rsidRPr="00EF2D9E">
        <w:rPr>
          <w:rStyle w:val="normaltextrun"/>
          <w:sz w:val="28"/>
          <w:szCs w:val="28"/>
        </w:rPr>
        <w:t xml:space="preserve">валке и </w:t>
      </w:r>
      <w:r w:rsidR="00A72BC8" w:rsidRPr="00EF2D9E">
        <w:rPr>
          <w:rStyle w:val="normaltextrun"/>
          <w:sz w:val="28"/>
          <w:szCs w:val="28"/>
        </w:rPr>
        <w:t>обрезке деревьев на территории микрорайона</w:t>
      </w:r>
      <w:r w:rsidR="0011334A" w:rsidRPr="00EF2D9E">
        <w:rPr>
          <w:rStyle w:val="normaltextrun"/>
          <w:sz w:val="28"/>
          <w:szCs w:val="28"/>
        </w:rPr>
        <w:t>. В мае-июне</w:t>
      </w:r>
      <w:r w:rsidR="00A415D9" w:rsidRPr="00EF2D9E">
        <w:rPr>
          <w:rStyle w:val="normaltextrun"/>
          <w:sz w:val="28"/>
          <w:szCs w:val="28"/>
        </w:rPr>
        <w:t xml:space="preserve"> – сн</w:t>
      </w:r>
      <w:r w:rsidR="007E0C58" w:rsidRPr="00EF2D9E">
        <w:rPr>
          <w:rStyle w:val="normaltextrun"/>
          <w:sz w:val="28"/>
          <w:szCs w:val="28"/>
        </w:rPr>
        <w:t>есено</w:t>
      </w:r>
      <w:r w:rsidR="0011334A" w:rsidRPr="00EF2D9E">
        <w:rPr>
          <w:rStyle w:val="normaltextrun"/>
          <w:sz w:val="28"/>
          <w:szCs w:val="28"/>
        </w:rPr>
        <w:t xml:space="preserve"> 3</w:t>
      </w:r>
      <w:r w:rsidR="00A415D9" w:rsidRPr="00EF2D9E">
        <w:rPr>
          <w:rStyle w:val="normaltextrun"/>
          <w:sz w:val="28"/>
          <w:szCs w:val="28"/>
        </w:rPr>
        <w:t xml:space="preserve"> шт</w:t>
      </w:r>
      <w:r w:rsidR="000B2084" w:rsidRPr="00EF2D9E">
        <w:rPr>
          <w:rStyle w:val="normaltextrun"/>
          <w:sz w:val="28"/>
          <w:szCs w:val="28"/>
        </w:rPr>
        <w:t>.</w:t>
      </w:r>
      <w:r w:rsidR="00A415D9" w:rsidRPr="00EF2D9E">
        <w:rPr>
          <w:rStyle w:val="normaltextrun"/>
          <w:sz w:val="28"/>
          <w:szCs w:val="28"/>
        </w:rPr>
        <w:t>, обрез</w:t>
      </w:r>
      <w:r w:rsidR="007E0C58" w:rsidRPr="00EF2D9E">
        <w:rPr>
          <w:rStyle w:val="normaltextrun"/>
          <w:sz w:val="28"/>
          <w:szCs w:val="28"/>
        </w:rPr>
        <w:t>ано</w:t>
      </w:r>
      <w:r w:rsidR="00437951">
        <w:rPr>
          <w:rStyle w:val="normaltextrun"/>
          <w:sz w:val="28"/>
          <w:szCs w:val="28"/>
        </w:rPr>
        <w:t xml:space="preserve"> – 16</w:t>
      </w:r>
      <w:r w:rsidR="00A415D9" w:rsidRPr="00EF2D9E">
        <w:rPr>
          <w:rStyle w:val="normaltextrun"/>
          <w:sz w:val="28"/>
          <w:szCs w:val="28"/>
        </w:rPr>
        <w:t xml:space="preserve"> шт</w:t>
      </w:r>
      <w:r w:rsidR="000B2084" w:rsidRPr="00EF2D9E">
        <w:rPr>
          <w:rStyle w:val="normaltextrun"/>
          <w:sz w:val="28"/>
          <w:szCs w:val="28"/>
        </w:rPr>
        <w:t>.</w:t>
      </w:r>
      <w:r w:rsidR="00A72BC8" w:rsidRPr="00EF2D9E">
        <w:rPr>
          <w:rStyle w:val="normaltextrun"/>
          <w:sz w:val="28"/>
          <w:szCs w:val="28"/>
        </w:rPr>
        <w:t>;</w:t>
      </w:r>
      <w:r w:rsidR="00A72BC8" w:rsidRPr="00EF2D9E">
        <w:rPr>
          <w:rStyle w:val="eop"/>
          <w:sz w:val="28"/>
          <w:szCs w:val="28"/>
        </w:rPr>
        <w:t> </w:t>
      </w:r>
    </w:p>
    <w:p w:rsidR="007E0C58" w:rsidRPr="00EF2D9E" w:rsidRDefault="007E0C58" w:rsidP="007E0C58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lastRenderedPageBreak/>
        <w:t>Подготовка информации о наличии сухостойных и аварийно-опасных деревьев на территории детских площадок МКД и незакрепленных территориях (с приложением схемы мест нахождения) для организации работ по их сносу, обрезке и удалению</w:t>
      </w:r>
      <w:r w:rsidR="00363BEF" w:rsidRPr="00EF2D9E">
        <w:rPr>
          <w:sz w:val="28"/>
          <w:szCs w:val="28"/>
        </w:rPr>
        <w:t xml:space="preserve"> (</w:t>
      </w:r>
      <w:r w:rsidR="00F442E4" w:rsidRPr="00EF2D9E">
        <w:rPr>
          <w:sz w:val="28"/>
          <w:szCs w:val="28"/>
        </w:rPr>
        <w:t>октябрь 2024г.</w:t>
      </w:r>
      <w:r w:rsidRPr="00EF2D9E">
        <w:rPr>
          <w:sz w:val="28"/>
          <w:szCs w:val="28"/>
        </w:rPr>
        <w:t>). Информация передана в МБУ «</w:t>
      </w:r>
      <w:proofErr w:type="spellStart"/>
      <w:r w:rsidRPr="00EF2D9E">
        <w:rPr>
          <w:sz w:val="28"/>
          <w:szCs w:val="28"/>
        </w:rPr>
        <w:t>Красноглинское</w:t>
      </w:r>
      <w:proofErr w:type="spellEnd"/>
      <w:r w:rsidRPr="00EF2D9E">
        <w:rPr>
          <w:sz w:val="28"/>
          <w:szCs w:val="28"/>
        </w:rPr>
        <w:t>» дл</w:t>
      </w:r>
      <w:r w:rsidR="00363BEF" w:rsidRPr="00EF2D9E">
        <w:rPr>
          <w:sz w:val="28"/>
          <w:szCs w:val="28"/>
        </w:rPr>
        <w:t>я включения в план работ на 202</w:t>
      </w:r>
      <w:r w:rsidR="0082627A">
        <w:rPr>
          <w:sz w:val="28"/>
          <w:szCs w:val="28"/>
        </w:rPr>
        <w:t>5</w:t>
      </w:r>
      <w:r w:rsidRPr="00EF2D9E">
        <w:rPr>
          <w:sz w:val="28"/>
          <w:szCs w:val="28"/>
        </w:rPr>
        <w:t xml:space="preserve"> год;</w:t>
      </w:r>
    </w:p>
    <w:p w:rsidR="008C5BD7" w:rsidRPr="00EF2D9E" w:rsidRDefault="008C5BD7" w:rsidP="000B2084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>Подготовка адресного перечня автомобильных дорог общего пользования, требующих проведения аварийно-ямочного ремонта асфальтобетонного покрытия</w:t>
      </w:r>
      <w:r w:rsidR="00F442E4" w:rsidRPr="00EF2D9E">
        <w:rPr>
          <w:sz w:val="28"/>
          <w:szCs w:val="28"/>
        </w:rPr>
        <w:t xml:space="preserve"> (октябрь</w:t>
      </w:r>
      <w:r w:rsidR="00A415D9" w:rsidRPr="00EF2D9E">
        <w:rPr>
          <w:sz w:val="28"/>
          <w:szCs w:val="28"/>
        </w:rPr>
        <w:t>)</w:t>
      </w:r>
      <w:r w:rsidR="007E0C58" w:rsidRPr="00EF2D9E">
        <w:rPr>
          <w:sz w:val="28"/>
          <w:szCs w:val="28"/>
        </w:rPr>
        <w:t>. Информация передана в отдел ЖКХ и благоустройства Администрации Красноглинского района</w:t>
      </w:r>
      <w:r w:rsidRPr="00EF2D9E">
        <w:rPr>
          <w:sz w:val="28"/>
          <w:szCs w:val="28"/>
        </w:rPr>
        <w:t>;</w:t>
      </w:r>
    </w:p>
    <w:p w:rsidR="006C4D75" w:rsidRPr="00EF2D9E" w:rsidRDefault="00A415D9" w:rsidP="000B2084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 xml:space="preserve">Визуальный осмотр </w:t>
      </w:r>
      <w:r w:rsidR="00363BEF" w:rsidRPr="00EF2D9E">
        <w:rPr>
          <w:sz w:val="28"/>
          <w:szCs w:val="28"/>
        </w:rPr>
        <w:t>детских площадок на дефекты,</w:t>
      </w:r>
      <w:r w:rsidR="00A02491" w:rsidRPr="00EF2D9E">
        <w:rPr>
          <w:sz w:val="28"/>
          <w:szCs w:val="28"/>
        </w:rPr>
        <w:t xml:space="preserve"> поломки </w:t>
      </w:r>
      <w:r w:rsidR="00363BEF" w:rsidRPr="00EF2D9E">
        <w:rPr>
          <w:sz w:val="28"/>
          <w:szCs w:val="28"/>
        </w:rPr>
        <w:t xml:space="preserve">и надписи. </w:t>
      </w:r>
      <w:r w:rsidR="007E0C58" w:rsidRPr="00EF2D9E">
        <w:rPr>
          <w:sz w:val="28"/>
          <w:szCs w:val="28"/>
        </w:rPr>
        <w:t xml:space="preserve">Информация передана в </w:t>
      </w:r>
      <w:r w:rsidR="00363BEF" w:rsidRPr="00EF2D9E">
        <w:rPr>
          <w:sz w:val="28"/>
          <w:szCs w:val="28"/>
        </w:rPr>
        <w:t>МБУ «</w:t>
      </w:r>
      <w:proofErr w:type="spellStart"/>
      <w:r w:rsidR="00363BEF" w:rsidRPr="00EF2D9E">
        <w:rPr>
          <w:sz w:val="28"/>
          <w:szCs w:val="28"/>
        </w:rPr>
        <w:t>Красноглинское</w:t>
      </w:r>
      <w:proofErr w:type="spellEnd"/>
      <w:r w:rsidR="00363BEF" w:rsidRPr="00EF2D9E">
        <w:rPr>
          <w:sz w:val="28"/>
          <w:szCs w:val="28"/>
        </w:rPr>
        <w:t>» (август)</w:t>
      </w:r>
      <w:r w:rsidR="007E0C58" w:rsidRPr="00EF2D9E">
        <w:rPr>
          <w:sz w:val="28"/>
          <w:szCs w:val="28"/>
        </w:rPr>
        <w:t>;</w:t>
      </w:r>
    </w:p>
    <w:p w:rsidR="006C4D75" w:rsidRPr="00EF2D9E" w:rsidRDefault="006C4D75" w:rsidP="000B2084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bCs/>
          <w:sz w:val="28"/>
          <w:szCs w:val="28"/>
        </w:rPr>
        <w:t>Распространение среди жителей информации о проведении конкурса на лучшее озеленение двора, прове</w:t>
      </w:r>
      <w:r w:rsidR="00F442E4" w:rsidRPr="00EF2D9E">
        <w:rPr>
          <w:bCs/>
          <w:sz w:val="28"/>
          <w:szCs w:val="28"/>
        </w:rPr>
        <w:t>дение сбора заявок до 31.07</w:t>
      </w:r>
      <w:r w:rsidR="00363BEF" w:rsidRPr="00EF2D9E">
        <w:rPr>
          <w:bCs/>
          <w:sz w:val="28"/>
          <w:szCs w:val="28"/>
        </w:rPr>
        <w:t>.202</w:t>
      </w:r>
      <w:r w:rsidR="00F442E4" w:rsidRPr="00EF2D9E">
        <w:rPr>
          <w:bCs/>
          <w:sz w:val="28"/>
          <w:szCs w:val="28"/>
        </w:rPr>
        <w:t>4</w:t>
      </w:r>
      <w:r w:rsidR="00363BEF" w:rsidRPr="00EF2D9E">
        <w:rPr>
          <w:bCs/>
          <w:sz w:val="28"/>
          <w:szCs w:val="28"/>
        </w:rPr>
        <w:t xml:space="preserve"> г.</w:t>
      </w:r>
      <w:r w:rsidRPr="00EF2D9E">
        <w:rPr>
          <w:bCs/>
          <w:sz w:val="28"/>
          <w:szCs w:val="28"/>
        </w:rPr>
        <w:t xml:space="preserve"> на участие в конкурсе, осмотр объектов озеленения с целью отбора лучших из них для участия в смотре-конкурсе </w:t>
      </w:r>
      <w:r w:rsidRPr="00EF2D9E">
        <w:rPr>
          <w:sz w:val="28"/>
          <w:szCs w:val="28"/>
        </w:rPr>
        <w:t>(</w:t>
      </w:r>
      <w:r w:rsidR="00F442E4" w:rsidRPr="00EF2D9E">
        <w:rPr>
          <w:sz w:val="28"/>
          <w:szCs w:val="28"/>
        </w:rPr>
        <w:t xml:space="preserve">направлено 3 </w:t>
      </w:r>
      <w:r w:rsidRPr="00EF2D9E">
        <w:rPr>
          <w:sz w:val="28"/>
          <w:szCs w:val="28"/>
        </w:rPr>
        <w:t>заявки с приложением фотоматериалов)</w:t>
      </w:r>
      <w:r w:rsidR="00D54750" w:rsidRPr="00EF2D9E">
        <w:rPr>
          <w:sz w:val="28"/>
          <w:szCs w:val="28"/>
        </w:rPr>
        <w:t>. Информация передана в отдел ЖКХ и благоустройства Администрации Красноглинского района.</w:t>
      </w:r>
    </w:p>
    <w:p w:rsidR="00A415D9" w:rsidRPr="00EF2D9E" w:rsidRDefault="00367C7D" w:rsidP="000B2084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>Контроль выполнения работ по асфальтированию вн</w:t>
      </w:r>
      <w:r w:rsidR="00F442E4" w:rsidRPr="00EF2D9E">
        <w:rPr>
          <w:sz w:val="28"/>
          <w:szCs w:val="28"/>
        </w:rPr>
        <w:t>утриквартальной дороги квартал 4</w:t>
      </w:r>
      <w:r w:rsidRPr="00EF2D9E">
        <w:rPr>
          <w:sz w:val="28"/>
          <w:szCs w:val="28"/>
        </w:rPr>
        <w:t>, д.</w:t>
      </w:r>
      <w:r w:rsidR="0064221A" w:rsidRPr="00EF2D9E">
        <w:rPr>
          <w:sz w:val="28"/>
          <w:szCs w:val="28"/>
        </w:rPr>
        <w:t xml:space="preserve"> </w:t>
      </w:r>
      <w:r w:rsidR="00F442E4" w:rsidRPr="00EF2D9E">
        <w:rPr>
          <w:sz w:val="28"/>
          <w:szCs w:val="28"/>
        </w:rPr>
        <w:t>2</w:t>
      </w:r>
      <w:r w:rsidRPr="00EF2D9E">
        <w:rPr>
          <w:sz w:val="28"/>
          <w:szCs w:val="28"/>
        </w:rPr>
        <w:t xml:space="preserve"> картами</w:t>
      </w:r>
      <w:r w:rsidR="00363BEF" w:rsidRPr="00EF2D9E">
        <w:rPr>
          <w:sz w:val="28"/>
          <w:szCs w:val="28"/>
        </w:rPr>
        <w:t>, ква</w:t>
      </w:r>
      <w:r w:rsidR="00F442E4" w:rsidRPr="00EF2D9E">
        <w:rPr>
          <w:sz w:val="28"/>
          <w:szCs w:val="28"/>
        </w:rPr>
        <w:t>ртал 5, д. 6, квартал 5, д. 5, квартал 1, д. 12</w:t>
      </w:r>
      <w:r w:rsidR="00B45B07">
        <w:rPr>
          <w:sz w:val="28"/>
          <w:szCs w:val="28"/>
        </w:rPr>
        <w:t>, квартал 4, д. 20,</w:t>
      </w:r>
      <w:r w:rsidR="00557DD5" w:rsidRPr="00EF2D9E">
        <w:rPr>
          <w:sz w:val="28"/>
          <w:szCs w:val="28"/>
        </w:rPr>
        <w:t>21</w:t>
      </w:r>
      <w:r w:rsidR="00F442E4" w:rsidRPr="00EF2D9E">
        <w:rPr>
          <w:sz w:val="28"/>
          <w:szCs w:val="28"/>
        </w:rPr>
        <w:t xml:space="preserve"> </w:t>
      </w:r>
      <w:r w:rsidR="00C718A9" w:rsidRPr="00EF2D9E">
        <w:rPr>
          <w:sz w:val="28"/>
          <w:szCs w:val="28"/>
        </w:rPr>
        <w:t>ямочный (сентябрь-октябрь 2024</w:t>
      </w:r>
      <w:r w:rsidR="0064221A" w:rsidRPr="00EF2D9E">
        <w:rPr>
          <w:sz w:val="28"/>
          <w:szCs w:val="28"/>
        </w:rPr>
        <w:t>г.</w:t>
      </w:r>
      <w:r w:rsidRPr="00EF2D9E">
        <w:rPr>
          <w:sz w:val="28"/>
          <w:szCs w:val="28"/>
        </w:rPr>
        <w:t>)</w:t>
      </w:r>
      <w:r w:rsidR="00B45B07">
        <w:rPr>
          <w:sz w:val="28"/>
          <w:szCs w:val="28"/>
        </w:rPr>
        <w:t>.</w:t>
      </w:r>
      <w:r w:rsidR="002906AC">
        <w:rPr>
          <w:sz w:val="28"/>
          <w:szCs w:val="28"/>
        </w:rPr>
        <w:t xml:space="preserve"> В октябре проведено устройство нового асфальтового</w:t>
      </w:r>
      <w:r w:rsidR="00F442E4" w:rsidRPr="00EF2D9E">
        <w:rPr>
          <w:sz w:val="28"/>
          <w:szCs w:val="28"/>
        </w:rPr>
        <w:t xml:space="preserve"> </w:t>
      </w:r>
      <w:r w:rsidR="002906AC">
        <w:rPr>
          <w:sz w:val="28"/>
          <w:szCs w:val="28"/>
        </w:rPr>
        <w:t xml:space="preserve">покрытия, п. Красная Глинка, </w:t>
      </w:r>
      <w:r w:rsidR="00F442E4" w:rsidRPr="00EF2D9E">
        <w:rPr>
          <w:sz w:val="28"/>
          <w:szCs w:val="28"/>
        </w:rPr>
        <w:t>квартал 4 от дома 11 до дома 1</w:t>
      </w:r>
      <w:r w:rsidR="00C718A9" w:rsidRPr="00EF2D9E">
        <w:rPr>
          <w:sz w:val="28"/>
          <w:szCs w:val="28"/>
        </w:rPr>
        <w:t>.</w:t>
      </w:r>
    </w:p>
    <w:p w:rsidR="0064221A" w:rsidRPr="00EF2D9E" w:rsidRDefault="0064221A" w:rsidP="0064221A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Организация социально-значимых проектов</w:t>
      </w:r>
      <w:r w:rsidRPr="00EF2D9E">
        <w:rPr>
          <w:rStyle w:val="eop"/>
          <w:sz w:val="28"/>
          <w:szCs w:val="28"/>
        </w:rPr>
        <w:t> </w:t>
      </w:r>
    </w:p>
    <w:p w:rsidR="00A07497" w:rsidRPr="00EF2D9E" w:rsidRDefault="00A07497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5500CC" w:rsidRPr="00EF2D9E" w:rsidRDefault="00C718A9" w:rsidP="000B2084">
      <w:pPr>
        <w:pStyle w:val="a3"/>
        <w:numPr>
          <w:ilvl w:val="0"/>
          <w:numId w:val="7"/>
        </w:numPr>
        <w:spacing w:line="276" w:lineRule="auto"/>
        <w:ind w:left="360" w:firstLine="0"/>
        <w:jc w:val="both"/>
        <w:textAlignment w:val="baseline"/>
        <w:rPr>
          <w:rFonts w:cs="Times New Roman"/>
          <w:sz w:val="28"/>
          <w:szCs w:val="28"/>
        </w:rPr>
      </w:pPr>
      <w:r w:rsidRPr="00EF2D9E">
        <w:rPr>
          <w:rFonts w:cs="Times New Roman"/>
          <w:sz w:val="28"/>
          <w:szCs w:val="28"/>
        </w:rPr>
        <w:t>Март-апрель</w:t>
      </w:r>
      <w:r w:rsidR="00A415D9" w:rsidRPr="00EF2D9E">
        <w:rPr>
          <w:rFonts w:cs="Times New Roman"/>
          <w:sz w:val="28"/>
          <w:szCs w:val="28"/>
        </w:rPr>
        <w:t xml:space="preserve"> - организация проведения голосования в рамках программы «Формирование комфортной городской среды»</w:t>
      </w:r>
      <w:r w:rsidR="0064221A" w:rsidRPr="00EF2D9E">
        <w:rPr>
          <w:rFonts w:cs="Times New Roman"/>
          <w:sz w:val="28"/>
          <w:szCs w:val="28"/>
        </w:rPr>
        <w:t>.</w:t>
      </w:r>
    </w:p>
    <w:p w:rsidR="005500CC" w:rsidRPr="00EF2D9E" w:rsidRDefault="00A72BC8" w:rsidP="000B2084">
      <w:pPr>
        <w:pStyle w:val="a3"/>
        <w:numPr>
          <w:ilvl w:val="0"/>
          <w:numId w:val="8"/>
        </w:numPr>
        <w:spacing w:line="276" w:lineRule="auto"/>
        <w:ind w:left="360" w:firstLine="0"/>
        <w:jc w:val="both"/>
        <w:textAlignment w:val="baseline"/>
        <w:rPr>
          <w:rStyle w:val="normaltextrun"/>
          <w:rFonts w:cs="Times New Roman"/>
          <w:sz w:val="28"/>
          <w:szCs w:val="28"/>
        </w:rPr>
      </w:pPr>
      <w:r w:rsidRPr="00EF2D9E">
        <w:rPr>
          <w:rStyle w:val="normaltextrun"/>
          <w:rFonts w:cs="Times New Roman"/>
          <w:sz w:val="28"/>
          <w:szCs w:val="28"/>
        </w:rPr>
        <w:t>Организация участия жителей в федеральной программе «Комфортная</w:t>
      </w:r>
      <w:r w:rsidR="00A07497" w:rsidRPr="00EF2D9E">
        <w:rPr>
          <w:rStyle w:val="normaltextrun"/>
          <w:rFonts w:cs="Times New Roman"/>
          <w:sz w:val="28"/>
          <w:szCs w:val="28"/>
        </w:rPr>
        <w:t xml:space="preserve"> городская среда» (далее – КГС). П</w:t>
      </w:r>
      <w:r w:rsidRPr="00EF2D9E">
        <w:rPr>
          <w:rStyle w:val="normaltextrun"/>
          <w:rFonts w:cs="Times New Roman"/>
          <w:sz w:val="28"/>
          <w:szCs w:val="28"/>
        </w:rPr>
        <w:t>роведена работа с</w:t>
      </w:r>
      <w:r w:rsidR="00BA7C28" w:rsidRPr="00EF2D9E">
        <w:rPr>
          <w:rStyle w:val="normaltextrun"/>
          <w:rFonts w:cs="Times New Roman"/>
          <w:sz w:val="28"/>
          <w:szCs w:val="28"/>
        </w:rPr>
        <w:t xml:space="preserve"> председателями МКД</w:t>
      </w:r>
      <w:r w:rsidR="00C718A9" w:rsidRPr="00EF2D9E">
        <w:rPr>
          <w:rStyle w:val="normaltextrun"/>
          <w:rFonts w:cs="Times New Roman"/>
          <w:sz w:val="28"/>
          <w:szCs w:val="28"/>
        </w:rPr>
        <w:t xml:space="preserve"> (сданы 2 заявки </w:t>
      </w:r>
      <w:r w:rsidR="00396C96">
        <w:rPr>
          <w:rStyle w:val="normaltextrun"/>
          <w:rFonts w:cs="Times New Roman"/>
          <w:sz w:val="28"/>
          <w:szCs w:val="28"/>
        </w:rPr>
        <w:t xml:space="preserve">по КГС, </w:t>
      </w:r>
      <w:r w:rsidR="00C718A9" w:rsidRPr="00EF2D9E">
        <w:rPr>
          <w:rStyle w:val="normaltextrun"/>
          <w:rFonts w:cs="Times New Roman"/>
          <w:sz w:val="28"/>
          <w:szCs w:val="28"/>
        </w:rPr>
        <w:t>квартал 1, д. 12, квартал 4, д. 3)</w:t>
      </w:r>
      <w:r w:rsidR="00B45B07">
        <w:rPr>
          <w:rStyle w:val="normaltextrun"/>
          <w:rFonts w:cs="Times New Roman"/>
          <w:sz w:val="28"/>
          <w:szCs w:val="28"/>
        </w:rPr>
        <w:t>;</w:t>
      </w:r>
      <w:r w:rsidR="00401677" w:rsidRPr="00EF2D9E">
        <w:rPr>
          <w:rStyle w:val="normaltextrun"/>
          <w:rFonts w:cs="Times New Roman"/>
          <w:sz w:val="28"/>
          <w:szCs w:val="28"/>
        </w:rPr>
        <w:t xml:space="preserve"> </w:t>
      </w:r>
    </w:p>
    <w:p w:rsidR="00A72BC8" w:rsidRPr="00EF2D9E" w:rsidRDefault="00A72BC8" w:rsidP="000B2084">
      <w:pPr>
        <w:pStyle w:val="a3"/>
        <w:numPr>
          <w:ilvl w:val="0"/>
          <w:numId w:val="8"/>
        </w:numPr>
        <w:spacing w:line="276" w:lineRule="auto"/>
        <w:ind w:left="360" w:firstLine="0"/>
        <w:jc w:val="both"/>
        <w:textAlignment w:val="baseline"/>
        <w:rPr>
          <w:rStyle w:val="eop"/>
          <w:rFonts w:cs="Times New Roman"/>
          <w:sz w:val="28"/>
          <w:szCs w:val="28"/>
        </w:rPr>
      </w:pPr>
      <w:r w:rsidRPr="00EF2D9E">
        <w:rPr>
          <w:rStyle w:val="normaltextrun"/>
          <w:rFonts w:cs="Times New Roman"/>
          <w:sz w:val="28"/>
          <w:szCs w:val="28"/>
        </w:rPr>
        <w:t xml:space="preserve">Подготовка к проведению конкурса по программе «Твой конструктор двора» (оформлена и подана </w:t>
      </w:r>
      <w:r w:rsidRPr="00EF2D9E">
        <w:rPr>
          <w:rStyle w:val="normaltextrun"/>
          <w:rFonts w:cs="Times New Roman"/>
          <w:color w:val="000000" w:themeColor="text1"/>
          <w:sz w:val="28"/>
          <w:szCs w:val="28"/>
        </w:rPr>
        <w:t xml:space="preserve">одна заявка </w:t>
      </w:r>
      <w:r w:rsidRPr="00EF2D9E">
        <w:rPr>
          <w:rStyle w:val="normaltextrun"/>
          <w:rFonts w:cs="Times New Roman"/>
          <w:sz w:val="28"/>
          <w:szCs w:val="28"/>
        </w:rPr>
        <w:t>на участие в конкурсе</w:t>
      </w:r>
      <w:r w:rsidR="00B45B07">
        <w:rPr>
          <w:rStyle w:val="normaltextrun"/>
          <w:rFonts w:cs="Times New Roman"/>
          <w:sz w:val="28"/>
          <w:szCs w:val="28"/>
        </w:rPr>
        <w:t>, п. Южный, д.</w:t>
      </w:r>
      <w:r w:rsidR="00C718A9" w:rsidRPr="00EF2D9E">
        <w:rPr>
          <w:rStyle w:val="normaltextrun"/>
          <w:rFonts w:cs="Times New Roman"/>
          <w:sz w:val="28"/>
          <w:szCs w:val="28"/>
        </w:rPr>
        <w:t xml:space="preserve"> 24, 26</w:t>
      </w:r>
      <w:r w:rsidRPr="00EF2D9E">
        <w:rPr>
          <w:rStyle w:val="normaltextrun"/>
          <w:rFonts w:cs="Times New Roman"/>
          <w:sz w:val="28"/>
          <w:szCs w:val="28"/>
        </w:rPr>
        <w:t>).</w:t>
      </w:r>
      <w:r w:rsidRPr="00EF2D9E">
        <w:rPr>
          <w:rStyle w:val="eop"/>
          <w:rFonts w:cs="Times New Roman"/>
          <w:sz w:val="28"/>
          <w:szCs w:val="28"/>
        </w:rPr>
        <w:t> </w:t>
      </w:r>
    </w:p>
    <w:p w:rsidR="00A07497" w:rsidRPr="00EF2D9E" w:rsidRDefault="00A07497" w:rsidP="000B2084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</w:p>
    <w:p w:rsidR="00A72BC8" w:rsidRDefault="00A07497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 xml:space="preserve">       </w:t>
      </w:r>
      <w:r w:rsidR="00A72BC8" w:rsidRPr="00EF2D9E">
        <w:rPr>
          <w:rStyle w:val="normaltextrun"/>
          <w:b/>
          <w:bCs/>
          <w:sz w:val="28"/>
          <w:szCs w:val="28"/>
        </w:rPr>
        <w:t>Подготовка и проведение мероприятий и праздников на территории микрорайона:</w:t>
      </w:r>
      <w:r w:rsidR="00A72BC8" w:rsidRPr="00EF2D9E">
        <w:rPr>
          <w:rStyle w:val="eop"/>
          <w:sz w:val="28"/>
          <w:szCs w:val="28"/>
        </w:rPr>
        <w:t> </w:t>
      </w:r>
    </w:p>
    <w:p w:rsidR="0002142A" w:rsidRPr="0002142A" w:rsidRDefault="0082627A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ab/>
      </w:r>
      <w:r>
        <w:rPr>
          <w:rStyle w:val="eop"/>
          <w:sz w:val="28"/>
          <w:szCs w:val="28"/>
        </w:rPr>
        <w:tab/>
      </w:r>
      <w:r w:rsidR="0002142A" w:rsidRPr="0002142A">
        <w:rPr>
          <w:rStyle w:val="eop"/>
          <w:sz w:val="28"/>
          <w:szCs w:val="28"/>
        </w:rPr>
        <w:t>Вручение поздравительных открыток с 23 февраля от</w:t>
      </w:r>
      <w:r w:rsidR="008045F7">
        <w:rPr>
          <w:rStyle w:val="eop"/>
          <w:sz w:val="28"/>
          <w:szCs w:val="28"/>
        </w:rPr>
        <w:t xml:space="preserve"> Главы </w:t>
      </w:r>
      <w:proofErr w:type="spellStart"/>
      <w:r w:rsidR="008045F7">
        <w:rPr>
          <w:rStyle w:val="eop"/>
          <w:sz w:val="28"/>
          <w:szCs w:val="28"/>
        </w:rPr>
        <w:t>г</w:t>
      </w:r>
      <w:r>
        <w:rPr>
          <w:rStyle w:val="eop"/>
          <w:sz w:val="28"/>
          <w:szCs w:val="28"/>
        </w:rPr>
        <w:t>.о</w:t>
      </w:r>
      <w:proofErr w:type="spellEnd"/>
      <w:r>
        <w:rPr>
          <w:rStyle w:val="eop"/>
          <w:sz w:val="28"/>
          <w:szCs w:val="28"/>
        </w:rPr>
        <w:t>. Самара</w:t>
      </w:r>
      <w:r w:rsidR="0002142A" w:rsidRPr="0002142A">
        <w:rPr>
          <w:rStyle w:val="eop"/>
          <w:sz w:val="28"/>
          <w:szCs w:val="28"/>
        </w:rPr>
        <w:t xml:space="preserve"> Е.В. </w:t>
      </w:r>
      <w:proofErr w:type="spellStart"/>
      <w:r w:rsidR="0002142A" w:rsidRPr="0002142A">
        <w:rPr>
          <w:rStyle w:val="eop"/>
          <w:sz w:val="28"/>
          <w:szCs w:val="28"/>
        </w:rPr>
        <w:t>Лапушкиной</w:t>
      </w:r>
      <w:proofErr w:type="spellEnd"/>
      <w:r w:rsidR="0002142A" w:rsidRPr="0002142A">
        <w:rPr>
          <w:rStyle w:val="eop"/>
          <w:sz w:val="28"/>
          <w:szCs w:val="28"/>
        </w:rPr>
        <w:t xml:space="preserve"> активным жителям микрорайона;</w:t>
      </w:r>
    </w:p>
    <w:p w:rsidR="0002142A" w:rsidRPr="0002142A" w:rsidRDefault="0002142A" w:rsidP="0002142A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sz w:val="28"/>
          <w:szCs w:val="28"/>
        </w:rPr>
      </w:pPr>
      <w:r w:rsidRPr="0002142A">
        <w:rPr>
          <w:rStyle w:val="eop"/>
          <w:sz w:val="28"/>
          <w:szCs w:val="28"/>
        </w:rPr>
        <w:lastRenderedPageBreak/>
        <w:t>Вручение поздравительных открыток с 8 марта</w:t>
      </w:r>
      <w:r w:rsidR="008045F7">
        <w:rPr>
          <w:rStyle w:val="eop"/>
          <w:sz w:val="28"/>
          <w:szCs w:val="28"/>
        </w:rPr>
        <w:t xml:space="preserve"> от Главы </w:t>
      </w:r>
      <w:proofErr w:type="spellStart"/>
      <w:r w:rsidR="008045F7">
        <w:rPr>
          <w:rStyle w:val="eop"/>
          <w:sz w:val="28"/>
          <w:szCs w:val="28"/>
        </w:rPr>
        <w:t>г</w:t>
      </w:r>
      <w:r w:rsidR="0082627A">
        <w:rPr>
          <w:rStyle w:val="eop"/>
          <w:sz w:val="28"/>
          <w:szCs w:val="28"/>
        </w:rPr>
        <w:t>.о</w:t>
      </w:r>
      <w:proofErr w:type="gramStart"/>
      <w:r w:rsidR="0082627A">
        <w:rPr>
          <w:rStyle w:val="eop"/>
          <w:sz w:val="28"/>
          <w:szCs w:val="28"/>
        </w:rPr>
        <w:t>.С</w:t>
      </w:r>
      <w:proofErr w:type="gramEnd"/>
      <w:r w:rsidR="0082627A">
        <w:rPr>
          <w:rStyle w:val="eop"/>
          <w:sz w:val="28"/>
          <w:szCs w:val="28"/>
        </w:rPr>
        <w:t>амара</w:t>
      </w:r>
      <w:proofErr w:type="spellEnd"/>
      <w:r w:rsidR="008045F7" w:rsidRPr="0002142A">
        <w:rPr>
          <w:rStyle w:val="eop"/>
          <w:sz w:val="28"/>
          <w:szCs w:val="28"/>
        </w:rPr>
        <w:t xml:space="preserve"> </w:t>
      </w:r>
      <w:r w:rsidR="008045F7">
        <w:rPr>
          <w:rStyle w:val="eop"/>
          <w:sz w:val="28"/>
          <w:szCs w:val="28"/>
        </w:rPr>
        <w:t xml:space="preserve"> </w:t>
      </w:r>
      <w:r w:rsidRPr="0002142A">
        <w:rPr>
          <w:rStyle w:val="eop"/>
          <w:sz w:val="28"/>
          <w:szCs w:val="28"/>
        </w:rPr>
        <w:t xml:space="preserve">Е.В. </w:t>
      </w:r>
      <w:proofErr w:type="spellStart"/>
      <w:r w:rsidRPr="0002142A">
        <w:rPr>
          <w:rStyle w:val="eop"/>
          <w:sz w:val="28"/>
          <w:szCs w:val="28"/>
        </w:rPr>
        <w:t>Лапушкиной</w:t>
      </w:r>
      <w:proofErr w:type="spellEnd"/>
      <w:r w:rsidRPr="0002142A">
        <w:rPr>
          <w:rStyle w:val="eop"/>
          <w:sz w:val="28"/>
          <w:szCs w:val="28"/>
        </w:rPr>
        <w:t xml:space="preserve"> активным жителям микрорайона;</w:t>
      </w:r>
    </w:p>
    <w:p w:rsidR="00C36E3E" w:rsidRPr="0002142A" w:rsidRDefault="00C36E3E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bCs/>
          <w:sz w:val="28"/>
          <w:szCs w:val="28"/>
        </w:rPr>
      </w:pPr>
      <w:r w:rsidRPr="0002142A">
        <w:rPr>
          <w:rStyle w:val="eop"/>
          <w:bCs/>
          <w:sz w:val="28"/>
          <w:szCs w:val="28"/>
        </w:rPr>
        <w:t>26.04.2024г. приняла участие в «Диктанте победы!»;</w:t>
      </w:r>
    </w:p>
    <w:p w:rsidR="00C36E3E" w:rsidRPr="0002142A" w:rsidRDefault="00D0517B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bCs/>
          <w:sz w:val="28"/>
          <w:szCs w:val="28"/>
        </w:rPr>
      </w:pPr>
      <w:r w:rsidRPr="0002142A">
        <w:rPr>
          <w:rStyle w:val="eop"/>
          <w:bCs/>
          <w:sz w:val="28"/>
          <w:szCs w:val="28"/>
        </w:rPr>
        <w:t>09.05.2024г. Праздничное поздравление «Песни Победы!» ветерана ВОВ Арбузов</w:t>
      </w:r>
      <w:r w:rsidR="0082627A">
        <w:rPr>
          <w:rStyle w:val="eop"/>
          <w:bCs/>
          <w:sz w:val="28"/>
          <w:szCs w:val="28"/>
        </w:rPr>
        <w:t>ой</w:t>
      </w:r>
      <w:r w:rsidRPr="0002142A">
        <w:rPr>
          <w:rStyle w:val="eop"/>
          <w:bCs/>
          <w:sz w:val="28"/>
          <w:szCs w:val="28"/>
        </w:rPr>
        <w:t xml:space="preserve"> А.Г.;</w:t>
      </w:r>
    </w:p>
    <w:p w:rsidR="00D0517B" w:rsidRPr="0002142A" w:rsidRDefault="00D0517B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bCs/>
          <w:sz w:val="28"/>
          <w:szCs w:val="28"/>
        </w:rPr>
      </w:pPr>
      <w:r w:rsidRPr="0002142A">
        <w:rPr>
          <w:rStyle w:val="eop"/>
          <w:bCs/>
          <w:sz w:val="28"/>
          <w:szCs w:val="28"/>
        </w:rPr>
        <w:t xml:space="preserve">16.07.2024г. Встреча жителей микрорайона с Главным врачом ГБУЗ «Самарской городской больницы №7» </w:t>
      </w:r>
      <w:proofErr w:type="spellStart"/>
      <w:r w:rsidRPr="0002142A">
        <w:rPr>
          <w:rStyle w:val="eop"/>
          <w:bCs/>
          <w:sz w:val="28"/>
          <w:szCs w:val="28"/>
        </w:rPr>
        <w:t>Дубасовой</w:t>
      </w:r>
      <w:proofErr w:type="spellEnd"/>
      <w:r w:rsidRPr="0002142A">
        <w:rPr>
          <w:rStyle w:val="eop"/>
          <w:bCs/>
          <w:sz w:val="28"/>
          <w:szCs w:val="28"/>
        </w:rPr>
        <w:t xml:space="preserve"> А.А. по насущным вопросам</w:t>
      </w:r>
      <w:r w:rsidR="00CB6987" w:rsidRPr="0002142A">
        <w:rPr>
          <w:rStyle w:val="eop"/>
          <w:bCs/>
          <w:sz w:val="28"/>
          <w:szCs w:val="28"/>
        </w:rPr>
        <w:t>;</w:t>
      </w:r>
    </w:p>
    <w:p w:rsidR="00D0517B" w:rsidRPr="0002142A" w:rsidRDefault="00D0517B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bCs/>
          <w:sz w:val="28"/>
          <w:szCs w:val="28"/>
        </w:rPr>
      </w:pPr>
      <w:r w:rsidRPr="0002142A">
        <w:rPr>
          <w:rStyle w:val="eop"/>
          <w:bCs/>
          <w:sz w:val="28"/>
          <w:szCs w:val="28"/>
        </w:rPr>
        <w:t>16.07.2024г. Праздник двора «Мы одна семья»</w:t>
      </w:r>
      <w:r w:rsidR="00CB6987" w:rsidRPr="0002142A">
        <w:rPr>
          <w:rStyle w:val="eop"/>
          <w:bCs/>
          <w:sz w:val="28"/>
          <w:szCs w:val="28"/>
        </w:rPr>
        <w:t>;</w:t>
      </w:r>
    </w:p>
    <w:p w:rsidR="00D0517B" w:rsidRPr="0002142A" w:rsidRDefault="00CB6987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bCs/>
          <w:sz w:val="28"/>
          <w:szCs w:val="28"/>
        </w:rPr>
      </w:pPr>
      <w:r w:rsidRPr="0002142A">
        <w:rPr>
          <w:rStyle w:val="eop"/>
          <w:bCs/>
          <w:sz w:val="28"/>
          <w:szCs w:val="28"/>
        </w:rPr>
        <w:t>23.07.2024г. Праздник двора «Великое чудо СЕМЬЯ!»;</w:t>
      </w:r>
    </w:p>
    <w:p w:rsidR="006D32B1" w:rsidRDefault="00CB6987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sz w:val="28"/>
          <w:szCs w:val="28"/>
        </w:rPr>
      </w:pPr>
      <w:r w:rsidRPr="0002142A">
        <w:rPr>
          <w:rStyle w:val="eop"/>
          <w:bCs/>
          <w:sz w:val="28"/>
          <w:szCs w:val="28"/>
        </w:rPr>
        <w:t>15.08.2024г. Торжественное открытие памятной таблички «Здесь живет ветеран ВОВ»</w:t>
      </w:r>
      <w:r w:rsidR="006D32B1">
        <w:rPr>
          <w:rStyle w:val="eop"/>
          <w:bCs/>
          <w:sz w:val="28"/>
          <w:szCs w:val="28"/>
        </w:rPr>
        <w:t>;</w:t>
      </w:r>
      <w:r w:rsidR="006D32B1" w:rsidRPr="006D32B1">
        <w:rPr>
          <w:rStyle w:val="eop"/>
          <w:sz w:val="28"/>
          <w:szCs w:val="28"/>
        </w:rPr>
        <w:t xml:space="preserve"> </w:t>
      </w:r>
    </w:p>
    <w:p w:rsidR="00CB6987" w:rsidRDefault="006D32B1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sz w:val="28"/>
          <w:szCs w:val="28"/>
        </w:rPr>
      </w:pPr>
      <w:r w:rsidRPr="0002142A">
        <w:rPr>
          <w:rStyle w:val="eop"/>
          <w:sz w:val="28"/>
          <w:szCs w:val="28"/>
        </w:rPr>
        <w:t>Вручение поздравительных открыток с</w:t>
      </w:r>
      <w:r>
        <w:rPr>
          <w:rStyle w:val="eop"/>
          <w:sz w:val="28"/>
          <w:szCs w:val="28"/>
        </w:rPr>
        <w:t xml:space="preserve"> Днем города</w:t>
      </w:r>
      <w:r w:rsidRPr="0002142A">
        <w:rPr>
          <w:rStyle w:val="eop"/>
          <w:sz w:val="28"/>
          <w:szCs w:val="28"/>
        </w:rPr>
        <w:t xml:space="preserve"> от Е.В. </w:t>
      </w:r>
      <w:proofErr w:type="spellStart"/>
      <w:r w:rsidRPr="0002142A">
        <w:rPr>
          <w:rStyle w:val="eop"/>
          <w:sz w:val="28"/>
          <w:szCs w:val="28"/>
        </w:rPr>
        <w:t>Лапушкиной</w:t>
      </w:r>
      <w:proofErr w:type="spellEnd"/>
      <w:r w:rsidRPr="0002142A">
        <w:rPr>
          <w:rStyle w:val="eop"/>
          <w:sz w:val="28"/>
          <w:szCs w:val="28"/>
        </w:rPr>
        <w:t xml:space="preserve"> активным жителям микрорайона</w:t>
      </w:r>
      <w:r>
        <w:rPr>
          <w:rStyle w:val="eop"/>
          <w:sz w:val="28"/>
          <w:szCs w:val="28"/>
        </w:rPr>
        <w:t>;</w:t>
      </w:r>
    </w:p>
    <w:p w:rsidR="008045F7" w:rsidRDefault="008045F7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Ноябрь 2024г. приняла участие в «Этнографическом диктанте»;</w:t>
      </w:r>
    </w:p>
    <w:p w:rsidR="008045F7" w:rsidRDefault="008045F7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bCs/>
          <w:sz w:val="28"/>
          <w:szCs w:val="28"/>
        </w:rPr>
      </w:pPr>
      <w:r>
        <w:rPr>
          <w:rStyle w:val="eop"/>
          <w:sz w:val="28"/>
          <w:szCs w:val="28"/>
        </w:rPr>
        <w:t xml:space="preserve">Вручение поздравительных открыток с новым годом от Главы </w:t>
      </w:r>
      <w:proofErr w:type="spellStart"/>
      <w:r>
        <w:rPr>
          <w:rStyle w:val="eop"/>
          <w:sz w:val="28"/>
          <w:szCs w:val="28"/>
        </w:rPr>
        <w:t>г</w:t>
      </w:r>
      <w:r w:rsidR="0082627A">
        <w:rPr>
          <w:rStyle w:val="eop"/>
          <w:sz w:val="28"/>
          <w:szCs w:val="28"/>
        </w:rPr>
        <w:t>.о</w:t>
      </w:r>
      <w:proofErr w:type="gramStart"/>
      <w:r w:rsidR="0082627A">
        <w:rPr>
          <w:rStyle w:val="eop"/>
          <w:sz w:val="28"/>
          <w:szCs w:val="28"/>
        </w:rPr>
        <w:t>.С</w:t>
      </w:r>
      <w:proofErr w:type="gramEnd"/>
      <w:r w:rsidR="0082627A">
        <w:rPr>
          <w:rStyle w:val="eop"/>
          <w:sz w:val="28"/>
          <w:szCs w:val="28"/>
        </w:rPr>
        <w:t>амара</w:t>
      </w:r>
      <w:proofErr w:type="spellEnd"/>
      <w:r>
        <w:rPr>
          <w:rStyle w:val="eop"/>
          <w:sz w:val="28"/>
          <w:szCs w:val="28"/>
        </w:rPr>
        <w:t xml:space="preserve"> И.Н. </w:t>
      </w:r>
      <w:proofErr w:type="spellStart"/>
      <w:r>
        <w:rPr>
          <w:rStyle w:val="eop"/>
          <w:sz w:val="28"/>
          <w:szCs w:val="28"/>
        </w:rPr>
        <w:t>Носкова</w:t>
      </w:r>
      <w:proofErr w:type="spellEnd"/>
      <w:r>
        <w:rPr>
          <w:rStyle w:val="eop"/>
          <w:sz w:val="28"/>
          <w:szCs w:val="28"/>
        </w:rPr>
        <w:t>.</w:t>
      </w:r>
    </w:p>
    <w:p w:rsidR="006D32B1" w:rsidRPr="0002142A" w:rsidRDefault="006D32B1" w:rsidP="00BA7C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bCs/>
          <w:sz w:val="28"/>
          <w:szCs w:val="28"/>
        </w:rPr>
      </w:pPr>
    </w:p>
    <w:p w:rsidR="00A72BC8" w:rsidRPr="00EF2D9E" w:rsidRDefault="008045F7" w:rsidP="008045F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 xml:space="preserve">          </w:t>
      </w:r>
      <w:r w:rsidR="00A72BC8" w:rsidRPr="00EF2D9E">
        <w:rPr>
          <w:rStyle w:val="normaltextrun"/>
          <w:b/>
          <w:bCs/>
          <w:sz w:val="28"/>
          <w:szCs w:val="28"/>
        </w:rPr>
        <w:t>Организация работы с советами МКД и жителями микрорайона</w:t>
      </w:r>
      <w:r w:rsidR="00A72BC8" w:rsidRPr="00EF2D9E">
        <w:rPr>
          <w:rStyle w:val="eop"/>
          <w:sz w:val="28"/>
          <w:szCs w:val="28"/>
        </w:rPr>
        <w:t> </w:t>
      </w:r>
    </w:p>
    <w:p w:rsidR="00A07497" w:rsidRPr="00EF2D9E" w:rsidRDefault="00A07497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A72BC8" w:rsidRPr="00396C96" w:rsidRDefault="00A07497" w:rsidP="000B2084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        </w:t>
      </w:r>
      <w:r w:rsidR="00A72BC8" w:rsidRPr="00396C96">
        <w:rPr>
          <w:rStyle w:val="normaltextrun"/>
          <w:sz w:val="28"/>
          <w:szCs w:val="28"/>
        </w:rPr>
        <w:t>Проведение разъяснительной работы с жителями микрорайона (информ</w:t>
      </w:r>
      <w:r w:rsidR="00557DD5" w:rsidRPr="00396C96">
        <w:rPr>
          <w:rStyle w:val="normaltextrun"/>
          <w:sz w:val="28"/>
          <w:szCs w:val="28"/>
        </w:rPr>
        <w:t>ирование при обращении жителей,</w:t>
      </w:r>
      <w:r w:rsidR="00A72BC8" w:rsidRPr="00396C96">
        <w:rPr>
          <w:rStyle w:val="normaltextrun"/>
          <w:sz w:val="28"/>
          <w:szCs w:val="28"/>
        </w:rPr>
        <w:t xml:space="preserve"> размещение информации на досках объявлений</w:t>
      </w:r>
      <w:r w:rsidR="00557DD5" w:rsidRPr="00396C96">
        <w:rPr>
          <w:rStyle w:val="normaltextrun"/>
          <w:sz w:val="28"/>
          <w:szCs w:val="28"/>
        </w:rPr>
        <w:t xml:space="preserve">, сообщество </w:t>
      </w:r>
      <w:proofErr w:type="spellStart"/>
      <w:r w:rsidR="00557DD5" w:rsidRPr="00396C96">
        <w:rPr>
          <w:rStyle w:val="normaltextrun"/>
          <w:sz w:val="28"/>
          <w:szCs w:val="28"/>
        </w:rPr>
        <w:t>ВКонтакте</w:t>
      </w:r>
      <w:proofErr w:type="spellEnd"/>
      <w:r w:rsidR="00A72BC8" w:rsidRPr="00396C96">
        <w:rPr>
          <w:rStyle w:val="normaltextrun"/>
          <w:sz w:val="28"/>
          <w:szCs w:val="28"/>
        </w:rPr>
        <w:t>):</w:t>
      </w:r>
      <w:r w:rsidR="00A72BC8" w:rsidRPr="00396C96">
        <w:rPr>
          <w:rStyle w:val="eop"/>
          <w:sz w:val="28"/>
          <w:szCs w:val="28"/>
        </w:rPr>
        <w:t> </w:t>
      </w:r>
    </w:p>
    <w:p w:rsidR="00A72BC8" w:rsidRPr="00396C96" w:rsidRDefault="00A07497" w:rsidP="000B2084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 w:rsidRPr="00396C96">
        <w:rPr>
          <w:rStyle w:val="normaltextrun"/>
          <w:sz w:val="28"/>
          <w:szCs w:val="28"/>
        </w:rPr>
        <w:t>о Законе СО от 21.06.2013г.</w:t>
      </w:r>
      <w:r w:rsidR="00A72BC8" w:rsidRPr="00396C96">
        <w:rPr>
          <w:rStyle w:val="normaltextrun"/>
          <w:sz w:val="28"/>
          <w:szCs w:val="28"/>
        </w:rPr>
        <w:t xml:space="preserve"> №60-ГД «О системе капитального ремонта общего имущества в МКД, расположенных на территории Самарской области»;</w:t>
      </w:r>
      <w:r w:rsidR="00A72BC8" w:rsidRPr="00396C96">
        <w:rPr>
          <w:rStyle w:val="eop"/>
          <w:sz w:val="28"/>
          <w:szCs w:val="28"/>
        </w:rPr>
        <w:t> </w:t>
      </w:r>
    </w:p>
    <w:p w:rsidR="00A72BC8" w:rsidRPr="00396C96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 w:rsidRPr="00396C96">
        <w:rPr>
          <w:rStyle w:val="normaltextrun"/>
          <w:sz w:val="28"/>
          <w:szCs w:val="28"/>
        </w:rPr>
        <w:t xml:space="preserve">о необходимости общественного контроля по сохранности объектов благоустройства </w:t>
      </w:r>
    </w:p>
    <w:p w:rsidR="00A72BC8" w:rsidRPr="00396C96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 w:rsidRPr="00396C96">
        <w:rPr>
          <w:rStyle w:val="normaltextrun"/>
          <w:sz w:val="28"/>
          <w:szCs w:val="28"/>
        </w:rPr>
        <w:t>о задолженности по налогу, возможность погашения через «личный кабинет» на сайте УФНС по Самарской области;</w:t>
      </w:r>
      <w:r w:rsidRPr="00396C96">
        <w:rPr>
          <w:rStyle w:val="eop"/>
          <w:sz w:val="28"/>
          <w:szCs w:val="28"/>
        </w:rPr>
        <w:t> </w:t>
      </w:r>
    </w:p>
    <w:p w:rsidR="00A72BC8" w:rsidRPr="00396C96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 w:rsidRPr="00396C96">
        <w:rPr>
          <w:rStyle w:val="normaltextrun"/>
          <w:sz w:val="28"/>
          <w:szCs w:val="28"/>
        </w:rPr>
        <w:t>об оплате коммунальных услуг (текущему ремонту общего имущества МКД);</w:t>
      </w:r>
      <w:r w:rsidRPr="00396C96">
        <w:rPr>
          <w:rStyle w:val="eop"/>
          <w:sz w:val="28"/>
          <w:szCs w:val="28"/>
        </w:rPr>
        <w:t> </w:t>
      </w:r>
    </w:p>
    <w:p w:rsidR="00A72BC8" w:rsidRPr="00396C96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 w:rsidRPr="00396C96">
        <w:rPr>
          <w:rStyle w:val="normaltextrun"/>
          <w:sz w:val="28"/>
          <w:szCs w:val="28"/>
        </w:rPr>
        <w:t>о пресечении воровства саженцев и кустарников;</w:t>
      </w:r>
      <w:r w:rsidRPr="00396C96">
        <w:rPr>
          <w:rStyle w:val="eop"/>
          <w:sz w:val="28"/>
          <w:szCs w:val="28"/>
        </w:rPr>
        <w:t> </w:t>
      </w:r>
    </w:p>
    <w:p w:rsidR="00A72BC8" w:rsidRPr="00396C96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 w:rsidRPr="00396C96">
        <w:rPr>
          <w:rStyle w:val="normaltextrun"/>
          <w:sz w:val="28"/>
          <w:szCs w:val="28"/>
        </w:rPr>
        <w:t>по действиям при угрозе террористических актов, противодействия терроризму и экстремизму;</w:t>
      </w:r>
      <w:r w:rsidRPr="00396C96">
        <w:rPr>
          <w:rStyle w:val="eop"/>
          <w:sz w:val="28"/>
          <w:szCs w:val="28"/>
        </w:rPr>
        <w:t> </w:t>
      </w:r>
    </w:p>
    <w:p w:rsidR="00A72BC8" w:rsidRPr="00396C96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 w:rsidRPr="00396C96">
        <w:rPr>
          <w:rStyle w:val="normaltextrun"/>
          <w:sz w:val="28"/>
          <w:szCs w:val="28"/>
        </w:rPr>
        <w:t> по соблюдению правил противопожарной безопасности и действий в случае пожара;</w:t>
      </w:r>
      <w:r w:rsidRPr="00396C96">
        <w:rPr>
          <w:rStyle w:val="eop"/>
          <w:sz w:val="28"/>
          <w:szCs w:val="28"/>
        </w:rPr>
        <w:t> </w:t>
      </w:r>
    </w:p>
    <w:p w:rsidR="00A72BC8" w:rsidRPr="00396C96" w:rsidRDefault="00A72BC8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rStyle w:val="eop"/>
          <w:sz w:val="28"/>
          <w:szCs w:val="28"/>
        </w:rPr>
      </w:pPr>
      <w:r w:rsidRPr="00396C96">
        <w:rPr>
          <w:rStyle w:val="normaltextrun"/>
          <w:sz w:val="28"/>
          <w:szCs w:val="28"/>
        </w:rPr>
        <w:lastRenderedPageBreak/>
        <w:t>О порядке складирования на контейнерных площадках </w:t>
      </w:r>
      <w:proofErr w:type="spellStart"/>
      <w:r w:rsidRPr="00396C96">
        <w:rPr>
          <w:rStyle w:val="spellingerror"/>
          <w:sz w:val="28"/>
          <w:szCs w:val="28"/>
        </w:rPr>
        <w:t>обрези</w:t>
      </w:r>
      <w:proofErr w:type="spellEnd"/>
      <w:r w:rsidRPr="00396C96">
        <w:rPr>
          <w:rStyle w:val="normaltextrun"/>
          <w:sz w:val="28"/>
          <w:szCs w:val="28"/>
        </w:rPr>
        <w:t> деревьев</w:t>
      </w:r>
      <w:r w:rsidR="005500CC" w:rsidRPr="00396C96">
        <w:rPr>
          <w:rStyle w:val="normaltextrun"/>
          <w:sz w:val="28"/>
          <w:szCs w:val="28"/>
        </w:rPr>
        <w:t xml:space="preserve"> (распространение памяток по частным домовладениям, ограждение территории сигнальной лентой)</w:t>
      </w:r>
      <w:r w:rsidRPr="00396C96">
        <w:rPr>
          <w:rStyle w:val="eop"/>
          <w:sz w:val="28"/>
          <w:szCs w:val="28"/>
        </w:rPr>
        <w:t> </w:t>
      </w:r>
    </w:p>
    <w:p w:rsidR="00DA49A7" w:rsidRPr="00396C96" w:rsidRDefault="00DA49A7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sz w:val="28"/>
          <w:szCs w:val="28"/>
        </w:rPr>
      </w:pPr>
      <w:r w:rsidRPr="00396C96">
        <w:rPr>
          <w:sz w:val="28"/>
          <w:szCs w:val="28"/>
        </w:rPr>
        <w:t>Об организации работы с собственниками помещений МКД о необходимости регистрации в системе ГИС ЖКХ, проведении общих собраний в форме заочного голосования, помощь в голосовании</w:t>
      </w:r>
    </w:p>
    <w:p w:rsidR="00367C7D" w:rsidRPr="00396C96" w:rsidRDefault="00367C7D" w:rsidP="000B2084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765" w:firstLine="0"/>
        <w:jc w:val="both"/>
        <w:textAlignment w:val="baseline"/>
        <w:rPr>
          <w:rStyle w:val="eop"/>
          <w:sz w:val="28"/>
          <w:szCs w:val="28"/>
        </w:rPr>
      </w:pPr>
      <w:r w:rsidRPr="00396C96">
        <w:rPr>
          <w:sz w:val="28"/>
          <w:szCs w:val="28"/>
        </w:rPr>
        <w:t xml:space="preserve">Оповещение жителей, имеющих задолженность по оплате за газ, у которых отключено газоснабжение о возможности заключения соглашения по рассрочке платежей и возобновления газоснабжения с ООО «Газпром </w:t>
      </w:r>
      <w:proofErr w:type="spellStart"/>
      <w:r w:rsidRPr="00396C96">
        <w:rPr>
          <w:sz w:val="28"/>
          <w:szCs w:val="28"/>
        </w:rPr>
        <w:t>межрегионгаз</w:t>
      </w:r>
      <w:proofErr w:type="spellEnd"/>
      <w:r w:rsidRPr="00396C96">
        <w:rPr>
          <w:sz w:val="28"/>
          <w:szCs w:val="28"/>
        </w:rPr>
        <w:t xml:space="preserve"> Самара»</w:t>
      </w:r>
    </w:p>
    <w:p w:rsidR="00A46AAC" w:rsidRPr="00EF2D9E" w:rsidRDefault="00A46AAC" w:rsidP="000B2084">
      <w:pPr>
        <w:pStyle w:val="paragraph"/>
        <w:spacing w:before="0" w:beforeAutospacing="0" w:after="0" w:afterAutospacing="0" w:line="276" w:lineRule="auto"/>
        <w:ind w:left="765"/>
        <w:jc w:val="both"/>
        <w:textAlignment w:val="baseline"/>
        <w:rPr>
          <w:sz w:val="28"/>
          <w:szCs w:val="28"/>
        </w:rPr>
      </w:pPr>
    </w:p>
    <w:p w:rsidR="00A46AAC" w:rsidRDefault="00A46AAC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b/>
          <w:sz w:val="28"/>
          <w:szCs w:val="28"/>
        </w:rPr>
      </w:pPr>
      <w:r w:rsidRPr="00B45B07">
        <w:rPr>
          <w:b/>
          <w:sz w:val="28"/>
          <w:szCs w:val="28"/>
        </w:rPr>
        <w:t xml:space="preserve">Организация и проведение общих собраний собственников помещений в МКД, жителей микрорайона по актуальным вопросам. </w:t>
      </w:r>
      <w:r w:rsidR="00B45B07">
        <w:rPr>
          <w:b/>
          <w:sz w:val="28"/>
          <w:szCs w:val="28"/>
        </w:rPr>
        <w:t xml:space="preserve"> </w:t>
      </w:r>
    </w:p>
    <w:p w:rsidR="00B45B07" w:rsidRPr="00B45B07" w:rsidRDefault="00B45B07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b/>
          <w:sz w:val="28"/>
          <w:szCs w:val="28"/>
        </w:rPr>
      </w:pPr>
    </w:p>
    <w:p w:rsidR="001E4752" w:rsidRPr="00EF2D9E" w:rsidRDefault="00C718A9" w:rsidP="003501EE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>07.08.2024</w:t>
      </w:r>
      <w:r w:rsidR="00A46AAC" w:rsidRPr="00EF2D9E">
        <w:rPr>
          <w:rStyle w:val="normaltextrun"/>
          <w:sz w:val="28"/>
          <w:szCs w:val="28"/>
        </w:rPr>
        <w:t xml:space="preserve">г. – собрание собственников </w:t>
      </w:r>
      <w:r w:rsidRPr="00EF2D9E">
        <w:rPr>
          <w:rStyle w:val="normaltextrun"/>
          <w:sz w:val="28"/>
          <w:szCs w:val="28"/>
        </w:rPr>
        <w:t>МКД № 20 квартал 4. Установка памятной таблички «Здесь живет ветеран ВОВ»</w:t>
      </w:r>
      <w:bookmarkStart w:id="0" w:name="_GoBack"/>
      <w:bookmarkEnd w:id="0"/>
      <w:r w:rsidRPr="00EF2D9E">
        <w:rPr>
          <w:rStyle w:val="normaltextrun"/>
          <w:sz w:val="28"/>
          <w:szCs w:val="28"/>
        </w:rPr>
        <w:t xml:space="preserve"> </w:t>
      </w:r>
      <w:r w:rsidR="003501EE" w:rsidRPr="00EF2D9E">
        <w:rPr>
          <w:sz w:val="28"/>
          <w:szCs w:val="28"/>
        </w:rPr>
        <w:t>Участие в программе «Твой конструктор двора»</w:t>
      </w:r>
      <w:r w:rsidR="008739E8" w:rsidRPr="00EF2D9E">
        <w:rPr>
          <w:sz w:val="28"/>
          <w:szCs w:val="28"/>
        </w:rPr>
        <w:t>;</w:t>
      </w:r>
    </w:p>
    <w:p w:rsidR="00C718A9" w:rsidRPr="00EF2D9E" w:rsidRDefault="00C718A9" w:rsidP="00C718A9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  <w:r w:rsidRPr="00EF2D9E">
        <w:rPr>
          <w:sz w:val="28"/>
          <w:szCs w:val="28"/>
        </w:rPr>
        <w:t xml:space="preserve">19.08.2024г. – собрание собственников МКД № 24, 26 п. </w:t>
      </w:r>
      <w:proofErr w:type="gramStart"/>
      <w:r w:rsidRPr="00EF2D9E">
        <w:rPr>
          <w:sz w:val="28"/>
          <w:szCs w:val="28"/>
        </w:rPr>
        <w:t>Южный</w:t>
      </w:r>
      <w:proofErr w:type="gramEnd"/>
      <w:r w:rsidRPr="00EF2D9E">
        <w:rPr>
          <w:sz w:val="28"/>
          <w:szCs w:val="28"/>
        </w:rPr>
        <w:t>. Участие в программе «Твой конструктор двора»</w:t>
      </w:r>
      <w:r w:rsidR="008739E8" w:rsidRPr="00EF2D9E">
        <w:rPr>
          <w:sz w:val="28"/>
          <w:szCs w:val="28"/>
        </w:rPr>
        <w:t>.</w:t>
      </w:r>
    </w:p>
    <w:p w:rsidR="003501EE" w:rsidRPr="00EF2D9E" w:rsidRDefault="005500CC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rStyle w:val="normaltextrun"/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  </w:t>
      </w: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Прием жителей микрорайона (проводится еженедельно в </w:t>
      </w:r>
      <w:r w:rsidR="00807440" w:rsidRPr="00EF2D9E">
        <w:rPr>
          <w:rStyle w:val="normaltextrun"/>
          <w:color w:val="000000" w:themeColor="text1"/>
          <w:sz w:val="28"/>
          <w:szCs w:val="28"/>
        </w:rPr>
        <w:t>среду</w:t>
      </w:r>
      <w:r w:rsidRPr="00EF2D9E">
        <w:rPr>
          <w:rStyle w:val="normaltextrun"/>
          <w:sz w:val="28"/>
          <w:szCs w:val="28"/>
        </w:rPr>
        <w:t xml:space="preserve"> по адресу: </w:t>
      </w:r>
      <w:r w:rsidR="00C718A9" w:rsidRPr="00EF2D9E">
        <w:rPr>
          <w:rStyle w:val="normaltextrun"/>
          <w:sz w:val="28"/>
          <w:szCs w:val="28"/>
        </w:rPr>
        <w:t xml:space="preserve">п. Красная Глинка, квартал 1, д. 9 </w:t>
      </w:r>
      <w:r w:rsidR="008739E8" w:rsidRPr="00EF2D9E">
        <w:rPr>
          <w:rStyle w:val="normaltextrun"/>
          <w:sz w:val="28"/>
          <w:szCs w:val="28"/>
        </w:rPr>
        <w:t>(помещение приемной</w:t>
      </w:r>
      <w:r w:rsidR="00C718A9" w:rsidRPr="00EF2D9E">
        <w:rPr>
          <w:rStyle w:val="normaltextrun"/>
          <w:sz w:val="28"/>
          <w:szCs w:val="28"/>
        </w:rPr>
        <w:t xml:space="preserve"> де</w:t>
      </w:r>
      <w:r w:rsidRPr="00EF2D9E">
        <w:rPr>
          <w:rStyle w:val="normaltextrun"/>
          <w:sz w:val="28"/>
          <w:szCs w:val="28"/>
        </w:rPr>
        <w:t>п</w:t>
      </w:r>
      <w:r w:rsidR="008739E8" w:rsidRPr="00EF2D9E">
        <w:rPr>
          <w:rStyle w:val="normaltextrun"/>
          <w:sz w:val="28"/>
          <w:szCs w:val="28"/>
        </w:rPr>
        <w:t>утатов) с 11:00 до 14</w:t>
      </w:r>
      <w:r w:rsidRPr="00EF2D9E">
        <w:rPr>
          <w:rStyle w:val="normaltextrun"/>
          <w:sz w:val="28"/>
          <w:szCs w:val="28"/>
        </w:rPr>
        <w:t>:00)</w:t>
      </w:r>
      <w:r w:rsidR="008739E8" w:rsidRPr="00EF2D9E">
        <w:rPr>
          <w:rStyle w:val="normaltextrun"/>
          <w:sz w:val="28"/>
          <w:szCs w:val="28"/>
        </w:rPr>
        <w:t>.</w:t>
      </w:r>
      <w:r w:rsidRPr="00EF2D9E">
        <w:rPr>
          <w:rStyle w:val="eop"/>
          <w:sz w:val="28"/>
          <w:szCs w:val="28"/>
        </w:rPr>
        <w:t> </w:t>
      </w:r>
    </w:p>
    <w:p w:rsidR="006C4D75" w:rsidRPr="00EF2D9E" w:rsidRDefault="005500CC" w:rsidP="003501EE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   </w:t>
      </w:r>
      <w:proofErr w:type="gramStart"/>
      <w:r w:rsidR="00A72BC8" w:rsidRPr="00EF2D9E">
        <w:rPr>
          <w:rStyle w:val="normaltextrun"/>
          <w:sz w:val="28"/>
          <w:szCs w:val="28"/>
        </w:rPr>
        <w:t xml:space="preserve">Поступило </w:t>
      </w:r>
      <w:r w:rsidR="009A3E31" w:rsidRPr="00EF2D9E">
        <w:rPr>
          <w:rStyle w:val="normaltextrun"/>
          <w:sz w:val="28"/>
          <w:szCs w:val="28"/>
        </w:rPr>
        <w:t>обращений: январь: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8739E8" w:rsidRPr="00EF2D9E">
        <w:rPr>
          <w:rStyle w:val="normaltextrun"/>
          <w:sz w:val="28"/>
          <w:szCs w:val="28"/>
        </w:rPr>
        <w:t>22</w:t>
      </w:r>
      <w:r w:rsidR="008C5BD7" w:rsidRPr="00EF2D9E">
        <w:rPr>
          <w:rStyle w:val="normaltextrun"/>
          <w:sz w:val="28"/>
          <w:szCs w:val="28"/>
        </w:rPr>
        <w:t>,</w:t>
      </w:r>
      <w:r w:rsidR="009A3E31" w:rsidRPr="00EF2D9E">
        <w:rPr>
          <w:rStyle w:val="normaltextrun"/>
          <w:sz w:val="28"/>
          <w:szCs w:val="28"/>
        </w:rPr>
        <w:t xml:space="preserve"> февраль: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8739E8" w:rsidRPr="00EF2D9E">
        <w:rPr>
          <w:rStyle w:val="normaltextrun"/>
          <w:sz w:val="28"/>
          <w:szCs w:val="28"/>
        </w:rPr>
        <w:t>33</w:t>
      </w:r>
      <w:r w:rsidR="008C5BD7" w:rsidRPr="00EF2D9E">
        <w:rPr>
          <w:rStyle w:val="normaltextrun"/>
          <w:sz w:val="28"/>
          <w:szCs w:val="28"/>
        </w:rPr>
        <w:t>,</w:t>
      </w:r>
      <w:r w:rsidR="009A3E31" w:rsidRPr="00EF2D9E">
        <w:rPr>
          <w:rStyle w:val="normaltextrun"/>
          <w:sz w:val="28"/>
          <w:szCs w:val="28"/>
        </w:rPr>
        <w:t xml:space="preserve"> март</w:t>
      </w:r>
      <w:r w:rsidR="008C5BD7" w:rsidRPr="00EF2D9E">
        <w:rPr>
          <w:rStyle w:val="normaltextrun"/>
          <w:sz w:val="28"/>
          <w:szCs w:val="28"/>
        </w:rPr>
        <w:t>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8739E8" w:rsidRPr="00EF2D9E">
        <w:rPr>
          <w:rStyle w:val="normaltextrun"/>
          <w:sz w:val="28"/>
          <w:szCs w:val="28"/>
        </w:rPr>
        <w:t>15</w:t>
      </w:r>
      <w:r w:rsidR="009A3E31" w:rsidRPr="00EF2D9E">
        <w:rPr>
          <w:rStyle w:val="normaltextrun"/>
          <w:sz w:val="28"/>
          <w:szCs w:val="28"/>
        </w:rPr>
        <w:t>, апрель: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8739E8" w:rsidRPr="00EF2D9E">
        <w:rPr>
          <w:rStyle w:val="normaltextrun"/>
          <w:sz w:val="28"/>
          <w:szCs w:val="28"/>
        </w:rPr>
        <w:t>8</w:t>
      </w:r>
      <w:r w:rsidR="009A3E31" w:rsidRPr="00EF2D9E">
        <w:rPr>
          <w:rStyle w:val="normaltextrun"/>
          <w:sz w:val="28"/>
          <w:szCs w:val="28"/>
        </w:rPr>
        <w:t>, май: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4D0D3F" w:rsidRPr="00EF2D9E">
        <w:rPr>
          <w:rStyle w:val="normaltextrun"/>
          <w:sz w:val="28"/>
          <w:szCs w:val="28"/>
        </w:rPr>
        <w:t>15</w:t>
      </w:r>
      <w:r w:rsidR="009A3E31" w:rsidRPr="00EF2D9E">
        <w:rPr>
          <w:rStyle w:val="normaltextrun"/>
          <w:sz w:val="28"/>
          <w:szCs w:val="28"/>
        </w:rPr>
        <w:t>, июнь: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4D0D3F" w:rsidRPr="00EF2D9E">
        <w:rPr>
          <w:rStyle w:val="normaltextrun"/>
          <w:sz w:val="28"/>
          <w:szCs w:val="28"/>
        </w:rPr>
        <w:t>6</w:t>
      </w:r>
      <w:r w:rsidR="001E4752" w:rsidRPr="00EF2D9E">
        <w:rPr>
          <w:rStyle w:val="normaltextrun"/>
          <w:sz w:val="28"/>
          <w:szCs w:val="28"/>
        </w:rPr>
        <w:t>, июль: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4D0D3F" w:rsidRPr="00EF2D9E">
        <w:rPr>
          <w:rStyle w:val="normaltextrun"/>
          <w:sz w:val="28"/>
          <w:szCs w:val="28"/>
        </w:rPr>
        <w:t>16</w:t>
      </w:r>
      <w:r w:rsidR="009A3E31" w:rsidRPr="00EF2D9E">
        <w:rPr>
          <w:rStyle w:val="normaltextrun"/>
          <w:sz w:val="28"/>
          <w:szCs w:val="28"/>
        </w:rPr>
        <w:t>, август: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8739E8" w:rsidRPr="00EF2D9E">
        <w:rPr>
          <w:rStyle w:val="normaltextrun"/>
          <w:sz w:val="28"/>
          <w:szCs w:val="28"/>
        </w:rPr>
        <w:t>22</w:t>
      </w:r>
      <w:r w:rsidR="009A3E31" w:rsidRPr="00EF2D9E">
        <w:rPr>
          <w:rStyle w:val="normaltextrun"/>
          <w:sz w:val="28"/>
          <w:szCs w:val="28"/>
        </w:rPr>
        <w:t>, сентябрь: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8739E8" w:rsidRPr="00EF2D9E">
        <w:rPr>
          <w:rStyle w:val="normaltextrun"/>
          <w:sz w:val="28"/>
          <w:szCs w:val="28"/>
        </w:rPr>
        <w:t>29</w:t>
      </w:r>
      <w:r w:rsidR="009A3E31" w:rsidRPr="00EF2D9E">
        <w:rPr>
          <w:rStyle w:val="normaltextrun"/>
          <w:sz w:val="28"/>
          <w:szCs w:val="28"/>
        </w:rPr>
        <w:t>, октябрь: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8739E8" w:rsidRPr="00EF2D9E">
        <w:rPr>
          <w:rStyle w:val="normaltextrun"/>
          <w:sz w:val="28"/>
          <w:szCs w:val="28"/>
        </w:rPr>
        <w:t>31</w:t>
      </w:r>
      <w:r w:rsidR="009A3E31" w:rsidRPr="00EF2D9E">
        <w:rPr>
          <w:rStyle w:val="normaltextrun"/>
          <w:sz w:val="28"/>
          <w:szCs w:val="28"/>
        </w:rPr>
        <w:t>, ноябрь: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8739E8" w:rsidRPr="00EF2D9E">
        <w:rPr>
          <w:rStyle w:val="normaltextrun"/>
          <w:sz w:val="28"/>
          <w:szCs w:val="28"/>
        </w:rPr>
        <w:t>14</w:t>
      </w:r>
      <w:r w:rsidR="009A3E31" w:rsidRPr="00EF2D9E">
        <w:rPr>
          <w:rStyle w:val="normaltextrun"/>
          <w:sz w:val="28"/>
          <w:szCs w:val="28"/>
        </w:rPr>
        <w:t>, декабрь:</w:t>
      </w:r>
      <w:r w:rsidR="00433105" w:rsidRPr="00EF2D9E">
        <w:rPr>
          <w:rStyle w:val="normaltextrun"/>
          <w:sz w:val="28"/>
          <w:szCs w:val="28"/>
        </w:rPr>
        <w:t xml:space="preserve"> </w:t>
      </w:r>
      <w:r w:rsidR="008739E8" w:rsidRPr="00EF2D9E">
        <w:rPr>
          <w:rStyle w:val="normaltextrun"/>
          <w:sz w:val="28"/>
          <w:szCs w:val="28"/>
        </w:rPr>
        <w:t>27</w:t>
      </w:r>
      <w:r w:rsidR="00A07497" w:rsidRPr="00EF2D9E">
        <w:rPr>
          <w:rStyle w:val="normaltextrun"/>
          <w:sz w:val="28"/>
          <w:szCs w:val="28"/>
        </w:rPr>
        <w:t xml:space="preserve">. </w:t>
      </w:r>
      <w:r w:rsidRPr="00EF2D9E">
        <w:rPr>
          <w:rStyle w:val="normaltextrun"/>
          <w:sz w:val="28"/>
          <w:szCs w:val="28"/>
        </w:rPr>
        <w:t xml:space="preserve"> </w:t>
      </w:r>
      <w:proofErr w:type="gramEnd"/>
    </w:p>
    <w:p w:rsidR="00A72BC8" w:rsidRPr="00EF2D9E" w:rsidRDefault="004D0D3F" w:rsidP="004D0D3F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sz w:val="28"/>
          <w:szCs w:val="28"/>
        </w:rPr>
        <w:t>ООО «УЖКК «Электрощит», ООО «Кондор», ООО «УК «ГРАДСТРОЙ», ООО УК «Новая», ТСЖ «Пятый квартал», ТС</w:t>
      </w:r>
      <w:proofErr w:type="gramStart"/>
      <w:r w:rsidRPr="00EF2D9E">
        <w:rPr>
          <w:rStyle w:val="normaltextrun"/>
          <w:sz w:val="28"/>
          <w:szCs w:val="28"/>
        </w:rPr>
        <w:t>Ж(</w:t>
      </w:r>
      <w:proofErr w:type="gramEnd"/>
      <w:r w:rsidRPr="00EF2D9E">
        <w:rPr>
          <w:rStyle w:val="normaltextrun"/>
          <w:sz w:val="28"/>
          <w:szCs w:val="28"/>
        </w:rPr>
        <w:t>Н) «Наш дом», МП «Благоустройство», МБУ «</w:t>
      </w:r>
      <w:proofErr w:type="spellStart"/>
      <w:r w:rsidRPr="00EF2D9E">
        <w:rPr>
          <w:rStyle w:val="normaltextrun"/>
          <w:sz w:val="28"/>
          <w:szCs w:val="28"/>
        </w:rPr>
        <w:t>Красноглинское</w:t>
      </w:r>
      <w:proofErr w:type="spellEnd"/>
      <w:r w:rsidRPr="00EF2D9E">
        <w:rPr>
          <w:rStyle w:val="normaltextrun"/>
          <w:sz w:val="28"/>
          <w:szCs w:val="28"/>
        </w:rPr>
        <w:t xml:space="preserve">», </w:t>
      </w:r>
      <w:r w:rsidR="00A72BC8" w:rsidRPr="00EF2D9E">
        <w:rPr>
          <w:rStyle w:val="normaltextrun"/>
          <w:sz w:val="28"/>
          <w:szCs w:val="28"/>
        </w:rPr>
        <w:t xml:space="preserve">с </w:t>
      </w:r>
      <w:proofErr w:type="spellStart"/>
      <w:r w:rsidR="00A72BC8" w:rsidRPr="00EF2D9E">
        <w:rPr>
          <w:rStyle w:val="normaltextrun"/>
          <w:sz w:val="28"/>
          <w:szCs w:val="28"/>
        </w:rPr>
        <w:t>ресурсоснабжающими</w:t>
      </w:r>
      <w:proofErr w:type="spellEnd"/>
      <w:r w:rsidR="00A72BC8" w:rsidRPr="00EF2D9E">
        <w:rPr>
          <w:rStyle w:val="normaltextrun"/>
          <w:sz w:val="28"/>
          <w:szCs w:val="28"/>
        </w:rPr>
        <w:t xml:space="preserve"> организациями, с УУП ОП</w:t>
      </w:r>
      <w:r w:rsidR="00380017" w:rsidRPr="00EF2D9E">
        <w:rPr>
          <w:rStyle w:val="normaltextrun"/>
          <w:sz w:val="28"/>
          <w:szCs w:val="28"/>
        </w:rPr>
        <w:t xml:space="preserve"> </w:t>
      </w:r>
      <w:r w:rsidR="00A72BC8" w:rsidRPr="00EF2D9E">
        <w:rPr>
          <w:rStyle w:val="normaltextrun"/>
          <w:sz w:val="28"/>
          <w:szCs w:val="28"/>
        </w:rPr>
        <w:t>№8 по устранению жалоб жителей.  Все обращения решаются по мере поступления.</w:t>
      </w:r>
      <w:r w:rsidR="00A72BC8" w:rsidRPr="00EF2D9E">
        <w:rPr>
          <w:rStyle w:val="eop"/>
          <w:sz w:val="28"/>
          <w:szCs w:val="28"/>
        </w:rPr>
        <w:t> </w:t>
      </w:r>
    </w:p>
    <w:p w:rsidR="003042E5" w:rsidRPr="00EF2D9E" w:rsidRDefault="003042E5" w:rsidP="000B2084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Организация работы с активом микрорайона</w:t>
      </w:r>
      <w:r w:rsidRPr="00EF2D9E">
        <w:rPr>
          <w:rStyle w:val="eop"/>
          <w:sz w:val="28"/>
          <w:szCs w:val="28"/>
        </w:rPr>
        <w:t> </w:t>
      </w:r>
    </w:p>
    <w:p w:rsidR="003042E5" w:rsidRPr="00EF2D9E" w:rsidRDefault="003042E5" w:rsidP="000B208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8C5BD7" w:rsidRPr="00EF2D9E" w:rsidRDefault="00912E01" w:rsidP="0038001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 xml:space="preserve">Поздравление долгожителей района с 90, 95 и 100- </w:t>
      </w:r>
      <w:proofErr w:type="spellStart"/>
      <w:r w:rsidRPr="00EF2D9E">
        <w:rPr>
          <w:sz w:val="28"/>
          <w:szCs w:val="28"/>
        </w:rPr>
        <w:t>летием</w:t>
      </w:r>
      <w:proofErr w:type="spellEnd"/>
      <w:r w:rsidR="00EF2D9E" w:rsidRPr="00EF2D9E">
        <w:rPr>
          <w:sz w:val="28"/>
          <w:szCs w:val="28"/>
        </w:rPr>
        <w:t>,</w:t>
      </w:r>
      <w:r w:rsidR="004D0D3F" w:rsidRPr="00EF2D9E">
        <w:rPr>
          <w:sz w:val="28"/>
          <w:szCs w:val="28"/>
        </w:rPr>
        <w:t xml:space="preserve"> поздравлено 7 долгожителей микрорайона</w:t>
      </w:r>
      <w:r w:rsidR="0097177E" w:rsidRPr="00EF2D9E">
        <w:rPr>
          <w:sz w:val="28"/>
          <w:szCs w:val="28"/>
        </w:rPr>
        <w:t>:</w:t>
      </w:r>
    </w:p>
    <w:p w:rsidR="00557DD5" w:rsidRPr="00EF2D9E" w:rsidRDefault="00557DD5" w:rsidP="00557DD5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>- Назарова Нина Ефимовна 95 лет;</w:t>
      </w:r>
    </w:p>
    <w:p w:rsidR="00557DD5" w:rsidRPr="00EF2D9E" w:rsidRDefault="00557DD5" w:rsidP="0038001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>- Шинкаренко Петр Герасимович 95 лет;</w:t>
      </w:r>
    </w:p>
    <w:p w:rsidR="00557DD5" w:rsidRPr="00EF2D9E" w:rsidRDefault="00557DD5" w:rsidP="0038001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>- Макарова Антонина Алексеевна 95 лет;</w:t>
      </w:r>
    </w:p>
    <w:p w:rsidR="00557DD5" w:rsidRPr="00EF2D9E" w:rsidRDefault="00557DD5" w:rsidP="0038001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lastRenderedPageBreak/>
        <w:t xml:space="preserve">- </w:t>
      </w:r>
      <w:r w:rsidR="00BF7E8A" w:rsidRPr="00EF2D9E">
        <w:rPr>
          <w:sz w:val="28"/>
          <w:szCs w:val="28"/>
        </w:rPr>
        <w:t>Карасева Валентина Валерьевна 95 лет;</w:t>
      </w:r>
    </w:p>
    <w:p w:rsidR="00BF7E8A" w:rsidRPr="00EF2D9E" w:rsidRDefault="00BF7E8A" w:rsidP="0038001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>- Арбузова Анастасия Григорьевна 100 лет;</w:t>
      </w:r>
    </w:p>
    <w:p w:rsidR="00BF7E8A" w:rsidRPr="00EF2D9E" w:rsidRDefault="00BF7E8A" w:rsidP="0038001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 xml:space="preserve">- </w:t>
      </w:r>
      <w:proofErr w:type="spellStart"/>
      <w:r w:rsidRPr="00EF2D9E">
        <w:rPr>
          <w:sz w:val="28"/>
          <w:szCs w:val="28"/>
        </w:rPr>
        <w:t>Кальчаева</w:t>
      </w:r>
      <w:proofErr w:type="spellEnd"/>
      <w:r w:rsidRPr="00EF2D9E">
        <w:rPr>
          <w:sz w:val="28"/>
          <w:szCs w:val="28"/>
        </w:rPr>
        <w:t xml:space="preserve"> Вера Ивановна 95 лет;</w:t>
      </w:r>
    </w:p>
    <w:p w:rsidR="0097177E" w:rsidRPr="00EF2D9E" w:rsidRDefault="00BF7E8A" w:rsidP="00BF7E8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 xml:space="preserve">- </w:t>
      </w:r>
      <w:proofErr w:type="spellStart"/>
      <w:r w:rsidRPr="00EF2D9E">
        <w:rPr>
          <w:sz w:val="28"/>
          <w:szCs w:val="28"/>
        </w:rPr>
        <w:t>Хуснутдинова</w:t>
      </w:r>
      <w:proofErr w:type="spellEnd"/>
      <w:r w:rsidRPr="00EF2D9E">
        <w:rPr>
          <w:sz w:val="28"/>
          <w:szCs w:val="28"/>
        </w:rPr>
        <w:t xml:space="preserve"> Роза </w:t>
      </w:r>
      <w:proofErr w:type="spellStart"/>
      <w:r w:rsidRPr="00EF2D9E">
        <w:rPr>
          <w:sz w:val="28"/>
          <w:szCs w:val="28"/>
        </w:rPr>
        <w:t>Накетдинова</w:t>
      </w:r>
      <w:proofErr w:type="spellEnd"/>
      <w:r w:rsidRPr="00EF2D9E">
        <w:rPr>
          <w:sz w:val="28"/>
          <w:szCs w:val="28"/>
        </w:rPr>
        <w:t xml:space="preserve"> 95 лет.</w:t>
      </w:r>
    </w:p>
    <w:p w:rsidR="00BF7E8A" w:rsidRPr="00EF2D9E" w:rsidRDefault="00BF7E8A" w:rsidP="00BF7E8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sz w:val="28"/>
          <w:szCs w:val="28"/>
        </w:rPr>
      </w:pPr>
    </w:p>
    <w:p w:rsidR="008C5BD7" w:rsidRPr="00EF2D9E" w:rsidRDefault="008C5BD7" w:rsidP="000B2084">
      <w:pPr>
        <w:pStyle w:val="paragraph"/>
        <w:spacing w:before="0" w:beforeAutospacing="0" w:after="0" w:afterAutospacing="0" w:line="276" w:lineRule="auto"/>
        <w:ind w:firstLine="435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 xml:space="preserve">Вручение поздравительных открыток с Днем Великой Победы от Губернатора Самарской области согласно спискам – </w:t>
      </w:r>
      <w:r w:rsidR="00B45B07">
        <w:rPr>
          <w:sz w:val="28"/>
          <w:szCs w:val="28"/>
        </w:rPr>
        <w:t>215</w:t>
      </w:r>
      <w:r w:rsidRPr="00EF2D9E">
        <w:rPr>
          <w:sz w:val="28"/>
          <w:szCs w:val="28"/>
        </w:rPr>
        <w:t xml:space="preserve"> шт.</w:t>
      </w:r>
    </w:p>
    <w:p w:rsidR="008C5BD7" w:rsidRPr="00EF2D9E" w:rsidRDefault="008C5BD7" w:rsidP="000B2084">
      <w:pPr>
        <w:pStyle w:val="paragraph"/>
        <w:spacing w:before="0" w:beforeAutospacing="0" w:after="0" w:afterAutospacing="0" w:line="276" w:lineRule="auto"/>
        <w:ind w:firstLine="435"/>
        <w:jc w:val="both"/>
        <w:textAlignment w:val="baseline"/>
        <w:rPr>
          <w:sz w:val="28"/>
          <w:szCs w:val="28"/>
        </w:rPr>
      </w:pPr>
      <w:r w:rsidRPr="00EF2D9E">
        <w:rPr>
          <w:sz w:val="28"/>
          <w:szCs w:val="28"/>
        </w:rPr>
        <w:t>Вручение продуктовых наборов Ветеранам ВОВ от Губернатора Самарской области согласно спискам –</w:t>
      </w:r>
      <w:r w:rsidR="00B45B07">
        <w:rPr>
          <w:sz w:val="28"/>
          <w:szCs w:val="28"/>
        </w:rPr>
        <w:t xml:space="preserve"> 20</w:t>
      </w:r>
      <w:r w:rsidRPr="00EF2D9E">
        <w:rPr>
          <w:sz w:val="28"/>
          <w:szCs w:val="28"/>
        </w:rPr>
        <w:t xml:space="preserve"> шт.</w:t>
      </w:r>
    </w:p>
    <w:p w:rsidR="008C5BD7" w:rsidRPr="00EF2D9E" w:rsidRDefault="008C5BD7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Общественный </w:t>
      </w:r>
      <w:r w:rsidR="006D32B1">
        <w:rPr>
          <w:rStyle w:val="normaltextrun"/>
          <w:sz w:val="28"/>
          <w:szCs w:val="28"/>
        </w:rPr>
        <w:t>С</w:t>
      </w:r>
      <w:r w:rsidRPr="00EF2D9E">
        <w:rPr>
          <w:rStyle w:val="normaltextrun"/>
          <w:sz w:val="28"/>
          <w:szCs w:val="28"/>
        </w:rPr>
        <w:t>овет микрорайона, окру</w:t>
      </w:r>
      <w:r w:rsidR="00240EC8" w:rsidRPr="00EF2D9E">
        <w:rPr>
          <w:rStyle w:val="normaltextrun"/>
          <w:sz w:val="28"/>
          <w:szCs w:val="28"/>
        </w:rPr>
        <w:t xml:space="preserve">г </w:t>
      </w:r>
      <w:r w:rsidR="00C06C74" w:rsidRPr="00EF2D9E">
        <w:rPr>
          <w:rStyle w:val="normaltextrun"/>
          <w:sz w:val="28"/>
          <w:szCs w:val="28"/>
        </w:rPr>
        <w:t>19, 20, 22</w:t>
      </w:r>
      <w:r w:rsidR="00240EC8" w:rsidRPr="00EF2D9E">
        <w:rPr>
          <w:rStyle w:val="normaltextrun"/>
          <w:sz w:val="28"/>
          <w:szCs w:val="28"/>
        </w:rPr>
        <w:t xml:space="preserve"> (далее ОСМ).</w:t>
      </w:r>
      <w:r w:rsidRPr="00EF2D9E">
        <w:rPr>
          <w:rStyle w:val="eop"/>
          <w:sz w:val="28"/>
          <w:szCs w:val="28"/>
        </w:rPr>
        <w:t> </w:t>
      </w:r>
    </w:p>
    <w:p w:rsidR="003D3534" w:rsidRDefault="001D560F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EF2D9E">
        <w:rPr>
          <w:rStyle w:val="contextualspellingandgrammarerror"/>
          <w:sz w:val="28"/>
          <w:szCs w:val="28"/>
        </w:rPr>
        <w:t>Председатель </w:t>
      </w:r>
      <w:r w:rsidR="00A72BC8" w:rsidRPr="00EF2D9E">
        <w:rPr>
          <w:rStyle w:val="contextualspellingandgrammarerror"/>
          <w:sz w:val="28"/>
          <w:szCs w:val="28"/>
        </w:rPr>
        <w:t>ОСМ</w:t>
      </w:r>
      <w:r w:rsidR="00C06C74" w:rsidRPr="00EF2D9E">
        <w:rPr>
          <w:rStyle w:val="normaltextrun"/>
          <w:sz w:val="28"/>
          <w:szCs w:val="28"/>
        </w:rPr>
        <w:t> 19</w:t>
      </w:r>
      <w:r w:rsidR="00A72BC8" w:rsidRPr="00EF2D9E">
        <w:rPr>
          <w:rStyle w:val="normaltextrun"/>
          <w:sz w:val="28"/>
          <w:szCs w:val="28"/>
        </w:rPr>
        <w:t xml:space="preserve"> -</w:t>
      </w:r>
      <w:r w:rsidRPr="00EF2D9E">
        <w:rPr>
          <w:rStyle w:val="normaltextrun"/>
          <w:sz w:val="28"/>
          <w:szCs w:val="28"/>
        </w:rPr>
        <w:t xml:space="preserve"> </w:t>
      </w:r>
      <w:r w:rsidR="0082627A">
        <w:rPr>
          <w:rStyle w:val="normaltextrun"/>
          <w:sz w:val="28"/>
          <w:szCs w:val="28"/>
        </w:rPr>
        <w:t>К</w:t>
      </w:r>
      <w:r w:rsidR="00C06C74" w:rsidRPr="00EF2D9E">
        <w:rPr>
          <w:rStyle w:val="normaltextrun"/>
          <w:sz w:val="28"/>
          <w:szCs w:val="28"/>
        </w:rPr>
        <w:t>ривошеев А.Г</w:t>
      </w:r>
      <w:r w:rsidR="00A72BC8" w:rsidRPr="00EF2D9E">
        <w:rPr>
          <w:rStyle w:val="normaltextrun"/>
          <w:sz w:val="28"/>
          <w:szCs w:val="28"/>
        </w:rPr>
        <w:t>.</w:t>
      </w:r>
    </w:p>
    <w:p w:rsidR="006D32B1" w:rsidRPr="00EF2D9E" w:rsidRDefault="006D32B1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Заместитель председателя ОСМ 19 - Афросина В.И.</w:t>
      </w:r>
    </w:p>
    <w:p w:rsidR="00A72BC8" w:rsidRPr="00EF2D9E" w:rsidRDefault="00B45B07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Секретарь ОСМ 19 -</w:t>
      </w:r>
      <w:r w:rsidR="00C06C74" w:rsidRPr="00EF2D9E">
        <w:rPr>
          <w:rStyle w:val="normaltextrun"/>
          <w:sz w:val="28"/>
          <w:szCs w:val="28"/>
        </w:rPr>
        <w:t xml:space="preserve"> </w:t>
      </w:r>
      <w:proofErr w:type="spellStart"/>
      <w:r w:rsidR="00C06C74" w:rsidRPr="00EF2D9E">
        <w:rPr>
          <w:rStyle w:val="normaltextrun"/>
          <w:sz w:val="28"/>
          <w:szCs w:val="28"/>
        </w:rPr>
        <w:t>Мифтахова</w:t>
      </w:r>
      <w:proofErr w:type="spellEnd"/>
      <w:r w:rsidR="00C06C74" w:rsidRPr="00EF2D9E">
        <w:rPr>
          <w:rStyle w:val="normaltextrun"/>
          <w:sz w:val="28"/>
          <w:szCs w:val="28"/>
        </w:rPr>
        <w:t xml:space="preserve"> П.С</w:t>
      </w:r>
      <w:r w:rsidR="003D3534" w:rsidRPr="00EF2D9E">
        <w:rPr>
          <w:rStyle w:val="normaltextrun"/>
          <w:sz w:val="28"/>
          <w:szCs w:val="28"/>
        </w:rPr>
        <w:t>.</w:t>
      </w:r>
      <w:r w:rsidR="00A72BC8" w:rsidRPr="00EF2D9E">
        <w:rPr>
          <w:rStyle w:val="eop"/>
          <w:sz w:val="28"/>
          <w:szCs w:val="28"/>
        </w:rPr>
        <w:t> </w:t>
      </w:r>
    </w:p>
    <w:p w:rsidR="003D3534" w:rsidRDefault="00C06C74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EF2D9E">
        <w:rPr>
          <w:rStyle w:val="normaltextrun"/>
          <w:sz w:val="28"/>
          <w:szCs w:val="28"/>
        </w:rPr>
        <w:t>Председатель ОСМ 20</w:t>
      </w:r>
      <w:r w:rsidR="00A72BC8" w:rsidRPr="00EF2D9E">
        <w:rPr>
          <w:rStyle w:val="normaltextrun"/>
          <w:sz w:val="28"/>
          <w:szCs w:val="28"/>
        </w:rPr>
        <w:t xml:space="preserve"> </w:t>
      </w:r>
      <w:r w:rsidR="00B45B07">
        <w:rPr>
          <w:rStyle w:val="normaltextrun"/>
          <w:sz w:val="28"/>
          <w:szCs w:val="28"/>
        </w:rPr>
        <w:t>-</w:t>
      </w:r>
      <w:r w:rsidR="00A72BC8" w:rsidRPr="00EF2D9E">
        <w:rPr>
          <w:rStyle w:val="normaltextrun"/>
          <w:sz w:val="28"/>
          <w:szCs w:val="28"/>
        </w:rPr>
        <w:t xml:space="preserve"> </w:t>
      </w:r>
      <w:proofErr w:type="spellStart"/>
      <w:r w:rsidRPr="00EF2D9E">
        <w:rPr>
          <w:rStyle w:val="normaltextrun"/>
          <w:sz w:val="28"/>
          <w:szCs w:val="28"/>
        </w:rPr>
        <w:t>Евтухова</w:t>
      </w:r>
      <w:proofErr w:type="spellEnd"/>
      <w:r w:rsidRPr="00EF2D9E">
        <w:rPr>
          <w:rStyle w:val="normaltextrun"/>
          <w:sz w:val="28"/>
          <w:szCs w:val="28"/>
        </w:rPr>
        <w:t xml:space="preserve"> О.А.</w:t>
      </w:r>
    </w:p>
    <w:p w:rsidR="006D32B1" w:rsidRPr="00EF2D9E" w:rsidRDefault="006D32B1" w:rsidP="006D32B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Заместитель председателя ОСМ 19 - Ширякина Н.Е.</w:t>
      </w:r>
    </w:p>
    <w:p w:rsidR="00A72BC8" w:rsidRPr="00EF2D9E" w:rsidRDefault="003D3534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eop"/>
          <w:sz w:val="28"/>
          <w:szCs w:val="28"/>
        </w:rPr>
      </w:pPr>
      <w:r w:rsidRPr="00EF2D9E">
        <w:rPr>
          <w:rStyle w:val="contextualspellingandgrammarerror"/>
          <w:sz w:val="28"/>
          <w:szCs w:val="28"/>
        </w:rPr>
        <w:t>Се</w:t>
      </w:r>
      <w:r w:rsidR="00EF2D9E" w:rsidRPr="00EF2D9E">
        <w:rPr>
          <w:rStyle w:val="contextualspellingandgrammarerror"/>
          <w:sz w:val="28"/>
          <w:szCs w:val="28"/>
        </w:rPr>
        <w:t>кретарь ОСМ 20</w:t>
      </w:r>
      <w:r w:rsidR="00B45B07">
        <w:rPr>
          <w:rStyle w:val="contextualspellingandgrammarerror"/>
          <w:sz w:val="28"/>
          <w:szCs w:val="28"/>
        </w:rPr>
        <w:t xml:space="preserve"> -</w:t>
      </w:r>
      <w:r w:rsidR="00C06C74" w:rsidRPr="00EF2D9E">
        <w:rPr>
          <w:rStyle w:val="contextualspellingandgrammarerror"/>
          <w:sz w:val="28"/>
          <w:szCs w:val="28"/>
        </w:rPr>
        <w:t xml:space="preserve"> Козырь А.А.</w:t>
      </w:r>
      <w:r w:rsidR="00A72BC8" w:rsidRPr="00EF2D9E">
        <w:rPr>
          <w:rStyle w:val="eop"/>
          <w:sz w:val="28"/>
          <w:szCs w:val="28"/>
        </w:rPr>
        <w:t> </w:t>
      </w:r>
    </w:p>
    <w:p w:rsidR="00C06C74" w:rsidRDefault="00C06C74" w:rsidP="00C06C7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EF2D9E">
        <w:rPr>
          <w:rStyle w:val="contextualspellingandgrammarerror"/>
          <w:sz w:val="28"/>
          <w:szCs w:val="28"/>
        </w:rPr>
        <w:t>Председатель ОСМ</w:t>
      </w:r>
      <w:r w:rsidRPr="00EF2D9E">
        <w:rPr>
          <w:rStyle w:val="normaltextrun"/>
          <w:sz w:val="28"/>
          <w:szCs w:val="28"/>
        </w:rPr>
        <w:t xml:space="preserve"> 22 </w:t>
      </w:r>
      <w:r w:rsidR="00B45B07">
        <w:rPr>
          <w:rStyle w:val="normaltextrun"/>
          <w:sz w:val="28"/>
          <w:szCs w:val="28"/>
        </w:rPr>
        <w:t>-</w:t>
      </w:r>
      <w:r w:rsidRPr="00EF2D9E">
        <w:rPr>
          <w:rStyle w:val="normaltextrun"/>
          <w:sz w:val="28"/>
          <w:szCs w:val="28"/>
        </w:rPr>
        <w:t xml:space="preserve"> Ильин А.В.</w:t>
      </w:r>
    </w:p>
    <w:p w:rsidR="006D32B1" w:rsidRPr="00EF2D9E" w:rsidRDefault="006D32B1" w:rsidP="006D32B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Заместитель председателя ОСМ 19 - Воронкова Т.Т.</w:t>
      </w:r>
    </w:p>
    <w:p w:rsidR="00C06C74" w:rsidRPr="00EF2D9E" w:rsidRDefault="00B45B07" w:rsidP="00C06C7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Секретарь ОСМ 22 -</w:t>
      </w:r>
      <w:r w:rsidR="00C06C74" w:rsidRPr="00EF2D9E">
        <w:rPr>
          <w:rStyle w:val="normaltextrun"/>
          <w:sz w:val="28"/>
          <w:szCs w:val="28"/>
        </w:rPr>
        <w:t xml:space="preserve"> </w:t>
      </w:r>
      <w:proofErr w:type="spellStart"/>
      <w:r w:rsidR="00C06C74" w:rsidRPr="00EF2D9E">
        <w:rPr>
          <w:rStyle w:val="normaltextrun"/>
          <w:sz w:val="28"/>
          <w:szCs w:val="28"/>
        </w:rPr>
        <w:t>Белицкая</w:t>
      </w:r>
      <w:proofErr w:type="spellEnd"/>
      <w:r w:rsidR="00C06C74" w:rsidRPr="00EF2D9E">
        <w:rPr>
          <w:rStyle w:val="normaltextrun"/>
          <w:sz w:val="28"/>
          <w:szCs w:val="28"/>
        </w:rPr>
        <w:t xml:space="preserve"> Т.Л.</w:t>
      </w:r>
      <w:r w:rsidR="00C06C74" w:rsidRPr="00EF2D9E">
        <w:rPr>
          <w:rStyle w:val="eop"/>
          <w:sz w:val="28"/>
          <w:szCs w:val="28"/>
        </w:rPr>
        <w:t> </w:t>
      </w:r>
    </w:p>
    <w:p w:rsidR="00C06C74" w:rsidRPr="00EF2D9E" w:rsidRDefault="00C06C74" w:rsidP="000B2084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</w:p>
    <w:p w:rsidR="00B45B07" w:rsidRDefault="00A72BC8" w:rsidP="00B45B07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eop"/>
          <w:sz w:val="28"/>
          <w:szCs w:val="28"/>
        </w:rPr>
      </w:pPr>
      <w:r w:rsidRPr="00EF2D9E">
        <w:rPr>
          <w:rStyle w:val="normaltextrun"/>
          <w:sz w:val="28"/>
          <w:szCs w:val="28"/>
        </w:rPr>
        <w:t xml:space="preserve">Проведено </w:t>
      </w:r>
      <w:r w:rsidR="00807440" w:rsidRPr="00EF2D9E">
        <w:rPr>
          <w:rStyle w:val="normaltextrun"/>
          <w:color w:val="000000" w:themeColor="text1"/>
          <w:sz w:val="28"/>
          <w:szCs w:val="28"/>
        </w:rPr>
        <w:t>4</w:t>
      </w:r>
      <w:r w:rsidR="00240EC8" w:rsidRPr="00EF2D9E">
        <w:rPr>
          <w:rStyle w:val="normaltextrun"/>
          <w:sz w:val="28"/>
          <w:szCs w:val="28"/>
        </w:rPr>
        <w:t xml:space="preserve"> заседания</w:t>
      </w:r>
      <w:r w:rsidRPr="00EF2D9E">
        <w:rPr>
          <w:rStyle w:val="normaltextrun"/>
          <w:sz w:val="28"/>
          <w:szCs w:val="28"/>
        </w:rPr>
        <w:t>.</w:t>
      </w:r>
      <w:r w:rsidRPr="00EF2D9E">
        <w:rPr>
          <w:rStyle w:val="eop"/>
          <w:sz w:val="28"/>
          <w:szCs w:val="28"/>
        </w:rPr>
        <w:t> </w:t>
      </w:r>
    </w:p>
    <w:p w:rsidR="00240EC8" w:rsidRPr="00EF2D9E" w:rsidRDefault="00240EC8" w:rsidP="00B45B07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eop"/>
          <w:sz w:val="28"/>
          <w:szCs w:val="28"/>
        </w:rPr>
      </w:pPr>
      <w:r w:rsidRPr="00EF2D9E">
        <w:rPr>
          <w:rStyle w:val="eop"/>
          <w:sz w:val="28"/>
          <w:szCs w:val="28"/>
        </w:rPr>
        <w:t xml:space="preserve">Общественный совет микрорайона – команда единомышленников, совместно работающих для </w:t>
      </w:r>
      <w:r w:rsidR="00380017" w:rsidRPr="00EF2D9E">
        <w:rPr>
          <w:rStyle w:val="eop"/>
          <w:sz w:val="28"/>
          <w:szCs w:val="28"/>
        </w:rPr>
        <w:t xml:space="preserve">достижения поставленных целей. </w:t>
      </w:r>
    </w:p>
    <w:p w:rsidR="00380017" w:rsidRPr="00EF2D9E" w:rsidRDefault="00380017" w:rsidP="003800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</w:p>
    <w:p w:rsidR="00A72BC8" w:rsidRPr="00EF2D9E" w:rsidRDefault="00240EC8" w:rsidP="000B2084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 xml:space="preserve">                        </w:t>
      </w:r>
      <w:r w:rsidR="001D560F" w:rsidRPr="00EF2D9E">
        <w:rPr>
          <w:rStyle w:val="normaltextrun"/>
          <w:b/>
          <w:bCs/>
          <w:sz w:val="28"/>
          <w:szCs w:val="28"/>
        </w:rPr>
        <w:t xml:space="preserve"> </w:t>
      </w:r>
      <w:r w:rsidR="00A72BC8" w:rsidRPr="00EF2D9E">
        <w:rPr>
          <w:rStyle w:val="normaltextrun"/>
          <w:b/>
          <w:bCs/>
          <w:sz w:val="28"/>
          <w:szCs w:val="28"/>
        </w:rPr>
        <w:t>Работа в социальных сетях </w:t>
      </w:r>
      <w:r w:rsidR="00B45B07">
        <w:rPr>
          <w:rStyle w:val="spellingerror"/>
          <w:b/>
          <w:bCs/>
          <w:sz w:val="28"/>
          <w:szCs w:val="28"/>
          <w:lang w:val="en-US"/>
        </w:rPr>
        <w:t>VK</w:t>
      </w:r>
      <w:r w:rsidR="00A72BC8" w:rsidRPr="00EF2D9E">
        <w:rPr>
          <w:rStyle w:val="eop"/>
          <w:sz w:val="28"/>
          <w:szCs w:val="28"/>
        </w:rPr>
        <w:t> </w:t>
      </w:r>
    </w:p>
    <w:p w:rsidR="003042E5" w:rsidRPr="00EF2D9E" w:rsidRDefault="000612D0" w:rsidP="000B208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spellingerror"/>
          <w:sz w:val="28"/>
          <w:szCs w:val="28"/>
        </w:rPr>
      </w:pPr>
      <w:r w:rsidRPr="00EF2D9E">
        <w:rPr>
          <w:rStyle w:val="spellingerror"/>
          <w:sz w:val="28"/>
          <w:szCs w:val="28"/>
        </w:rPr>
        <w:t>Публикаций:</w:t>
      </w:r>
      <w:r w:rsidR="008C5BD7" w:rsidRPr="00EF2D9E">
        <w:rPr>
          <w:rStyle w:val="spellingerror"/>
          <w:sz w:val="28"/>
          <w:szCs w:val="28"/>
        </w:rPr>
        <w:t xml:space="preserve"> </w:t>
      </w:r>
      <w:r w:rsidR="00EF2D9E" w:rsidRPr="00EF2D9E">
        <w:rPr>
          <w:rStyle w:val="spellingerror"/>
          <w:sz w:val="28"/>
          <w:szCs w:val="28"/>
        </w:rPr>
        <w:t>378 шт.</w:t>
      </w:r>
    </w:p>
    <w:p w:rsidR="00A72BC8" w:rsidRPr="00EF2D9E" w:rsidRDefault="00A72BC8" w:rsidP="00380017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  <w:r w:rsidRPr="00EF2D9E">
        <w:rPr>
          <w:rStyle w:val="eop"/>
          <w:sz w:val="28"/>
          <w:szCs w:val="28"/>
        </w:rPr>
        <w:t> </w:t>
      </w:r>
    </w:p>
    <w:p w:rsidR="00A72BC8" w:rsidRPr="00EF2D9E" w:rsidRDefault="00A72BC8" w:rsidP="000B208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F2D9E">
        <w:rPr>
          <w:rStyle w:val="normaltextrun"/>
          <w:b/>
          <w:bCs/>
          <w:sz w:val="28"/>
          <w:szCs w:val="28"/>
        </w:rPr>
        <w:t>Управляющий микрорайоном </w:t>
      </w:r>
      <w:r w:rsidR="001D560F" w:rsidRPr="00EF2D9E">
        <w:rPr>
          <w:rStyle w:val="normaltextrun"/>
          <w:b/>
          <w:bCs/>
          <w:sz w:val="28"/>
          <w:szCs w:val="28"/>
        </w:rPr>
        <w:t xml:space="preserve">                                             </w:t>
      </w:r>
      <w:r w:rsidRPr="00EF2D9E">
        <w:rPr>
          <w:rStyle w:val="tabchar"/>
          <w:sz w:val="28"/>
          <w:szCs w:val="28"/>
        </w:rPr>
        <w:t xml:space="preserve"> </w:t>
      </w:r>
      <w:r w:rsidRPr="00EF2D9E">
        <w:rPr>
          <w:rStyle w:val="normaltextrun"/>
          <w:b/>
          <w:bCs/>
          <w:sz w:val="28"/>
          <w:szCs w:val="28"/>
        </w:rPr>
        <w:t> </w:t>
      </w:r>
      <w:r w:rsidR="003042E5" w:rsidRPr="00EF2D9E">
        <w:rPr>
          <w:rStyle w:val="normaltextrun"/>
          <w:b/>
          <w:bCs/>
          <w:sz w:val="28"/>
          <w:szCs w:val="28"/>
        </w:rPr>
        <w:t xml:space="preserve">    </w:t>
      </w:r>
      <w:r w:rsidRPr="00EF2D9E">
        <w:rPr>
          <w:rStyle w:val="normaltextrun"/>
          <w:b/>
          <w:bCs/>
          <w:sz w:val="28"/>
          <w:szCs w:val="28"/>
        </w:rPr>
        <w:t xml:space="preserve">  </w:t>
      </w:r>
      <w:r w:rsidR="00380017" w:rsidRPr="00EF2D9E">
        <w:rPr>
          <w:rStyle w:val="normaltextrun"/>
          <w:b/>
          <w:bCs/>
          <w:sz w:val="28"/>
          <w:szCs w:val="28"/>
        </w:rPr>
        <w:t xml:space="preserve">М.А. Май </w:t>
      </w:r>
    </w:p>
    <w:p w:rsidR="000157E5" w:rsidRPr="00380017" w:rsidRDefault="000157E5" w:rsidP="0038001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0157E5" w:rsidRPr="0038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BE" w:rsidRDefault="00017ABE" w:rsidP="005C175E">
      <w:pPr>
        <w:spacing w:after="0" w:line="240" w:lineRule="auto"/>
      </w:pPr>
      <w:r>
        <w:separator/>
      </w:r>
    </w:p>
  </w:endnote>
  <w:endnote w:type="continuationSeparator" w:id="0">
    <w:p w:rsidR="00017ABE" w:rsidRDefault="00017ABE" w:rsidP="005C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BE" w:rsidRDefault="00017ABE" w:rsidP="005C175E">
      <w:pPr>
        <w:spacing w:after="0" w:line="240" w:lineRule="auto"/>
      </w:pPr>
      <w:r>
        <w:separator/>
      </w:r>
    </w:p>
  </w:footnote>
  <w:footnote w:type="continuationSeparator" w:id="0">
    <w:p w:rsidR="00017ABE" w:rsidRDefault="00017ABE" w:rsidP="005C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2FA"/>
    <w:multiLevelType w:val="multilevel"/>
    <w:tmpl w:val="70D6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81B82"/>
    <w:multiLevelType w:val="multilevel"/>
    <w:tmpl w:val="E476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F33B9C"/>
    <w:multiLevelType w:val="hybridMultilevel"/>
    <w:tmpl w:val="AB00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8454D"/>
    <w:multiLevelType w:val="multilevel"/>
    <w:tmpl w:val="C3CA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BB0D87"/>
    <w:multiLevelType w:val="multilevel"/>
    <w:tmpl w:val="3E1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5A0513"/>
    <w:multiLevelType w:val="multilevel"/>
    <w:tmpl w:val="D0C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D35DE1"/>
    <w:multiLevelType w:val="hybridMultilevel"/>
    <w:tmpl w:val="7DDE3E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4C7020D"/>
    <w:multiLevelType w:val="multilevel"/>
    <w:tmpl w:val="BC06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9F7CE2"/>
    <w:multiLevelType w:val="hybridMultilevel"/>
    <w:tmpl w:val="5CFCA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DD0450"/>
    <w:multiLevelType w:val="multilevel"/>
    <w:tmpl w:val="3340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FC1433"/>
    <w:multiLevelType w:val="multilevel"/>
    <w:tmpl w:val="1AAE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A03D62"/>
    <w:multiLevelType w:val="hybridMultilevel"/>
    <w:tmpl w:val="17045CE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03C1E1C"/>
    <w:multiLevelType w:val="multilevel"/>
    <w:tmpl w:val="9E72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9025DC"/>
    <w:multiLevelType w:val="multilevel"/>
    <w:tmpl w:val="328C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7E3D3B"/>
    <w:multiLevelType w:val="multilevel"/>
    <w:tmpl w:val="62D2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7D1192"/>
    <w:multiLevelType w:val="multilevel"/>
    <w:tmpl w:val="99A4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4"/>
  </w:num>
  <w:num w:numId="6">
    <w:abstractNumId w:val="7"/>
  </w:num>
  <w:num w:numId="7">
    <w:abstractNumId w:val="0"/>
  </w:num>
  <w:num w:numId="8">
    <w:abstractNumId w:val="15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7F"/>
    <w:rsid w:val="000157E5"/>
    <w:rsid w:val="00017ABE"/>
    <w:rsid w:val="0002142A"/>
    <w:rsid w:val="000303DF"/>
    <w:rsid w:val="000612D0"/>
    <w:rsid w:val="00065B3C"/>
    <w:rsid w:val="0007240F"/>
    <w:rsid w:val="0008771B"/>
    <w:rsid w:val="000B2084"/>
    <w:rsid w:val="000C3C72"/>
    <w:rsid w:val="00104B02"/>
    <w:rsid w:val="0011043B"/>
    <w:rsid w:val="0011334A"/>
    <w:rsid w:val="00145601"/>
    <w:rsid w:val="0015174D"/>
    <w:rsid w:val="001D560F"/>
    <w:rsid w:val="001D5A16"/>
    <w:rsid w:val="001E4752"/>
    <w:rsid w:val="00227F19"/>
    <w:rsid w:val="002370BA"/>
    <w:rsid w:val="00240EC8"/>
    <w:rsid w:val="00274B1A"/>
    <w:rsid w:val="002906AC"/>
    <w:rsid w:val="003042E5"/>
    <w:rsid w:val="00305C78"/>
    <w:rsid w:val="003501EE"/>
    <w:rsid w:val="0035557F"/>
    <w:rsid w:val="00363BEF"/>
    <w:rsid w:val="00367C7D"/>
    <w:rsid w:val="00380017"/>
    <w:rsid w:val="00383B63"/>
    <w:rsid w:val="00396C96"/>
    <w:rsid w:val="003A65F3"/>
    <w:rsid w:val="003B6654"/>
    <w:rsid w:val="003D3534"/>
    <w:rsid w:val="003D54F5"/>
    <w:rsid w:val="00401677"/>
    <w:rsid w:val="00433105"/>
    <w:rsid w:val="00434834"/>
    <w:rsid w:val="00437951"/>
    <w:rsid w:val="00494391"/>
    <w:rsid w:val="004D0D3F"/>
    <w:rsid w:val="005015AB"/>
    <w:rsid w:val="005500CC"/>
    <w:rsid w:val="00557DD5"/>
    <w:rsid w:val="005823B5"/>
    <w:rsid w:val="005A05BF"/>
    <w:rsid w:val="005C175E"/>
    <w:rsid w:val="005E1933"/>
    <w:rsid w:val="005F00B5"/>
    <w:rsid w:val="006152D7"/>
    <w:rsid w:val="0064221A"/>
    <w:rsid w:val="00646CB7"/>
    <w:rsid w:val="00673093"/>
    <w:rsid w:val="006B74F0"/>
    <w:rsid w:val="006C42A3"/>
    <w:rsid w:val="006C4D75"/>
    <w:rsid w:val="006D32B1"/>
    <w:rsid w:val="007451D6"/>
    <w:rsid w:val="007E0C58"/>
    <w:rsid w:val="008045F7"/>
    <w:rsid w:val="00807440"/>
    <w:rsid w:val="0082627A"/>
    <w:rsid w:val="00842006"/>
    <w:rsid w:val="00843B22"/>
    <w:rsid w:val="0084537A"/>
    <w:rsid w:val="008739E8"/>
    <w:rsid w:val="008C1663"/>
    <w:rsid w:val="008C5BD7"/>
    <w:rsid w:val="00912E01"/>
    <w:rsid w:val="0097177E"/>
    <w:rsid w:val="00985E49"/>
    <w:rsid w:val="009A3E31"/>
    <w:rsid w:val="009A70CC"/>
    <w:rsid w:val="009B14BE"/>
    <w:rsid w:val="009C1648"/>
    <w:rsid w:val="009C399E"/>
    <w:rsid w:val="009C40BA"/>
    <w:rsid w:val="00A02491"/>
    <w:rsid w:val="00A07497"/>
    <w:rsid w:val="00A415D9"/>
    <w:rsid w:val="00A46AAC"/>
    <w:rsid w:val="00A55164"/>
    <w:rsid w:val="00A72BC8"/>
    <w:rsid w:val="00A84845"/>
    <w:rsid w:val="00AB7EDF"/>
    <w:rsid w:val="00B12F02"/>
    <w:rsid w:val="00B45B07"/>
    <w:rsid w:val="00B75494"/>
    <w:rsid w:val="00BA7C28"/>
    <w:rsid w:val="00BC6716"/>
    <w:rsid w:val="00BD44C3"/>
    <w:rsid w:val="00BE5828"/>
    <w:rsid w:val="00BF3147"/>
    <w:rsid w:val="00BF7E8A"/>
    <w:rsid w:val="00C06C74"/>
    <w:rsid w:val="00C36E3E"/>
    <w:rsid w:val="00C52FC9"/>
    <w:rsid w:val="00C54DFC"/>
    <w:rsid w:val="00C718A9"/>
    <w:rsid w:val="00C72545"/>
    <w:rsid w:val="00CB6987"/>
    <w:rsid w:val="00CE1E20"/>
    <w:rsid w:val="00D0517B"/>
    <w:rsid w:val="00D51855"/>
    <w:rsid w:val="00D54750"/>
    <w:rsid w:val="00DA25AB"/>
    <w:rsid w:val="00DA49A7"/>
    <w:rsid w:val="00DE3D02"/>
    <w:rsid w:val="00DF3A24"/>
    <w:rsid w:val="00E0319A"/>
    <w:rsid w:val="00E23C65"/>
    <w:rsid w:val="00E67A7F"/>
    <w:rsid w:val="00E748FE"/>
    <w:rsid w:val="00EF2D9E"/>
    <w:rsid w:val="00F442E4"/>
    <w:rsid w:val="00F71518"/>
    <w:rsid w:val="00F80E87"/>
    <w:rsid w:val="00FD092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2BC8"/>
  </w:style>
  <w:style w:type="character" w:customStyle="1" w:styleId="eop">
    <w:name w:val="eop"/>
    <w:basedOn w:val="a0"/>
    <w:rsid w:val="00A72BC8"/>
  </w:style>
  <w:style w:type="character" w:customStyle="1" w:styleId="contextualspellingandgrammarerror">
    <w:name w:val="contextualspellingandgrammarerror"/>
    <w:basedOn w:val="a0"/>
    <w:rsid w:val="00A72BC8"/>
  </w:style>
  <w:style w:type="character" w:customStyle="1" w:styleId="spellingerror">
    <w:name w:val="spellingerror"/>
    <w:basedOn w:val="a0"/>
    <w:rsid w:val="00A72BC8"/>
  </w:style>
  <w:style w:type="character" w:customStyle="1" w:styleId="tabchar">
    <w:name w:val="tabchar"/>
    <w:basedOn w:val="a0"/>
    <w:rsid w:val="00A72BC8"/>
  </w:style>
  <w:style w:type="paragraph" w:customStyle="1" w:styleId="a3">
    <w:name w:val="Содержимое таблицы"/>
    <w:basedOn w:val="a"/>
    <w:rsid w:val="00912E0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a4">
    <w:name w:val="Заголовок таблицы"/>
    <w:basedOn w:val="a3"/>
    <w:rsid w:val="000612D0"/>
    <w:pPr>
      <w:jc w:val="center"/>
    </w:pPr>
    <w:rPr>
      <w:b/>
      <w:kern w:val="1"/>
    </w:rPr>
  </w:style>
  <w:style w:type="paragraph" w:styleId="a5">
    <w:name w:val="annotation text"/>
    <w:basedOn w:val="a"/>
    <w:link w:val="a6"/>
    <w:semiHidden/>
    <w:unhideWhenUsed/>
    <w:rsid w:val="001E47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Текст примечания Знак"/>
    <w:basedOn w:val="a0"/>
    <w:link w:val="a5"/>
    <w:semiHidden/>
    <w:rsid w:val="001E4752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7">
    <w:name w:val="annotation reference"/>
    <w:semiHidden/>
    <w:unhideWhenUsed/>
    <w:rsid w:val="001E4752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75E"/>
  </w:style>
  <w:style w:type="paragraph" w:styleId="aa">
    <w:name w:val="footer"/>
    <w:basedOn w:val="a"/>
    <w:link w:val="ab"/>
    <w:uiPriority w:val="99"/>
    <w:unhideWhenUsed/>
    <w:rsid w:val="005C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75E"/>
  </w:style>
  <w:style w:type="paragraph" w:styleId="ac">
    <w:name w:val="Balloon Text"/>
    <w:basedOn w:val="a"/>
    <w:link w:val="ad"/>
    <w:uiPriority w:val="99"/>
    <w:semiHidden/>
    <w:unhideWhenUsed/>
    <w:rsid w:val="00D5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1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2BC8"/>
  </w:style>
  <w:style w:type="character" w:customStyle="1" w:styleId="eop">
    <w:name w:val="eop"/>
    <w:basedOn w:val="a0"/>
    <w:rsid w:val="00A72BC8"/>
  </w:style>
  <w:style w:type="character" w:customStyle="1" w:styleId="contextualspellingandgrammarerror">
    <w:name w:val="contextualspellingandgrammarerror"/>
    <w:basedOn w:val="a0"/>
    <w:rsid w:val="00A72BC8"/>
  </w:style>
  <w:style w:type="character" w:customStyle="1" w:styleId="spellingerror">
    <w:name w:val="spellingerror"/>
    <w:basedOn w:val="a0"/>
    <w:rsid w:val="00A72BC8"/>
  </w:style>
  <w:style w:type="character" w:customStyle="1" w:styleId="tabchar">
    <w:name w:val="tabchar"/>
    <w:basedOn w:val="a0"/>
    <w:rsid w:val="00A72BC8"/>
  </w:style>
  <w:style w:type="paragraph" w:customStyle="1" w:styleId="a3">
    <w:name w:val="Содержимое таблицы"/>
    <w:basedOn w:val="a"/>
    <w:rsid w:val="00912E0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a4">
    <w:name w:val="Заголовок таблицы"/>
    <w:basedOn w:val="a3"/>
    <w:rsid w:val="000612D0"/>
    <w:pPr>
      <w:jc w:val="center"/>
    </w:pPr>
    <w:rPr>
      <w:b/>
      <w:kern w:val="1"/>
    </w:rPr>
  </w:style>
  <w:style w:type="paragraph" w:styleId="a5">
    <w:name w:val="annotation text"/>
    <w:basedOn w:val="a"/>
    <w:link w:val="a6"/>
    <w:semiHidden/>
    <w:unhideWhenUsed/>
    <w:rsid w:val="001E47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Текст примечания Знак"/>
    <w:basedOn w:val="a0"/>
    <w:link w:val="a5"/>
    <w:semiHidden/>
    <w:rsid w:val="001E4752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7">
    <w:name w:val="annotation reference"/>
    <w:semiHidden/>
    <w:unhideWhenUsed/>
    <w:rsid w:val="001E4752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75E"/>
  </w:style>
  <w:style w:type="paragraph" w:styleId="aa">
    <w:name w:val="footer"/>
    <w:basedOn w:val="a"/>
    <w:link w:val="ab"/>
    <w:uiPriority w:val="99"/>
    <w:unhideWhenUsed/>
    <w:rsid w:val="005C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75E"/>
  </w:style>
  <w:style w:type="paragraph" w:styleId="ac">
    <w:name w:val="Balloon Text"/>
    <w:basedOn w:val="a"/>
    <w:link w:val="ad"/>
    <w:uiPriority w:val="99"/>
    <w:semiHidden/>
    <w:unhideWhenUsed/>
    <w:rsid w:val="00D5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7843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Данова Людмила Александровна</cp:lastModifiedBy>
  <cp:revision>31</cp:revision>
  <dcterms:created xsi:type="dcterms:W3CDTF">2023-02-27T08:10:00Z</dcterms:created>
  <dcterms:modified xsi:type="dcterms:W3CDTF">2025-01-30T09:53:00Z</dcterms:modified>
</cp:coreProperties>
</file>