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CDD" w:rsidRDefault="00D87FD9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Отчет за 2024 год </w:t>
      </w:r>
    </w:p>
    <w:p w:rsidR="00926CDD" w:rsidRDefault="00D87FD9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управляющего микрорайоном  </w:t>
      </w:r>
    </w:p>
    <w:p w:rsidR="00926CDD" w:rsidRDefault="00D87FD9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Стеклова Сергея Алексеевича</w:t>
      </w:r>
    </w:p>
    <w:p w:rsidR="00926CDD" w:rsidRDefault="00926CDD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</w:p>
    <w:p w:rsidR="00926CDD" w:rsidRDefault="00D87FD9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Территория микрорайона: Самара, п. </w:t>
      </w:r>
      <w:proofErr w:type="spellStart"/>
      <w:r>
        <w:rPr>
          <w:rFonts w:ascii="Times New Roman" w:hAnsi="Times New Roman"/>
          <w:sz w:val="28"/>
        </w:rPr>
        <w:t>Мехзавод</w:t>
      </w:r>
      <w:proofErr w:type="spellEnd"/>
      <w:r>
        <w:rPr>
          <w:rFonts w:ascii="Times New Roman" w:hAnsi="Times New Roman"/>
          <w:sz w:val="28"/>
        </w:rPr>
        <w:t xml:space="preserve">, квартала: 1; 2; 3, улица </w:t>
      </w:r>
      <w:r>
        <w:rPr>
          <w:rFonts w:ascii="Times New Roman" w:hAnsi="Times New Roman"/>
          <w:sz w:val="28"/>
        </w:rPr>
        <w:t xml:space="preserve"> Николая Баженова; пос. Красный Пахарь; пос. ВСЧ; улицы: Винтовая; Красная; Липовая; Приволжская; Пригородная; </w:t>
      </w:r>
      <w:proofErr w:type="spellStart"/>
      <w:r>
        <w:rPr>
          <w:rFonts w:ascii="Times New Roman" w:hAnsi="Times New Roman"/>
          <w:sz w:val="28"/>
        </w:rPr>
        <w:t>Хвалынская</w:t>
      </w:r>
      <w:proofErr w:type="spellEnd"/>
      <w:r>
        <w:rPr>
          <w:rFonts w:ascii="Times New Roman" w:hAnsi="Times New Roman"/>
          <w:sz w:val="28"/>
        </w:rPr>
        <w:t xml:space="preserve">; Хвойная; Холмистая; Яблоневая; Винтовой переулок; Декоративные культуры; Березовая аллея; Озерки; 23км Московского </w:t>
      </w:r>
      <w:proofErr w:type="spellStart"/>
      <w:r>
        <w:rPr>
          <w:rFonts w:ascii="Times New Roman" w:hAnsi="Times New Roman"/>
          <w:sz w:val="28"/>
        </w:rPr>
        <w:t>шоссе</w:t>
      </w:r>
      <w:proofErr w:type="gramStart"/>
      <w:r>
        <w:rPr>
          <w:rFonts w:ascii="Times New Roman" w:hAnsi="Times New Roman"/>
          <w:sz w:val="28"/>
        </w:rPr>
        <w:t>,д</w:t>
      </w:r>
      <w:proofErr w:type="gramEnd"/>
      <w:r>
        <w:rPr>
          <w:rFonts w:ascii="Times New Roman" w:hAnsi="Times New Roman"/>
          <w:sz w:val="28"/>
        </w:rPr>
        <w:t>ома</w:t>
      </w:r>
      <w:proofErr w:type="spellEnd"/>
      <w:r>
        <w:rPr>
          <w:rFonts w:ascii="Times New Roman" w:hAnsi="Times New Roman"/>
          <w:sz w:val="28"/>
        </w:rPr>
        <w:t xml:space="preserve"> 2,5,5а,</w:t>
      </w:r>
      <w:r>
        <w:rPr>
          <w:rFonts w:ascii="Times New Roman" w:hAnsi="Times New Roman"/>
          <w:sz w:val="28"/>
        </w:rPr>
        <w:t xml:space="preserve">7,8,9,10; ЖСК «Красный Пахарь». Самарский обл. геронтологический центр, </w:t>
      </w:r>
      <w:proofErr w:type="spellStart"/>
      <w:r>
        <w:rPr>
          <w:rFonts w:ascii="Times New Roman" w:hAnsi="Times New Roman"/>
          <w:sz w:val="28"/>
        </w:rPr>
        <w:t>кв</w:t>
      </w:r>
      <w:proofErr w:type="spellEnd"/>
      <w:r>
        <w:rPr>
          <w:rFonts w:ascii="Times New Roman" w:hAnsi="Times New Roman"/>
          <w:sz w:val="28"/>
        </w:rPr>
        <w:t>-л 15, д.20.</w:t>
      </w:r>
    </w:p>
    <w:p w:rsidR="00926CDD" w:rsidRDefault="00D87FD9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 </w:t>
      </w:r>
      <w:proofErr w:type="gramStart"/>
      <w:r>
        <w:rPr>
          <w:rFonts w:ascii="Times New Roman" w:hAnsi="Times New Roman"/>
          <w:sz w:val="28"/>
        </w:rPr>
        <w:t>шестнадцатиэтажных</w:t>
      </w:r>
      <w:proofErr w:type="gramEnd"/>
      <w:r>
        <w:rPr>
          <w:rFonts w:ascii="Times New Roman" w:hAnsi="Times New Roman"/>
          <w:sz w:val="28"/>
        </w:rPr>
        <w:t xml:space="preserve"> многоквартирных дом</w:t>
      </w:r>
      <w:r w:rsidR="00825FE4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(далее МКД), </w:t>
      </w:r>
    </w:p>
    <w:p w:rsidR="00926CDD" w:rsidRDefault="00D87FD9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42 десятиэтажных МКД</w:t>
      </w:r>
    </w:p>
    <w:p w:rsidR="00926CDD" w:rsidRDefault="00D87FD9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пятиэтажных МКД</w:t>
      </w:r>
    </w:p>
    <w:p w:rsidR="00926CDD" w:rsidRDefault="00D87FD9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 трёхэтажных МКД</w:t>
      </w:r>
    </w:p>
    <w:p w:rsidR="00926CDD" w:rsidRDefault="00D87FD9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35 двухэтажный МКД</w:t>
      </w:r>
    </w:p>
    <w:p w:rsidR="00926CDD" w:rsidRDefault="00D87FD9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 одноэтажных МКД</w:t>
      </w:r>
    </w:p>
    <w:p w:rsidR="00926CDD" w:rsidRDefault="00D87FD9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частный сектор – </w:t>
      </w:r>
      <w:r>
        <w:rPr>
          <w:rFonts w:ascii="Times New Roman" w:hAnsi="Times New Roman"/>
          <w:sz w:val="28"/>
        </w:rPr>
        <w:t xml:space="preserve"> 600 домов</w:t>
      </w:r>
      <w:r>
        <w:rPr>
          <w:rFonts w:ascii="Times New Roman" w:hAnsi="Times New Roman"/>
          <w:b/>
          <w:sz w:val="28"/>
        </w:rPr>
        <w:tab/>
      </w:r>
    </w:p>
    <w:p w:rsidR="00926CDD" w:rsidRDefault="00926CDD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926CDD" w:rsidRDefault="00926CDD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926CDD" w:rsidRDefault="00D87FD9">
      <w:pPr>
        <w:pStyle w:val="a7"/>
        <w:spacing w:after="0" w:line="360" w:lineRule="auto"/>
        <w:ind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На территории микрорайона расположены:</w:t>
      </w:r>
    </w:p>
    <w:p w:rsidR="00926CDD" w:rsidRDefault="00D87FD9">
      <w:pPr>
        <w:pStyle w:val="a7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МБОУ Школа № 68; МБОУ Детский сад № 362, Техникум Промышленных технологий.</w:t>
      </w:r>
    </w:p>
    <w:p w:rsidR="00926CDD" w:rsidRDefault="00D87FD9">
      <w:pPr>
        <w:pStyle w:val="a7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Спортивный комплекс «Кристалл», Фитнес-клуб «</w:t>
      </w:r>
      <w:proofErr w:type="spellStart"/>
      <w:r>
        <w:rPr>
          <w:rFonts w:ascii="Times New Roman" w:hAnsi="Times New Roman"/>
          <w:sz w:val="28"/>
        </w:rPr>
        <w:t>Viktoria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Gym</w:t>
      </w:r>
      <w:proofErr w:type="spellEnd"/>
      <w:r>
        <w:rPr>
          <w:rFonts w:ascii="Times New Roman" w:hAnsi="Times New Roman"/>
          <w:sz w:val="28"/>
        </w:rPr>
        <w:t>»,Спортивный комплекс «ДС Кристалл»,</w:t>
      </w:r>
      <w:r w:rsidR="00825FE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Стадион «Салют»</w:t>
      </w:r>
    </w:p>
    <w:p w:rsidR="00926CDD" w:rsidRDefault="00D87FD9">
      <w:pPr>
        <w:pStyle w:val="a7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Церковь»</w:t>
      </w:r>
      <w:r w:rsidR="00825FE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Казанской и</w:t>
      </w:r>
      <w:r w:rsidR="00825FE4">
        <w:rPr>
          <w:rFonts w:ascii="Times New Roman" w:hAnsi="Times New Roman"/>
          <w:sz w:val="28"/>
        </w:rPr>
        <w:t xml:space="preserve">коны </w:t>
      </w:r>
      <w:proofErr w:type="spellStart"/>
      <w:r w:rsidR="00825FE4">
        <w:rPr>
          <w:rFonts w:ascii="Times New Roman" w:hAnsi="Times New Roman"/>
          <w:sz w:val="28"/>
        </w:rPr>
        <w:t>Божей</w:t>
      </w:r>
      <w:proofErr w:type="spellEnd"/>
      <w:r w:rsidR="00825FE4">
        <w:rPr>
          <w:rFonts w:ascii="Times New Roman" w:hAnsi="Times New Roman"/>
          <w:sz w:val="28"/>
        </w:rPr>
        <w:t xml:space="preserve"> Матери», «</w:t>
      </w:r>
      <w:r>
        <w:rPr>
          <w:rFonts w:ascii="Times New Roman" w:hAnsi="Times New Roman"/>
          <w:sz w:val="28"/>
        </w:rPr>
        <w:t>Введенская церковь».</w:t>
      </w:r>
    </w:p>
    <w:p w:rsidR="00926CDD" w:rsidRDefault="00D87FD9">
      <w:pPr>
        <w:pStyle w:val="a7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Детская поликлиника, СГБ№7 амбулаторное поликлиническое отделение №2</w:t>
      </w:r>
    </w:p>
    <w:p w:rsidR="00926CDD" w:rsidRDefault="00D87FD9">
      <w:pPr>
        <w:pStyle w:val="a7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Центр социального обслуживания граждан пожилого возраста и инвалидов.</w:t>
      </w:r>
    </w:p>
    <w:p w:rsidR="00926CDD" w:rsidRDefault="00D87FD9">
      <w:pPr>
        <w:pStyle w:val="a7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Самарский областной геронтологический центр.</w:t>
      </w:r>
    </w:p>
    <w:p w:rsidR="00926CDD" w:rsidRDefault="00D87FD9">
      <w:pPr>
        <w:pStyle w:val="a7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Потребительский рынок - 160</w:t>
      </w:r>
      <w:r>
        <w:rPr>
          <w:rFonts w:ascii="Times New Roman" w:hAnsi="Times New Roman"/>
          <w:sz w:val="28"/>
        </w:rPr>
        <w:t xml:space="preserve"> точек</w:t>
      </w:r>
    </w:p>
    <w:p w:rsidR="00926CDD" w:rsidRDefault="00D87FD9">
      <w:pPr>
        <w:spacing w:after="0" w:line="360" w:lineRule="auto"/>
        <w:ind w:left="-284"/>
        <w:jc w:val="both"/>
        <w:rPr>
          <w:rFonts w:ascii="Times New Roman" w:hAnsi="Times New Roman"/>
          <w:sz w:val="28"/>
        </w:rPr>
      </w:pPr>
      <w:r>
        <w:rPr>
          <w:rFonts w:ascii="Calibri" w:hAnsi="Calibri"/>
          <w:sz w:val="28"/>
        </w:rPr>
        <w:tab/>
      </w:r>
      <w:proofErr w:type="gramStart"/>
      <w:r>
        <w:rPr>
          <w:rFonts w:ascii="Times New Roman" w:hAnsi="Times New Roman"/>
          <w:sz w:val="28"/>
        </w:rPr>
        <w:t xml:space="preserve">Работа управляющего микрорайоном строится в соответствии с планом-заданием Администрации Красноглинского внутригородского района </w:t>
      </w:r>
      <w:proofErr w:type="spellStart"/>
      <w:r>
        <w:rPr>
          <w:rFonts w:ascii="Times New Roman" w:hAnsi="Times New Roman"/>
          <w:sz w:val="28"/>
        </w:rPr>
        <w:t>г.о</w:t>
      </w:r>
      <w:proofErr w:type="spellEnd"/>
      <w:r>
        <w:rPr>
          <w:rFonts w:ascii="Times New Roman" w:hAnsi="Times New Roman"/>
          <w:sz w:val="28"/>
        </w:rPr>
        <w:t>. Самара и должностной инструкцией, а также является связующим звеном между жителями микрорайона (создание условий д</w:t>
      </w:r>
      <w:r>
        <w:rPr>
          <w:rFonts w:ascii="Times New Roman" w:hAnsi="Times New Roman"/>
          <w:sz w:val="28"/>
        </w:rPr>
        <w:t>ля комфортного проживания граждан; изучение потребностей жителей микрорайона; организация социально – значимых проектов), предприятиями и организациями, работающими на территории микрорайона, с органами власти района в следующих сферах:</w:t>
      </w:r>
      <w:proofErr w:type="gramEnd"/>
    </w:p>
    <w:p w:rsidR="00926CDD" w:rsidRDefault="00926CDD">
      <w:pPr>
        <w:spacing w:after="0" w:line="360" w:lineRule="auto"/>
        <w:ind w:left="-284"/>
        <w:jc w:val="both"/>
        <w:rPr>
          <w:rFonts w:ascii="Times New Roman" w:hAnsi="Times New Roman"/>
          <w:sz w:val="28"/>
        </w:rPr>
      </w:pPr>
    </w:p>
    <w:p w:rsidR="00926CDD" w:rsidRDefault="00926CDD">
      <w:pPr>
        <w:spacing w:after="0" w:line="360" w:lineRule="auto"/>
        <w:ind w:left="-284"/>
        <w:jc w:val="both"/>
        <w:rPr>
          <w:rFonts w:ascii="Times New Roman" w:hAnsi="Times New Roman"/>
          <w:sz w:val="28"/>
        </w:rPr>
      </w:pPr>
    </w:p>
    <w:p w:rsidR="00926CDD" w:rsidRDefault="00D87FD9">
      <w:pPr>
        <w:spacing w:after="0" w:line="360" w:lineRule="auto"/>
        <w:ind w:left="-28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Деятельность УК, </w:t>
      </w:r>
      <w:r>
        <w:rPr>
          <w:rFonts w:ascii="Times New Roman" w:hAnsi="Times New Roman"/>
          <w:b/>
          <w:sz w:val="28"/>
        </w:rPr>
        <w:t xml:space="preserve">ТОС и </w:t>
      </w:r>
      <w:proofErr w:type="spellStart"/>
      <w:r>
        <w:rPr>
          <w:rFonts w:ascii="Times New Roman" w:hAnsi="Times New Roman"/>
          <w:b/>
          <w:sz w:val="28"/>
        </w:rPr>
        <w:t>ресурсоснабжающих</w:t>
      </w:r>
      <w:proofErr w:type="spellEnd"/>
      <w:r>
        <w:rPr>
          <w:rFonts w:ascii="Times New Roman" w:hAnsi="Times New Roman"/>
          <w:b/>
          <w:sz w:val="28"/>
        </w:rPr>
        <w:t xml:space="preserve"> организаций</w:t>
      </w:r>
    </w:p>
    <w:p w:rsidR="00926CDD" w:rsidRDefault="00D87FD9">
      <w:pPr>
        <w:spacing w:after="0" w:line="360" w:lineRule="auto"/>
        <w:ind w:left="-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Обслуживают МКД управляющие компании:</w:t>
      </w:r>
    </w:p>
    <w:p w:rsidR="00926CDD" w:rsidRDefault="00D87FD9">
      <w:pPr>
        <w:pStyle w:val="a7"/>
        <w:numPr>
          <w:ilvl w:val="0"/>
          <w:numId w:val="4"/>
        </w:numPr>
        <w:spacing w:after="0" w:line="360" w:lineRule="auto"/>
        <w:ind w:left="142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ООО «</w:t>
      </w:r>
      <w:proofErr w:type="spellStart"/>
      <w:r>
        <w:rPr>
          <w:rFonts w:ascii="Times New Roman" w:hAnsi="Times New Roman"/>
          <w:sz w:val="28"/>
        </w:rPr>
        <w:t>Градстрой</w:t>
      </w:r>
      <w:proofErr w:type="spellEnd"/>
      <w:r>
        <w:rPr>
          <w:rFonts w:ascii="Times New Roman" w:hAnsi="Times New Roman"/>
          <w:sz w:val="28"/>
        </w:rPr>
        <w:t>» - 27 МКД (</w:t>
      </w:r>
      <w:proofErr w:type="spellStart"/>
      <w:r>
        <w:rPr>
          <w:rFonts w:ascii="Times New Roman" w:hAnsi="Times New Roman"/>
          <w:sz w:val="28"/>
        </w:rPr>
        <w:t>п</w:t>
      </w:r>
      <w:proofErr w:type="gramStart"/>
      <w:r>
        <w:rPr>
          <w:rFonts w:ascii="Times New Roman" w:hAnsi="Times New Roman"/>
          <w:sz w:val="28"/>
        </w:rPr>
        <w:t>.М</w:t>
      </w:r>
      <w:proofErr w:type="gramEnd"/>
      <w:r>
        <w:rPr>
          <w:rFonts w:ascii="Times New Roman" w:hAnsi="Times New Roman"/>
          <w:sz w:val="28"/>
        </w:rPr>
        <w:t>ехзавод</w:t>
      </w:r>
      <w:proofErr w:type="spellEnd"/>
      <w:r>
        <w:rPr>
          <w:rFonts w:ascii="Times New Roman" w:hAnsi="Times New Roman"/>
          <w:sz w:val="28"/>
        </w:rPr>
        <w:t>) и 37МКД (</w:t>
      </w:r>
      <w:proofErr w:type="spellStart"/>
      <w:r>
        <w:rPr>
          <w:rFonts w:ascii="Times New Roman" w:hAnsi="Times New Roman"/>
          <w:sz w:val="28"/>
        </w:rPr>
        <w:t>п.Красный</w:t>
      </w:r>
      <w:proofErr w:type="spellEnd"/>
      <w:r>
        <w:rPr>
          <w:rFonts w:ascii="Times New Roman" w:hAnsi="Times New Roman"/>
          <w:sz w:val="28"/>
        </w:rPr>
        <w:t xml:space="preserve"> Пахарь)</w:t>
      </w:r>
    </w:p>
    <w:p w:rsidR="00926CDD" w:rsidRDefault="00D87FD9">
      <w:pPr>
        <w:pStyle w:val="a7"/>
        <w:numPr>
          <w:ilvl w:val="0"/>
          <w:numId w:val="4"/>
        </w:numPr>
        <w:spacing w:after="0" w:line="360" w:lineRule="auto"/>
        <w:ind w:left="142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ООО УК «Волга» - 3 МКД</w:t>
      </w:r>
    </w:p>
    <w:p w:rsidR="00926CDD" w:rsidRDefault="00D87FD9">
      <w:pPr>
        <w:pStyle w:val="a7"/>
        <w:numPr>
          <w:ilvl w:val="0"/>
          <w:numId w:val="4"/>
        </w:numPr>
        <w:spacing w:after="0" w:line="360" w:lineRule="auto"/>
        <w:ind w:left="142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ТСН  – 3 МКД</w:t>
      </w:r>
    </w:p>
    <w:p w:rsidR="00926CDD" w:rsidRDefault="00D87FD9">
      <w:pPr>
        <w:pStyle w:val="a7"/>
        <w:numPr>
          <w:ilvl w:val="0"/>
          <w:numId w:val="4"/>
        </w:numPr>
        <w:spacing w:after="0" w:line="360" w:lineRule="auto"/>
        <w:ind w:left="142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 «</w:t>
      </w:r>
      <w:proofErr w:type="spellStart"/>
      <w:r>
        <w:rPr>
          <w:rFonts w:ascii="Times New Roman" w:hAnsi="Times New Roman"/>
          <w:sz w:val="28"/>
        </w:rPr>
        <w:t>Финстрой</w:t>
      </w:r>
      <w:proofErr w:type="spellEnd"/>
      <w:r>
        <w:rPr>
          <w:rFonts w:ascii="Times New Roman" w:hAnsi="Times New Roman"/>
          <w:sz w:val="28"/>
        </w:rPr>
        <w:t>-Недвижимость» - 47 МКД;</w:t>
      </w:r>
    </w:p>
    <w:p w:rsidR="00926CDD" w:rsidRDefault="00D87FD9">
      <w:pPr>
        <w:spacing w:after="0" w:line="360" w:lineRule="auto"/>
        <w:ind w:left="-284" w:hanging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Санитарное содержание территории (</w:t>
      </w:r>
      <w:r>
        <w:rPr>
          <w:rFonts w:ascii="Times New Roman" w:hAnsi="Times New Roman"/>
          <w:sz w:val="28"/>
        </w:rPr>
        <w:t>регулярно на территории микрорайона трудятся 35 дворников, а также МБУ «</w:t>
      </w:r>
      <w:proofErr w:type="spellStart"/>
      <w:r>
        <w:rPr>
          <w:rFonts w:ascii="Times New Roman" w:hAnsi="Times New Roman"/>
          <w:sz w:val="28"/>
        </w:rPr>
        <w:t>Красноглинское</w:t>
      </w:r>
      <w:proofErr w:type="spellEnd"/>
      <w:r>
        <w:rPr>
          <w:rFonts w:ascii="Times New Roman" w:hAnsi="Times New Roman"/>
          <w:sz w:val="28"/>
        </w:rPr>
        <w:t>» и МП «Благоустройство»).  Контроль работы по организации уборки на территории микрорайона проходит ежедневно в рабочем режиме.</w:t>
      </w:r>
    </w:p>
    <w:p w:rsidR="00926CDD" w:rsidRDefault="00D87FD9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proofErr w:type="gramStart"/>
      <w:r>
        <w:rPr>
          <w:rFonts w:ascii="Times New Roman" w:hAnsi="Times New Roman"/>
          <w:sz w:val="28"/>
        </w:rPr>
        <w:t>Контроль за</w:t>
      </w:r>
      <w:proofErr w:type="gramEnd"/>
      <w:r>
        <w:rPr>
          <w:rFonts w:ascii="Times New Roman" w:hAnsi="Times New Roman"/>
          <w:sz w:val="28"/>
        </w:rPr>
        <w:t xml:space="preserve"> деятельностью УК и ресурс сн</w:t>
      </w:r>
      <w:r>
        <w:rPr>
          <w:rFonts w:ascii="Times New Roman" w:hAnsi="Times New Roman"/>
          <w:sz w:val="28"/>
        </w:rPr>
        <w:t>абжающими организациями, обслуживающих жилой фонд, проводится ежедневно:</w:t>
      </w:r>
    </w:p>
    <w:p w:rsidR="00926CDD" w:rsidRDefault="00D87FD9">
      <w:pPr>
        <w:pStyle w:val="a7"/>
        <w:numPr>
          <w:ilvl w:val="0"/>
          <w:numId w:val="5"/>
        </w:numPr>
        <w:spacing w:after="20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выявление бесхозного и </w:t>
      </w:r>
      <w:proofErr w:type="gramStart"/>
      <w:r>
        <w:rPr>
          <w:rFonts w:ascii="Times New Roman" w:hAnsi="Times New Roman"/>
          <w:sz w:val="28"/>
        </w:rPr>
        <w:t>разукомплектованного</w:t>
      </w:r>
      <w:proofErr w:type="gramEnd"/>
      <w:r>
        <w:rPr>
          <w:rFonts w:ascii="Times New Roman" w:hAnsi="Times New Roman"/>
          <w:sz w:val="28"/>
        </w:rPr>
        <w:t xml:space="preserve"> а/транспорта: выявлено 2 а/машины,  владельцы  не найдены;</w:t>
      </w:r>
    </w:p>
    <w:p w:rsidR="00926CDD" w:rsidRDefault="00D87FD9">
      <w:pPr>
        <w:pStyle w:val="a7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произведена теплоизоляция отопительных коммуникаций на территории микрорайона – </w:t>
      </w:r>
      <w:r>
        <w:rPr>
          <w:rFonts w:ascii="Times New Roman" w:hAnsi="Times New Roman"/>
          <w:sz w:val="28"/>
        </w:rPr>
        <w:t>20%;</w:t>
      </w:r>
    </w:p>
    <w:p w:rsidR="00926CDD" w:rsidRDefault="00D87FD9">
      <w:pPr>
        <w:numPr>
          <w:ilvl w:val="0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наличие крышек люков на колодцах, отсутствие земельных провалов вокруг кольца на колодцах: выявлены 3 колодца по адресам: </w:t>
      </w:r>
      <w:proofErr w:type="spellStart"/>
      <w:r>
        <w:rPr>
          <w:rFonts w:ascii="Times New Roman" w:hAnsi="Times New Roman"/>
          <w:sz w:val="28"/>
        </w:rPr>
        <w:t>п</w:t>
      </w:r>
      <w:proofErr w:type="gramStart"/>
      <w:r>
        <w:rPr>
          <w:rFonts w:ascii="Times New Roman" w:hAnsi="Times New Roman"/>
          <w:sz w:val="28"/>
        </w:rPr>
        <w:t>.М</w:t>
      </w:r>
      <w:proofErr w:type="gramEnd"/>
      <w:r>
        <w:rPr>
          <w:rFonts w:ascii="Times New Roman" w:hAnsi="Times New Roman"/>
          <w:sz w:val="28"/>
        </w:rPr>
        <w:t>ехзавод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lastRenderedPageBreak/>
        <w:t>ул.Н.Баженова</w:t>
      </w:r>
      <w:proofErr w:type="spellEnd"/>
      <w:r>
        <w:rPr>
          <w:rFonts w:ascii="Times New Roman" w:hAnsi="Times New Roman"/>
          <w:sz w:val="28"/>
        </w:rPr>
        <w:t xml:space="preserve"> д.6, </w:t>
      </w:r>
      <w:proofErr w:type="spellStart"/>
      <w:r>
        <w:rPr>
          <w:rFonts w:ascii="Times New Roman" w:hAnsi="Times New Roman"/>
          <w:sz w:val="28"/>
        </w:rPr>
        <w:t>п.Красный</w:t>
      </w:r>
      <w:proofErr w:type="spellEnd"/>
      <w:r>
        <w:rPr>
          <w:rFonts w:ascii="Times New Roman" w:hAnsi="Times New Roman"/>
          <w:sz w:val="28"/>
        </w:rPr>
        <w:t xml:space="preserve"> Пахарь д.32, СК « Кристалл»-отсутствие люков. </w:t>
      </w:r>
      <w:proofErr w:type="spellStart"/>
      <w:r>
        <w:rPr>
          <w:rFonts w:ascii="Times New Roman" w:hAnsi="Times New Roman"/>
          <w:sz w:val="28"/>
        </w:rPr>
        <w:t>Красноглинское</w:t>
      </w:r>
      <w:proofErr w:type="spellEnd"/>
      <w:r>
        <w:rPr>
          <w:rFonts w:ascii="Times New Roman" w:hAnsi="Times New Roman"/>
          <w:sz w:val="28"/>
        </w:rPr>
        <w:t xml:space="preserve"> шоссе у д.43 квартала 2-пров</w:t>
      </w:r>
      <w:r>
        <w:rPr>
          <w:rFonts w:ascii="Times New Roman" w:hAnsi="Times New Roman"/>
          <w:sz w:val="28"/>
        </w:rPr>
        <w:t>ал асфальта вокруг колодца.</w:t>
      </w:r>
    </w:p>
    <w:p w:rsidR="00926CDD" w:rsidRDefault="00D87FD9">
      <w:pPr>
        <w:numPr>
          <w:ilvl w:val="0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4149725" cy="92519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41497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CDD" w:rsidRDefault="00D87FD9">
      <w:pPr>
        <w:numPr>
          <w:ilvl w:val="0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940425" cy="792035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CDD" w:rsidRDefault="00D87FD9">
      <w:pPr>
        <w:numPr>
          <w:ilvl w:val="0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204460" cy="925195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CDD" w:rsidRDefault="00D87FD9">
      <w:pPr>
        <w:numPr>
          <w:ilvl w:val="0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открытые подвалы и выходы на чердаки. Работа ведется в тесном сотрудничестве с председателями МКД и жителями микрорайона и управляющими компаниями. Подвалы и чердаки закрыты;</w:t>
      </w:r>
    </w:p>
    <w:p w:rsidR="00926CDD" w:rsidRDefault="00D87FD9">
      <w:pPr>
        <w:numPr>
          <w:ilvl w:val="0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контроль состояния фасадов зданий: при </w:t>
      </w:r>
      <w:r>
        <w:rPr>
          <w:rFonts w:ascii="Times New Roman" w:hAnsi="Times New Roman"/>
          <w:sz w:val="28"/>
        </w:rPr>
        <w:t>обнаружении надписей на фасаде делается фото с адресной привязкой и передается в управляющую компанию. Работы выполнены;</w:t>
      </w:r>
    </w:p>
    <w:p w:rsidR="00926CDD" w:rsidRDefault="00D87FD9">
      <w:pPr>
        <w:pStyle w:val="a7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мониторинг работы регионального оператора по вывозу мусора. УК – подбор мусора: вывоз мусора проводится регулярно. КГО вывозятся только</w:t>
      </w:r>
      <w:r>
        <w:rPr>
          <w:rFonts w:ascii="Times New Roman" w:hAnsi="Times New Roman"/>
          <w:sz w:val="28"/>
        </w:rPr>
        <w:t xml:space="preserve"> после фото фиксации и сообщения в диспетчерскую </w:t>
      </w:r>
      <w:proofErr w:type="spellStart"/>
      <w:r>
        <w:rPr>
          <w:rFonts w:ascii="Times New Roman" w:hAnsi="Times New Roman"/>
          <w:sz w:val="28"/>
        </w:rPr>
        <w:t>ЭкоСтройРесурс</w:t>
      </w:r>
      <w:proofErr w:type="spellEnd"/>
      <w:r>
        <w:rPr>
          <w:rFonts w:ascii="Times New Roman" w:hAnsi="Times New Roman"/>
          <w:sz w:val="28"/>
        </w:rPr>
        <w:t xml:space="preserve">. </w:t>
      </w:r>
    </w:p>
    <w:p w:rsidR="00926CDD" w:rsidRDefault="00D87FD9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01.11.2024г. работает новый региональный оператор </w:t>
      </w:r>
      <w:r w:rsidR="00825FE4">
        <w:rPr>
          <w:rFonts w:ascii="Times New Roman" w:hAnsi="Times New Roman"/>
          <w:sz w:val="28"/>
        </w:rPr>
        <w:t xml:space="preserve">– ООО </w:t>
      </w:r>
      <w:r>
        <w:rPr>
          <w:rFonts w:ascii="Times New Roman" w:hAnsi="Times New Roman"/>
          <w:sz w:val="28"/>
        </w:rPr>
        <w:t>«Экология».</w:t>
      </w:r>
    </w:p>
    <w:p w:rsidR="00926CDD" w:rsidRDefault="00D87FD9">
      <w:pPr>
        <w:pStyle w:val="a7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сведения о выявленных аварийных деревьях переданы в УК, отдел по ЖКХ и благоустройству Администрации района: спилены деревья п</w:t>
      </w:r>
      <w:r>
        <w:rPr>
          <w:rFonts w:ascii="Times New Roman" w:hAnsi="Times New Roman"/>
          <w:sz w:val="28"/>
        </w:rPr>
        <w:t xml:space="preserve">о адресам: п. </w:t>
      </w:r>
      <w:proofErr w:type="spellStart"/>
      <w:r>
        <w:rPr>
          <w:rFonts w:ascii="Times New Roman" w:hAnsi="Times New Roman"/>
          <w:sz w:val="28"/>
        </w:rPr>
        <w:t>Мехзавод</w:t>
      </w:r>
      <w:proofErr w:type="spellEnd"/>
      <w:r>
        <w:rPr>
          <w:rFonts w:ascii="Times New Roman" w:hAnsi="Times New Roman"/>
          <w:sz w:val="28"/>
        </w:rPr>
        <w:t>,  квартал 2 дом 34; квартал 2 дом 52; квартал 2 дом 32;квартал 2 д.16, квартал 2 д.17.</w:t>
      </w:r>
    </w:p>
    <w:p w:rsidR="00926CDD" w:rsidRDefault="00D87FD9">
      <w:pPr>
        <w:numPr>
          <w:ilvl w:val="0"/>
          <w:numId w:val="6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выявление административных правонарушений - </w:t>
      </w:r>
      <w:proofErr w:type="gramStart"/>
      <w:r>
        <w:rPr>
          <w:rFonts w:ascii="Times New Roman" w:hAnsi="Times New Roman"/>
          <w:sz w:val="28"/>
        </w:rPr>
        <w:t>стоянка</w:t>
      </w:r>
      <w:proofErr w:type="gramEnd"/>
      <w:r>
        <w:rPr>
          <w:rFonts w:ascii="Times New Roman" w:hAnsi="Times New Roman"/>
          <w:sz w:val="28"/>
        </w:rPr>
        <w:t xml:space="preserve"> а/машин на газонах, тротуарах - фото переданы в Административную комиссию, с адресной привязко</w:t>
      </w:r>
      <w:r>
        <w:rPr>
          <w:rFonts w:ascii="Times New Roman" w:hAnsi="Times New Roman"/>
          <w:sz w:val="28"/>
        </w:rPr>
        <w:t>й (5 правонарушений);</w:t>
      </w:r>
    </w:p>
    <w:p w:rsidR="00926CDD" w:rsidRDefault="00D87FD9">
      <w:pPr>
        <w:pStyle w:val="a7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</w:t>
      </w:r>
      <w:r w:rsidR="00825FE4">
        <w:rPr>
          <w:rFonts w:ascii="Times New Roman" w:hAnsi="Times New Roman"/>
          <w:sz w:val="28"/>
        </w:rPr>
        <w:t xml:space="preserve">едоставление информации о </w:t>
      </w:r>
      <w:proofErr w:type="spellStart"/>
      <w:r w:rsidR="00825FE4">
        <w:rPr>
          <w:rFonts w:ascii="Times New Roman" w:hAnsi="Times New Roman"/>
          <w:sz w:val="28"/>
        </w:rPr>
        <w:t>травмо</w:t>
      </w:r>
      <w:r>
        <w:rPr>
          <w:rFonts w:ascii="Times New Roman" w:hAnsi="Times New Roman"/>
          <w:sz w:val="28"/>
        </w:rPr>
        <w:t>опасных</w:t>
      </w:r>
      <w:proofErr w:type="spellEnd"/>
      <w:r>
        <w:rPr>
          <w:rFonts w:ascii="Times New Roman" w:hAnsi="Times New Roman"/>
          <w:sz w:val="28"/>
        </w:rPr>
        <w:t xml:space="preserve"> объектах: </w:t>
      </w:r>
      <w:proofErr w:type="spellStart"/>
      <w:r>
        <w:rPr>
          <w:rFonts w:ascii="Times New Roman" w:hAnsi="Times New Roman"/>
          <w:sz w:val="28"/>
        </w:rPr>
        <w:t>Мехзавод</w:t>
      </w:r>
      <w:proofErr w:type="spellEnd"/>
      <w:r>
        <w:rPr>
          <w:rFonts w:ascii="Times New Roman" w:hAnsi="Times New Roman"/>
          <w:sz w:val="28"/>
        </w:rPr>
        <w:t xml:space="preserve">, </w:t>
      </w:r>
      <w:r w:rsidR="00825FE4">
        <w:rPr>
          <w:rFonts w:ascii="Times New Roman" w:hAnsi="Times New Roman"/>
          <w:sz w:val="28"/>
        </w:rPr>
        <w:t xml:space="preserve">квартал 2, дом №52 - все </w:t>
      </w:r>
      <w:proofErr w:type="spellStart"/>
      <w:r w:rsidR="00825FE4">
        <w:rPr>
          <w:rFonts w:ascii="Times New Roman" w:hAnsi="Times New Roman"/>
          <w:sz w:val="28"/>
        </w:rPr>
        <w:t>травмоо</w:t>
      </w:r>
      <w:r>
        <w:rPr>
          <w:rFonts w:ascii="Times New Roman" w:hAnsi="Times New Roman"/>
          <w:sz w:val="28"/>
        </w:rPr>
        <w:t>пасные</w:t>
      </w:r>
      <w:proofErr w:type="spellEnd"/>
      <w:r>
        <w:rPr>
          <w:rFonts w:ascii="Times New Roman" w:hAnsi="Times New Roman"/>
          <w:sz w:val="28"/>
        </w:rPr>
        <w:t xml:space="preserve"> объекты срезаны и убраны.</w:t>
      </w:r>
    </w:p>
    <w:p w:rsidR="00926CDD" w:rsidRDefault="00D87FD9">
      <w:pPr>
        <w:pStyle w:val="a7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информирование населения о проведении рейтингового голосования по отбору общественных территорий на 2025 </w:t>
      </w:r>
      <w:r>
        <w:rPr>
          <w:rFonts w:ascii="Times New Roman" w:hAnsi="Times New Roman"/>
          <w:sz w:val="28"/>
        </w:rPr>
        <w:t>год и голосование: определена территория по адресу: поселок Красная Глинка, сквер у</w:t>
      </w:r>
      <w:proofErr w:type="gramStart"/>
      <w:r>
        <w:rPr>
          <w:rFonts w:ascii="Times New Roman" w:hAnsi="Times New Roman"/>
          <w:sz w:val="28"/>
        </w:rPr>
        <w:t xml:space="preserve"> Д</w:t>
      </w:r>
      <w:proofErr w:type="gramEnd"/>
      <w:r>
        <w:rPr>
          <w:rFonts w:ascii="Times New Roman" w:hAnsi="Times New Roman"/>
          <w:sz w:val="28"/>
        </w:rPr>
        <w:t>/К «Искра». Проголосовало 1000 человек;</w:t>
      </w:r>
    </w:p>
    <w:p w:rsidR="00926CDD" w:rsidRDefault="00926CDD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</w:p>
    <w:p w:rsidR="00926CDD" w:rsidRDefault="00D87FD9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Работа с объектами потребительского рынка и общественного питания</w:t>
      </w:r>
    </w:p>
    <w:p w:rsidR="00926CDD" w:rsidRDefault="00D87FD9">
      <w:pPr>
        <w:spacing w:after="0" w:line="360" w:lineRule="auto"/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На территории микрорайона 160 торговых точек. </w:t>
      </w:r>
    </w:p>
    <w:p w:rsidR="00926CDD" w:rsidRDefault="00D87FD9">
      <w:pPr>
        <w:spacing w:after="0" w:line="360" w:lineRule="auto"/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По объектам пот</w:t>
      </w:r>
      <w:r>
        <w:rPr>
          <w:rFonts w:ascii="Times New Roman" w:hAnsi="Times New Roman"/>
          <w:sz w:val="28"/>
        </w:rPr>
        <w:t>ребительского рынка проводятся следующие мероприятия:</w:t>
      </w:r>
    </w:p>
    <w:p w:rsidR="00926CDD" w:rsidRDefault="00D87FD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Санитарное содержание фасада здания и прилегающая территория (ежедневно). </w:t>
      </w:r>
    </w:p>
    <w:p w:rsidR="00926CDD" w:rsidRDefault="00D87FD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Пресечение нарушений законодательства в сфере розничной продажи алкогольной продукцией (рейды 4 раза в месяц);</w:t>
      </w:r>
    </w:p>
    <w:p w:rsidR="00926CDD" w:rsidRDefault="00D87FD9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Ознакомление с и</w:t>
      </w:r>
      <w:r>
        <w:rPr>
          <w:rFonts w:ascii="Times New Roman" w:hAnsi="Times New Roman"/>
          <w:sz w:val="28"/>
        </w:rPr>
        <w:t>нформацией на стенде «Уголок потребителя»;</w:t>
      </w:r>
    </w:p>
    <w:p w:rsidR="00926CDD" w:rsidRDefault="00D87FD9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Консультация (по мере поступления вопросов).</w:t>
      </w:r>
    </w:p>
    <w:p w:rsidR="00926CDD" w:rsidRDefault="00D87FD9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декабре проводился еженедельный мониторинг новогоднего украшения объектов.</w:t>
      </w:r>
    </w:p>
    <w:p w:rsidR="00926CDD" w:rsidRDefault="00D87FD9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Алкогольной продукцией торгуют в магазинах «Пятерочка», «Магнит», «Горилка», «Красно и Бел</w:t>
      </w:r>
      <w:r>
        <w:rPr>
          <w:rFonts w:ascii="Times New Roman" w:hAnsi="Times New Roman"/>
          <w:sz w:val="28"/>
        </w:rPr>
        <w:t>ое».</w:t>
      </w:r>
    </w:p>
    <w:p w:rsidR="00926CDD" w:rsidRDefault="00D87FD9">
      <w:pPr>
        <w:spacing w:after="0" w:line="360" w:lineRule="auto"/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Сведения обо всех нарушениях (фото с адресной привязкой) передаются в отдел потребительского рынка, услуг и защиты прав потребителей Администрации Красноглинского внутригородского района.  </w:t>
      </w:r>
    </w:p>
    <w:p w:rsidR="00926CDD" w:rsidRDefault="00926CDD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926CDD" w:rsidRDefault="00D87FD9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Благоустройство территории микрорайона</w:t>
      </w:r>
    </w:p>
    <w:p w:rsidR="00926CDD" w:rsidRDefault="00D87FD9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месячник по </w:t>
      </w:r>
      <w:r>
        <w:rPr>
          <w:rFonts w:ascii="Times New Roman" w:hAnsi="Times New Roman"/>
          <w:sz w:val="28"/>
        </w:rPr>
        <w:t>благоустройству проводился силами управляющих компаний и жителями МКД. Около 150 человек приняли участие в месячнике;</w:t>
      </w:r>
    </w:p>
    <w:p w:rsidR="00926CDD" w:rsidRDefault="00D87FD9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 w:rsidR="00825FE4"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 xml:space="preserve">сыпка </w:t>
      </w:r>
      <w:r w:rsidR="00825FE4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сфальтной крошкой улиц Красная и </w:t>
      </w:r>
      <w:proofErr w:type="spellStart"/>
      <w:r>
        <w:rPr>
          <w:rFonts w:ascii="Times New Roman" w:hAnsi="Times New Roman"/>
          <w:sz w:val="28"/>
        </w:rPr>
        <w:t>Хвалынская</w:t>
      </w:r>
      <w:proofErr w:type="spellEnd"/>
      <w:r>
        <w:rPr>
          <w:rFonts w:ascii="Times New Roman" w:hAnsi="Times New Roman"/>
          <w:sz w:val="28"/>
        </w:rPr>
        <w:t xml:space="preserve"> </w:t>
      </w:r>
    </w:p>
    <w:p w:rsidR="00926CDD" w:rsidRDefault="00D87FD9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940425" cy="7887969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940425" cy="788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CDD" w:rsidRDefault="00D87FD9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940425" cy="794067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940425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CDD" w:rsidRDefault="00D87FD9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проведение мониторинга придомовых территорий МКД: активных жителей, занимающихся</w:t>
      </w:r>
      <w:r>
        <w:rPr>
          <w:rFonts w:ascii="Times New Roman" w:hAnsi="Times New Roman"/>
          <w:sz w:val="28"/>
        </w:rPr>
        <w:t xml:space="preserve"> устройством цветников, отметили благодарственными письмами. Лучшие цветоводы приняли участие в районном конкурсе на озеленение придомовой территории – Белова </w:t>
      </w:r>
      <w:r>
        <w:rPr>
          <w:rFonts w:ascii="Times New Roman" w:hAnsi="Times New Roman"/>
          <w:sz w:val="28"/>
        </w:rPr>
        <w:lastRenderedPageBreak/>
        <w:t xml:space="preserve">Екатерина Владимировна, </w:t>
      </w:r>
      <w:proofErr w:type="spellStart"/>
      <w:r>
        <w:rPr>
          <w:rFonts w:ascii="Times New Roman" w:hAnsi="Times New Roman"/>
          <w:sz w:val="28"/>
        </w:rPr>
        <w:t>Весенко</w:t>
      </w:r>
      <w:proofErr w:type="spellEnd"/>
      <w:r>
        <w:rPr>
          <w:rFonts w:ascii="Times New Roman" w:hAnsi="Times New Roman"/>
          <w:sz w:val="28"/>
        </w:rPr>
        <w:t xml:space="preserve"> Татьяна Владимировна. Победители награждены Благодарственными пис</w:t>
      </w:r>
      <w:r>
        <w:rPr>
          <w:rFonts w:ascii="Times New Roman" w:hAnsi="Times New Roman"/>
          <w:sz w:val="28"/>
        </w:rPr>
        <w:t xml:space="preserve">ьмами Главы Красноглинского </w:t>
      </w:r>
      <w:proofErr w:type="gramStart"/>
      <w:r>
        <w:rPr>
          <w:rFonts w:ascii="Times New Roman" w:hAnsi="Times New Roman"/>
          <w:sz w:val="28"/>
        </w:rPr>
        <w:t>внутригородского</w:t>
      </w:r>
      <w:proofErr w:type="gramEnd"/>
      <w:r>
        <w:rPr>
          <w:rFonts w:ascii="Times New Roman" w:hAnsi="Times New Roman"/>
          <w:sz w:val="28"/>
        </w:rPr>
        <w:t xml:space="preserve"> района и подарками.</w:t>
      </w:r>
    </w:p>
    <w:p w:rsidR="00926CDD" w:rsidRDefault="00D87FD9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204460" cy="925195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CDD" w:rsidRDefault="00926CDD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926CDD" w:rsidRDefault="00D87FD9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Участие жителей микрорайона в следующих районных и городских мероприятиях и праздниках:</w:t>
      </w:r>
    </w:p>
    <w:p w:rsidR="00926CDD" w:rsidRDefault="00926CDD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926CDD" w:rsidRDefault="00D87FD9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Обсуждение общественных территорий (КГС) на 2025г</w:t>
      </w:r>
      <w:r w:rsidR="00825FE4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в Администрации Красноглинского района.</w:t>
      </w:r>
    </w:p>
    <w:p w:rsidR="00926CDD" w:rsidRDefault="00D87FD9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Митинг, п</w:t>
      </w:r>
      <w:r>
        <w:rPr>
          <w:rFonts w:ascii="Times New Roman" w:hAnsi="Times New Roman"/>
          <w:sz w:val="28"/>
        </w:rPr>
        <w:t xml:space="preserve">освященный Дню защитника </w:t>
      </w:r>
      <w:r w:rsidR="00825FE4"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течества.</w:t>
      </w:r>
    </w:p>
    <w:p w:rsidR="00926CDD" w:rsidRDefault="00D87FD9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Поздравление ветеранов ВОВ, афганцев, активистов с 23феваля</w:t>
      </w:r>
      <w:r w:rsidR="00825FE4">
        <w:rPr>
          <w:rFonts w:ascii="Times New Roman" w:hAnsi="Times New Roman"/>
          <w:sz w:val="28"/>
        </w:rPr>
        <w:t>, с</w:t>
      </w:r>
      <w:r>
        <w:rPr>
          <w:rFonts w:ascii="Times New Roman" w:hAnsi="Times New Roman"/>
          <w:sz w:val="28"/>
        </w:rPr>
        <w:t xml:space="preserve"> Днем защитника Отечества. </w:t>
      </w:r>
    </w:p>
    <w:p w:rsidR="00926CDD" w:rsidRDefault="00D87FD9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Поздравление матерей  с праздником «8 марта» </w:t>
      </w:r>
    </w:p>
    <w:p w:rsidR="00926CDD" w:rsidRDefault="00D87FD9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Поздравление активных жителей микрорайона с праздником 9 мая</w:t>
      </w:r>
    </w:p>
    <w:p w:rsidR="00926CDD" w:rsidRDefault="00D87FD9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День ЖКХ.</w:t>
      </w:r>
    </w:p>
    <w:p w:rsidR="00926CDD" w:rsidRDefault="00D87FD9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«Присоединение </w:t>
      </w:r>
      <w:r>
        <w:rPr>
          <w:rFonts w:ascii="Times New Roman" w:hAnsi="Times New Roman"/>
          <w:sz w:val="28"/>
        </w:rPr>
        <w:t>Крыма к России» праздник на площади Славы.</w:t>
      </w:r>
    </w:p>
    <w:p w:rsidR="00926CDD" w:rsidRDefault="00D87FD9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Митинг, посвященны</w:t>
      </w:r>
      <w:r w:rsidR="00825FE4">
        <w:rPr>
          <w:rFonts w:ascii="Times New Roman" w:hAnsi="Times New Roman"/>
          <w:sz w:val="28"/>
          <w:highlight w:val="white"/>
        </w:rPr>
        <w:t>й</w:t>
      </w:r>
      <w:r>
        <w:rPr>
          <w:rFonts w:ascii="Times New Roman" w:hAnsi="Times New Roman"/>
          <w:sz w:val="28"/>
          <w:highlight w:val="white"/>
        </w:rPr>
        <w:t xml:space="preserve"> празднику Весны и Труда, на площади имени Куйбышева.</w:t>
      </w:r>
      <w:r>
        <w:rPr>
          <w:rFonts w:ascii="Times New Roman" w:hAnsi="Times New Roman"/>
          <w:sz w:val="28"/>
        </w:rPr>
        <w:t xml:space="preserve"> </w:t>
      </w:r>
    </w:p>
    <w:p w:rsidR="00926CDD" w:rsidRDefault="00D87FD9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Митинг 9 ма</w:t>
      </w:r>
      <w:proofErr w:type="gramStart"/>
      <w:r>
        <w:rPr>
          <w:rFonts w:ascii="Times New Roman" w:hAnsi="Times New Roman"/>
          <w:sz w:val="28"/>
        </w:rPr>
        <w:t>я-</w:t>
      </w:r>
      <w:proofErr w:type="gramEnd"/>
      <w:r>
        <w:rPr>
          <w:rFonts w:ascii="Times New Roman" w:hAnsi="Times New Roman"/>
          <w:sz w:val="28"/>
        </w:rPr>
        <w:t xml:space="preserve"> «День Победы !». </w:t>
      </w:r>
    </w:p>
    <w:p w:rsidR="00926CDD" w:rsidRDefault="00D87FD9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День защиты детей. </w:t>
      </w:r>
    </w:p>
    <w:p w:rsidR="00926CDD" w:rsidRDefault="00D87FD9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День независимости России. </w:t>
      </w:r>
    </w:p>
    <w:p w:rsidR="00926CDD" w:rsidRDefault="00D87FD9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</w:t>
      </w:r>
      <w:proofErr w:type="gramStart"/>
      <w:r>
        <w:rPr>
          <w:rFonts w:ascii="Times New Roman" w:hAnsi="Times New Roman"/>
          <w:sz w:val="28"/>
        </w:rPr>
        <w:t>Мы-Россияне</w:t>
      </w:r>
      <w:proofErr w:type="gramEnd"/>
      <w:r>
        <w:rPr>
          <w:rFonts w:ascii="Times New Roman" w:hAnsi="Times New Roman"/>
          <w:sz w:val="28"/>
        </w:rPr>
        <w:t>!» праздник двора.</w:t>
      </w:r>
    </w:p>
    <w:p w:rsidR="00926CDD" w:rsidRDefault="00D87FD9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«Здравствуй, лето!»</w:t>
      </w:r>
      <w:r>
        <w:rPr>
          <w:rFonts w:ascii="Times New Roman" w:hAnsi="Times New Roman"/>
          <w:sz w:val="28"/>
        </w:rPr>
        <w:t xml:space="preserve"> праздник двора. </w:t>
      </w:r>
    </w:p>
    <w:p w:rsidR="00926CDD" w:rsidRDefault="00D87FD9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«Самара – край родной!» праздник двора. </w:t>
      </w:r>
    </w:p>
    <w:p w:rsidR="00926CDD" w:rsidRDefault="00D87FD9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Встреча Главы Красноглинского внутригородского </w:t>
      </w:r>
      <w:proofErr w:type="spellStart"/>
      <w:r>
        <w:rPr>
          <w:rFonts w:ascii="Times New Roman" w:hAnsi="Times New Roman"/>
          <w:sz w:val="28"/>
        </w:rPr>
        <w:t>райога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г.о</w:t>
      </w:r>
      <w:proofErr w:type="gramStart"/>
      <w:r>
        <w:rPr>
          <w:rFonts w:ascii="Times New Roman" w:hAnsi="Times New Roman"/>
          <w:sz w:val="28"/>
        </w:rPr>
        <w:t>.С</w:t>
      </w:r>
      <w:proofErr w:type="gramEnd"/>
      <w:r>
        <w:rPr>
          <w:rFonts w:ascii="Times New Roman" w:hAnsi="Times New Roman"/>
          <w:sz w:val="28"/>
        </w:rPr>
        <w:t>амара</w:t>
      </w:r>
      <w:proofErr w:type="spellEnd"/>
      <w:r>
        <w:rPr>
          <w:rFonts w:ascii="Times New Roman" w:hAnsi="Times New Roman"/>
          <w:sz w:val="28"/>
        </w:rPr>
        <w:t xml:space="preserve"> Коновалова В.С. с жителями поселка </w:t>
      </w:r>
      <w:proofErr w:type="spellStart"/>
      <w:r>
        <w:rPr>
          <w:rFonts w:ascii="Times New Roman" w:hAnsi="Times New Roman"/>
          <w:sz w:val="28"/>
        </w:rPr>
        <w:t>Мехзавод</w:t>
      </w:r>
      <w:proofErr w:type="spellEnd"/>
      <w:r>
        <w:rPr>
          <w:rFonts w:ascii="Times New Roman" w:hAnsi="Times New Roman"/>
          <w:sz w:val="28"/>
        </w:rPr>
        <w:t xml:space="preserve"> по актуальным вопросам ДК Октябрь.</w:t>
      </w:r>
    </w:p>
    <w:p w:rsidR="00926CDD" w:rsidRDefault="00D87FD9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sz w:val="28"/>
        </w:rPr>
        <w:t xml:space="preserve"> «</w:t>
      </w:r>
      <w:r>
        <w:rPr>
          <w:rFonts w:ascii="Times New Roman" w:hAnsi="Times New Roman"/>
          <w:sz w:val="28"/>
        </w:rPr>
        <w:t>День города</w:t>
      </w:r>
      <w:r>
        <w:rPr>
          <w:sz w:val="28"/>
        </w:rPr>
        <w:t>».</w:t>
      </w:r>
      <w:r>
        <w:rPr>
          <w:rFonts w:ascii="Times New Roman" w:hAnsi="Times New Roman"/>
          <w:sz w:val="28"/>
        </w:rPr>
        <w:t xml:space="preserve"> </w:t>
      </w:r>
    </w:p>
    <w:p w:rsidR="00926CDD" w:rsidRDefault="00D87FD9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«Мой дом» семинар для активных </w:t>
      </w:r>
      <w:r>
        <w:rPr>
          <w:rFonts w:ascii="Times New Roman" w:hAnsi="Times New Roman"/>
          <w:sz w:val="28"/>
        </w:rPr>
        <w:t xml:space="preserve">жителей МКД. </w:t>
      </w:r>
      <w:r>
        <w:rPr>
          <w:sz w:val="28"/>
        </w:rPr>
        <w:t xml:space="preserve"> </w:t>
      </w:r>
    </w:p>
    <w:p w:rsidR="00926CDD" w:rsidRDefault="00D87FD9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Мероприятие, посвященное «Дню матери» для матерей  мобилизованных районный праздник.</w:t>
      </w:r>
    </w:p>
    <w:p w:rsidR="00926CDD" w:rsidRDefault="00D87FD9">
      <w:pPr>
        <w:pStyle w:val="a7"/>
        <w:spacing w:after="0" w:line="360" w:lineRule="auto"/>
        <w:ind w:lef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19.Поздравление детей из семей СВО  новогодними подарками </w:t>
      </w:r>
      <w:proofErr w:type="gramStart"/>
      <w:r>
        <w:rPr>
          <w:rFonts w:ascii="Times New Roman" w:hAnsi="Times New Roman"/>
          <w:sz w:val="28"/>
        </w:rPr>
        <w:t>от</w:t>
      </w:r>
      <w:proofErr w:type="gramEnd"/>
      <w:r>
        <w:rPr>
          <w:rFonts w:ascii="Times New Roman" w:hAnsi="Times New Roman"/>
          <w:sz w:val="28"/>
        </w:rPr>
        <w:t xml:space="preserve">  </w:t>
      </w:r>
    </w:p>
    <w:p w:rsidR="00926CDD" w:rsidRDefault="00D87FD9">
      <w:pPr>
        <w:pStyle w:val="a7"/>
        <w:spacing w:after="0" w:line="360" w:lineRule="auto"/>
        <w:ind w:lef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депутатов Красноглинского внутригородского района </w:t>
      </w:r>
      <w:proofErr w:type="spellStart"/>
      <w:r>
        <w:rPr>
          <w:rFonts w:ascii="Times New Roman" w:hAnsi="Times New Roman"/>
          <w:sz w:val="28"/>
        </w:rPr>
        <w:t>г.о</w:t>
      </w:r>
      <w:proofErr w:type="gramStart"/>
      <w:r>
        <w:rPr>
          <w:rFonts w:ascii="Times New Roman" w:hAnsi="Times New Roman"/>
          <w:sz w:val="28"/>
        </w:rPr>
        <w:t>.С</w:t>
      </w:r>
      <w:proofErr w:type="gramEnd"/>
      <w:r>
        <w:rPr>
          <w:rFonts w:ascii="Times New Roman" w:hAnsi="Times New Roman"/>
          <w:sz w:val="28"/>
        </w:rPr>
        <w:t>амара</w:t>
      </w:r>
      <w:proofErr w:type="spellEnd"/>
      <w:r>
        <w:rPr>
          <w:rFonts w:ascii="Times New Roman" w:hAnsi="Times New Roman"/>
          <w:sz w:val="28"/>
        </w:rPr>
        <w:t>.</w:t>
      </w:r>
    </w:p>
    <w:p w:rsidR="00926CDD" w:rsidRDefault="00D87FD9">
      <w:pPr>
        <w:pStyle w:val="a7"/>
        <w:spacing w:after="0" w:line="360" w:lineRule="auto"/>
        <w:ind w:lef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20. Семьи СВО получили про</w:t>
      </w:r>
      <w:r>
        <w:rPr>
          <w:rFonts w:ascii="Times New Roman" w:hAnsi="Times New Roman"/>
          <w:sz w:val="28"/>
        </w:rPr>
        <w:t xml:space="preserve">дуктовые наборы от волонтеров.   </w:t>
      </w:r>
    </w:p>
    <w:p w:rsidR="00926CDD" w:rsidRDefault="00D87FD9">
      <w:pPr>
        <w:pStyle w:val="a7"/>
        <w:spacing w:after="0" w:line="360" w:lineRule="auto"/>
        <w:ind w:lef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20.Поздравление руководителей образовательных учреждений   с Новым   </w:t>
      </w:r>
    </w:p>
    <w:p w:rsidR="00926CDD" w:rsidRDefault="00D87FD9">
      <w:pPr>
        <w:pStyle w:val="a7"/>
        <w:spacing w:after="0" w:line="360" w:lineRule="auto"/>
        <w:ind w:lef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годом. </w:t>
      </w:r>
    </w:p>
    <w:p w:rsidR="00926CDD" w:rsidRDefault="00D87FD9">
      <w:pPr>
        <w:pStyle w:val="a7"/>
        <w:spacing w:after="0" w:line="360" w:lineRule="auto"/>
        <w:ind w:lef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926CDD" w:rsidRDefault="00D87FD9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Организация работы с советами МКД и жителями микрорайона</w:t>
      </w:r>
    </w:p>
    <w:p w:rsidR="00926CDD" w:rsidRDefault="00D87FD9">
      <w:pPr>
        <w:pStyle w:val="a7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Прием жителей микрорайона проводится еженедельно в среду </w:t>
      </w:r>
      <w:proofErr w:type="gramStart"/>
      <w:r>
        <w:rPr>
          <w:rFonts w:ascii="Times New Roman" w:hAnsi="Times New Roman"/>
          <w:sz w:val="28"/>
        </w:rPr>
        <w:t>по</w:t>
      </w:r>
      <w:proofErr w:type="gramEnd"/>
      <w:r>
        <w:rPr>
          <w:rFonts w:ascii="Times New Roman" w:hAnsi="Times New Roman"/>
          <w:sz w:val="28"/>
        </w:rPr>
        <w:t xml:space="preserve"> </w:t>
      </w:r>
    </w:p>
    <w:p w:rsidR="00926CDD" w:rsidRDefault="00D87FD9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адресу: п. </w:t>
      </w:r>
      <w:proofErr w:type="spellStart"/>
      <w:r>
        <w:rPr>
          <w:rFonts w:ascii="Times New Roman" w:hAnsi="Times New Roman"/>
          <w:sz w:val="28"/>
        </w:rPr>
        <w:t>Мехзаво</w:t>
      </w:r>
      <w:r>
        <w:rPr>
          <w:rFonts w:ascii="Times New Roman" w:hAnsi="Times New Roman"/>
          <w:sz w:val="28"/>
        </w:rPr>
        <w:t>д</w:t>
      </w:r>
      <w:proofErr w:type="spellEnd"/>
      <w:r>
        <w:rPr>
          <w:rFonts w:ascii="Times New Roman" w:hAnsi="Times New Roman"/>
          <w:sz w:val="28"/>
        </w:rPr>
        <w:t>, квартал 13, дом №41 с 15.00 до 17.30. Поступило 94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>обращения. По всем обращениям жителей проведена работа с управляющими компаниями, ресурс снабжающими организациями по устранению жалоб жителей. Все обращения удовлетворены.</w:t>
      </w:r>
    </w:p>
    <w:p w:rsidR="00926CDD" w:rsidRPr="00825FE4" w:rsidRDefault="00D87FD9" w:rsidP="00825FE4">
      <w:pPr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Проведены общие собрания собс</w:t>
      </w:r>
      <w:r>
        <w:rPr>
          <w:rFonts w:ascii="Times New Roman" w:hAnsi="Times New Roman"/>
          <w:sz w:val="28"/>
        </w:rPr>
        <w:t>твенников помещений МКД по актуальным</w:t>
      </w:r>
      <w:r w:rsidR="00825FE4">
        <w:rPr>
          <w:rFonts w:ascii="Times New Roman" w:hAnsi="Times New Roman"/>
          <w:b/>
          <w:sz w:val="28"/>
        </w:rPr>
        <w:t xml:space="preserve"> </w:t>
      </w:r>
      <w:r w:rsidR="00825FE4" w:rsidRPr="00825FE4">
        <w:rPr>
          <w:rFonts w:ascii="Times New Roman" w:hAnsi="Times New Roman"/>
          <w:sz w:val="28"/>
        </w:rPr>
        <w:t>в</w:t>
      </w:r>
      <w:r w:rsidRPr="00825FE4">
        <w:rPr>
          <w:rFonts w:ascii="Times New Roman" w:hAnsi="Times New Roman"/>
          <w:sz w:val="28"/>
        </w:rPr>
        <w:t>опросам.</w:t>
      </w:r>
    </w:p>
    <w:p w:rsidR="00926CDD" w:rsidRDefault="00D87FD9">
      <w:pPr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Проведена разъяснительная работа с жителями микрорайона:</w:t>
      </w:r>
    </w:p>
    <w:p w:rsidR="00926CDD" w:rsidRDefault="00D87FD9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Законе СО от 21.06.2013года №60-ГД «О системе капитального ремонта общего имущества в МКД, </w:t>
      </w:r>
      <w:proofErr w:type="gramStart"/>
      <w:r>
        <w:rPr>
          <w:rFonts w:ascii="Times New Roman" w:hAnsi="Times New Roman"/>
          <w:sz w:val="28"/>
        </w:rPr>
        <w:t>расположенных</w:t>
      </w:r>
      <w:proofErr w:type="gramEnd"/>
      <w:r>
        <w:rPr>
          <w:rFonts w:ascii="Times New Roman" w:hAnsi="Times New Roman"/>
          <w:sz w:val="28"/>
        </w:rPr>
        <w:t xml:space="preserve"> на территории Самарской области» - 32 встреч</w:t>
      </w:r>
      <w:r>
        <w:rPr>
          <w:rFonts w:ascii="Times New Roman" w:hAnsi="Times New Roman"/>
          <w:sz w:val="28"/>
        </w:rPr>
        <w:t>и;</w:t>
      </w:r>
    </w:p>
    <w:p w:rsidR="00926CDD" w:rsidRDefault="00D87FD9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 необходимости общественного контроля по сохранности объектов</w:t>
      </w:r>
    </w:p>
    <w:p w:rsidR="00926CDD" w:rsidRDefault="00D87FD9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благоустройства –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132 беседы; </w:t>
      </w:r>
    </w:p>
    <w:p w:rsidR="00926CDD" w:rsidRDefault="00D87FD9">
      <w:pPr>
        <w:pStyle w:val="a7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 задолженности по налогу, возможность погашения через «Личный  кабинет» на сайте УФНС по Самарской области –  информирование через доски объявлений, уведомлен</w:t>
      </w:r>
      <w:r>
        <w:rPr>
          <w:rFonts w:ascii="Times New Roman" w:hAnsi="Times New Roman"/>
          <w:sz w:val="28"/>
        </w:rPr>
        <w:t>ия в почтовый ящик) –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>64 встречи;</w:t>
      </w:r>
    </w:p>
    <w:p w:rsidR="00926CDD" w:rsidRDefault="00D87FD9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 оплате коммунальных услуг (текущему ремонту общего имущества МКД) –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>64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>беседы;</w:t>
      </w:r>
    </w:p>
    <w:p w:rsidR="00926CDD" w:rsidRDefault="00D87FD9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 пресечении воровства саженцев и рассады цветов – 32 беседы;</w:t>
      </w:r>
    </w:p>
    <w:p w:rsidR="00926CDD" w:rsidRDefault="00D87FD9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действиям при угрозе террористических актов – еженедельно,</w:t>
      </w:r>
    </w:p>
    <w:p w:rsidR="00926CDD" w:rsidRDefault="00D87FD9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через распростр</w:t>
      </w:r>
      <w:r>
        <w:rPr>
          <w:rFonts w:ascii="Times New Roman" w:hAnsi="Times New Roman"/>
          <w:sz w:val="28"/>
        </w:rPr>
        <w:t xml:space="preserve">анение памяток с телефонами необходимых служб </w:t>
      </w:r>
      <w:proofErr w:type="gramStart"/>
      <w:r>
        <w:rPr>
          <w:rFonts w:ascii="Times New Roman" w:hAnsi="Times New Roman"/>
          <w:sz w:val="28"/>
        </w:rPr>
        <w:t>на</w:t>
      </w:r>
      <w:proofErr w:type="gramEnd"/>
      <w:r>
        <w:rPr>
          <w:rFonts w:ascii="Times New Roman" w:hAnsi="Times New Roman"/>
          <w:sz w:val="28"/>
        </w:rPr>
        <w:t xml:space="preserve">   </w:t>
      </w:r>
    </w:p>
    <w:p w:rsidR="00926CDD" w:rsidRDefault="00D87FD9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информационных </w:t>
      </w:r>
      <w:proofErr w:type="gramStart"/>
      <w:r>
        <w:rPr>
          <w:rFonts w:ascii="Times New Roman" w:hAnsi="Times New Roman"/>
          <w:sz w:val="28"/>
        </w:rPr>
        <w:t>досках</w:t>
      </w:r>
      <w:proofErr w:type="gramEnd"/>
      <w:r>
        <w:rPr>
          <w:rFonts w:ascii="Times New Roman" w:hAnsi="Times New Roman"/>
          <w:sz w:val="28"/>
        </w:rPr>
        <w:t xml:space="preserve"> в МКД; </w:t>
      </w:r>
    </w:p>
    <w:p w:rsidR="00926CDD" w:rsidRDefault="00D87FD9">
      <w:pPr>
        <w:pStyle w:val="a7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 необходимости информирования о местах обитания безнадзорных животных - 32 беседы;</w:t>
      </w:r>
    </w:p>
    <w:p w:rsidR="00926CDD" w:rsidRDefault="00D87FD9">
      <w:pPr>
        <w:pStyle w:val="a7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размещение памяток по информационным стендам:</w:t>
      </w:r>
    </w:p>
    <w:p w:rsidR="00926CDD" w:rsidRDefault="00D87FD9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«Действия населения при паводке», «Об опасн</w:t>
      </w:r>
      <w:r>
        <w:rPr>
          <w:rFonts w:ascii="Times New Roman" w:hAnsi="Times New Roman"/>
          <w:sz w:val="28"/>
        </w:rPr>
        <w:t>ости выхода на лед» (информация размещена на информационных досках) - 56 шт.</w:t>
      </w:r>
    </w:p>
    <w:p w:rsidR="00926CDD" w:rsidRDefault="00926CDD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926CDD" w:rsidRDefault="00D87FD9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Организация работы с активом микрорайона</w:t>
      </w:r>
    </w:p>
    <w:p w:rsidR="00926CDD" w:rsidRDefault="00926CDD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926CDD" w:rsidRDefault="00D87FD9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Общественный совет микрорайона (далее ОСМ №8) состоит из 16 активистов.</w:t>
      </w:r>
    </w:p>
    <w:p w:rsidR="00926CDD" w:rsidRDefault="00D87FD9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Председатель – </w:t>
      </w:r>
      <w:proofErr w:type="spellStart"/>
      <w:r>
        <w:rPr>
          <w:rFonts w:ascii="Times New Roman" w:hAnsi="Times New Roman"/>
          <w:sz w:val="28"/>
        </w:rPr>
        <w:t>Весенко</w:t>
      </w:r>
      <w:proofErr w:type="spellEnd"/>
      <w:r>
        <w:rPr>
          <w:rFonts w:ascii="Times New Roman" w:hAnsi="Times New Roman"/>
          <w:sz w:val="28"/>
        </w:rPr>
        <w:t xml:space="preserve"> Т.В.</w:t>
      </w:r>
    </w:p>
    <w:p w:rsidR="00926CDD" w:rsidRDefault="00D87FD9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Секретарь – Зинченко  С.М.</w:t>
      </w:r>
    </w:p>
    <w:p w:rsidR="00926CDD" w:rsidRDefault="00D87FD9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Проведено 4 заседания общественного совета микрорайона, заслушаны следующие вопросы:</w:t>
      </w:r>
    </w:p>
    <w:p w:rsidR="00926CDD" w:rsidRDefault="00D87FD9">
      <w:pPr>
        <w:pStyle w:val="a7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отчет о проделанной работе общественного совета микрорайона за период с   января по декабрь 2024г.;</w:t>
      </w:r>
    </w:p>
    <w:p w:rsidR="00926CDD" w:rsidRDefault="00825FE4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обсуждение</w:t>
      </w:r>
      <w:r w:rsidR="00D87FD9">
        <w:rPr>
          <w:rFonts w:ascii="Times New Roman" w:hAnsi="Times New Roman"/>
          <w:sz w:val="28"/>
        </w:rPr>
        <w:t xml:space="preserve"> плана работы общественного совета микрорайона на 2025 год;</w:t>
      </w:r>
    </w:p>
    <w:p w:rsidR="00926CDD" w:rsidRDefault="00D87FD9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ознакомление с перечнем основных нормативных актов, регулирующих   вопросы ЖКХ;</w:t>
      </w:r>
    </w:p>
    <w:p w:rsidR="00926CDD" w:rsidRDefault="00D87FD9">
      <w:pPr>
        <w:pStyle w:val="a5"/>
        <w:numPr>
          <w:ilvl w:val="0"/>
          <w:numId w:val="16"/>
        </w:numPr>
        <w:spacing w:after="0"/>
        <w:jc w:val="both"/>
        <w:rPr>
          <w:sz w:val="28"/>
        </w:rPr>
      </w:pPr>
      <w:r>
        <w:rPr>
          <w:sz w:val="28"/>
        </w:rPr>
        <w:t>аварии на канализационных сетях;</w:t>
      </w:r>
    </w:p>
    <w:p w:rsidR="00926CDD" w:rsidRDefault="00926CDD">
      <w:pPr>
        <w:pStyle w:val="a7"/>
        <w:spacing w:after="0" w:line="360" w:lineRule="auto"/>
        <w:ind w:left="0" w:hanging="142"/>
        <w:jc w:val="both"/>
        <w:rPr>
          <w:rFonts w:ascii="Times New Roman" w:hAnsi="Times New Roman"/>
          <w:sz w:val="28"/>
        </w:rPr>
      </w:pPr>
    </w:p>
    <w:p w:rsidR="00926CDD" w:rsidRDefault="00D87FD9">
      <w:pPr>
        <w:pStyle w:val="a7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концепция реализации проектов благоустройства  «Твой конструктор двора»;</w:t>
      </w:r>
    </w:p>
    <w:p w:rsidR="00926CDD" w:rsidRDefault="00D87FD9">
      <w:pPr>
        <w:pStyle w:val="a7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обсуждение территории микрорайона и участие в  районном конкурсе «Тво</w:t>
      </w:r>
      <w:r>
        <w:rPr>
          <w:rFonts w:ascii="Times New Roman" w:hAnsi="Times New Roman"/>
          <w:sz w:val="28"/>
        </w:rPr>
        <w:t>й  конструктор двора»;</w:t>
      </w:r>
    </w:p>
    <w:p w:rsidR="00926CDD" w:rsidRDefault="00D87FD9">
      <w:pPr>
        <w:pStyle w:val="a7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выборы рабочей группы по определению победителей в озеленении </w:t>
      </w:r>
    </w:p>
    <w:p w:rsidR="00926CDD" w:rsidRDefault="00D87FD9">
      <w:pPr>
        <w:pStyle w:val="a7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придомовой территории;</w:t>
      </w:r>
    </w:p>
    <w:p w:rsidR="00926CDD" w:rsidRDefault="00D87FD9">
      <w:pPr>
        <w:pStyle w:val="a7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поздравление активных жителей микрорайона открытками от Главы </w:t>
      </w:r>
      <w:proofErr w:type="spellStart"/>
      <w:r>
        <w:rPr>
          <w:rFonts w:ascii="Times New Roman" w:hAnsi="Times New Roman"/>
          <w:sz w:val="28"/>
        </w:rPr>
        <w:t>г.о</w:t>
      </w:r>
      <w:proofErr w:type="spellEnd"/>
      <w:r>
        <w:rPr>
          <w:rFonts w:ascii="Times New Roman" w:hAnsi="Times New Roman"/>
          <w:sz w:val="28"/>
        </w:rPr>
        <w:t xml:space="preserve">. Самара </w:t>
      </w:r>
      <w:proofErr w:type="spellStart"/>
      <w:r>
        <w:rPr>
          <w:rFonts w:ascii="Times New Roman" w:hAnsi="Times New Roman"/>
          <w:sz w:val="28"/>
        </w:rPr>
        <w:t>Лапушкиной</w:t>
      </w:r>
      <w:proofErr w:type="spellEnd"/>
      <w:r>
        <w:rPr>
          <w:rFonts w:ascii="Times New Roman" w:hAnsi="Times New Roman"/>
          <w:sz w:val="28"/>
        </w:rPr>
        <w:t xml:space="preserve"> Е.В. «С Днем защитника О</w:t>
      </w:r>
      <w:r>
        <w:rPr>
          <w:rFonts w:ascii="Times New Roman" w:hAnsi="Times New Roman"/>
          <w:sz w:val="28"/>
        </w:rPr>
        <w:t>течества»;</w:t>
      </w:r>
    </w:p>
    <w:p w:rsidR="00926CDD" w:rsidRDefault="00D87FD9">
      <w:pPr>
        <w:pStyle w:val="a7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вручение поздравительных от</w:t>
      </w:r>
      <w:r>
        <w:rPr>
          <w:rFonts w:ascii="Times New Roman" w:hAnsi="Times New Roman"/>
          <w:sz w:val="28"/>
        </w:rPr>
        <w:t xml:space="preserve">крыток «С Днем Великой Победы!» </w:t>
      </w:r>
      <w:proofErr w:type="gramStart"/>
      <w:r>
        <w:rPr>
          <w:rFonts w:ascii="Times New Roman" w:hAnsi="Times New Roman"/>
          <w:sz w:val="28"/>
        </w:rPr>
        <w:t>от</w:t>
      </w:r>
      <w:proofErr w:type="gramEnd"/>
      <w:r>
        <w:rPr>
          <w:rFonts w:ascii="Times New Roman" w:hAnsi="Times New Roman"/>
          <w:sz w:val="28"/>
        </w:rPr>
        <w:t xml:space="preserve"> </w:t>
      </w:r>
    </w:p>
    <w:p w:rsidR="00926CDD" w:rsidRDefault="00D87FD9">
      <w:pPr>
        <w:pStyle w:val="a7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Губернатора Самарской области, от Главы городского округа Самара</w:t>
      </w:r>
      <w:r>
        <w:rPr>
          <w:rFonts w:ascii="Times New Roman" w:hAnsi="Times New Roman"/>
          <w:sz w:val="28"/>
        </w:rPr>
        <w:t>;</w:t>
      </w:r>
    </w:p>
    <w:p w:rsidR="00926CDD" w:rsidRDefault="00D87FD9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вручение продуктовых наборов от Губернатора Самарской области </w:t>
      </w:r>
    </w:p>
    <w:p w:rsidR="00926CDD" w:rsidRDefault="00D87FD9">
      <w:pPr>
        <w:pStyle w:val="a7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ветеранам ВОВ;</w:t>
      </w:r>
    </w:p>
    <w:p w:rsidR="00926CDD" w:rsidRDefault="00D87FD9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месячник по благоустройству микрорайона;</w:t>
      </w:r>
    </w:p>
    <w:p w:rsidR="00926CDD" w:rsidRDefault="00D87FD9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поздравление долгожителей с юб</w:t>
      </w:r>
      <w:r>
        <w:rPr>
          <w:rFonts w:ascii="Times New Roman" w:hAnsi="Times New Roman"/>
          <w:sz w:val="28"/>
        </w:rPr>
        <w:t>илеем 90, 95 и 100 лет;</w:t>
      </w:r>
    </w:p>
    <w:p w:rsidR="00926CDD" w:rsidRDefault="00D87FD9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обсуждение благоустройства территории (1 МКД);</w:t>
      </w:r>
    </w:p>
    <w:p w:rsidR="00926CDD" w:rsidRDefault="00D87FD9" w:rsidP="00D87FD9">
      <w:pPr>
        <w:pStyle w:val="a5"/>
        <w:numPr>
          <w:ilvl w:val="0"/>
          <w:numId w:val="17"/>
        </w:numPr>
        <w:spacing w:before="240" w:beforeAutospacing="0" w:after="0"/>
        <w:jc w:val="both"/>
        <w:rPr>
          <w:sz w:val="28"/>
        </w:rPr>
      </w:pPr>
      <w:r>
        <w:rPr>
          <w:sz w:val="28"/>
        </w:rPr>
        <w:t xml:space="preserve"> ознакомление с государственной информационной системой жилищно-коммунального хозяйства (ГИС ЖКХ);</w:t>
      </w:r>
    </w:p>
    <w:p w:rsidR="00926CDD" w:rsidRDefault="00D87FD9">
      <w:pPr>
        <w:pStyle w:val="a5"/>
        <w:numPr>
          <w:ilvl w:val="0"/>
          <w:numId w:val="17"/>
        </w:numPr>
        <w:spacing w:after="0" w:line="360" w:lineRule="auto"/>
        <w:jc w:val="both"/>
        <w:rPr>
          <w:sz w:val="28"/>
        </w:rPr>
      </w:pPr>
      <w:r>
        <w:rPr>
          <w:sz w:val="28"/>
        </w:rPr>
        <w:t xml:space="preserve">вручение поздравительных открыток от Главы Красноглинского  </w:t>
      </w:r>
    </w:p>
    <w:p w:rsidR="00926CDD" w:rsidRDefault="00D87FD9" w:rsidP="00D87FD9">
      <w:pPr>
        <w:pStyle w:val="a7"/>
        <w:spacing w:after="0" w:line="360" w:lineRule="auto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внутригородского</w:t>
      </w:r>
      <w:proofErr w:type="gramEnd"/>
      <w:r>
        <w:rPr>
          <w:rFonts w:ascii="Times New Roman" w:hAnsi="Times New Roman"/>
          <w:sz w:val="28"/>
        </w:rPr>
        <w:t xml:space="preserve"> района</w:t>
      </w:r>
      <w:r>
        <w:rPr>
          <w:rFonts w:ascii="Times New Roman" w:hAnsi="Times New Roman"/>
          <w:sz w:val="28"/>
        </w:rPr>
        <w:t xml:space="preserve"> «С наступающим Новым 2025 годом!».</w:t>
      </w:r>
    </w:p>
    <w:p w:rsidR="00926CDD" w:rsidRDefault="00D87FD9">
      <w:pPr>
        <w:spacing w:after="0" w:line="360" w:lineRule="auto"/>
        <w:ind w:left="-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Члены ОСМ принимали активное участие во всех мероприятиях и праздниках, проводимых на территории микрорайона, района и города.</w:t>
      </w:r>
    </w:p>
    <w:p w:rsidR="00926CDD" w:rsidRDefault="00D87FD9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Общественный совет микрорайона (далее ОСМ №7) состоит из 16 активистов.</w:t>
      </w:r>
    </w:p>
    <w:p w:rsidR="00926CDD" w:rsidRDefault="00D87FD9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Председатель – </w:t>
      </w:r>
      <w:proofErr w:type="spellStart"/>
      <w:r>
        <w:rPr>
          <w:rFonts w:ascii="Times New Roman" w:hAnsi="Times New Roman"/>
          <w:sz w:val="28"/>
        </w:rPr>
        <w:t>Беген</w:t>
      </w:r>
      <w:r>
        <w:rPr>
          <w:rFonts w:ascii="Times New Roman" w:hAnsi="Times New Roman"/>
          <w:sz w:val="28"/>
        </w:rPr>
        <w:t>чева</w:t>
      </w:r>
      <w:proofErr w:type="spellEnd"/>
      <w:r>
        <w:rPr>
          <w:rFonts w:ascii="Times New Roman" w:hAnsi="Times New Roman"/>
          <w:sz w:val="28"/>
        </w:rPr>
        <w:t xml:space="preserve"> Е.А.</w:t>
      </w:r>
    </w:p>
    <w:p w:rsidR="00926CDD" w:rsidRDefault="00D87FD9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Секретарь – Птичкина В.В.</w:t>
      </w:r>
    </w:p>
    <w:p w:rsidR="00926CDD" w:rsidRDefault="00D87FD9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Проведено 4 заседания общественного совета микрорайона, заслушаны следующие вопросы:</w:t>
      </w:r>
    </w:p>
    <w:p w:rsidR="00926CDD" w:rsidRDefault="00D87FD9">
      <w:pPr>
        <w:pStyle w:val="a7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отчет о проделанной работе общественного совета микрорайона за период с   января по декабрь 2024г.;</w:t>
      </w:r>
    </w:p>
    <w:p w:rsidR="00926CDD" w:rsidRDefault="00D87FD9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утверждение плана работы обществен</w:t>
      </w:r>
      <w:r>
        <w:rPr>
          <w:rFonts w:ascii="Times New Roman" w:hAnsi="Times New Roman"/>
          <w:sz w:val="28"/>
        </w:rPr>
        <w:t>ного совета микрорайона на 2025 год;</w:t>
      </w:r>
    </w:p>
    <w:p w:rsidR="00926CDD" w:rsidRDefault="00D87FD9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ознакомление с перечнем основных нормативных актов, регулирующих   вопросы ЖКХ;</w:t>
      </w:r>
    </w:p>
    <w:p w:rsidR="00926CDD" w:rsidRDefault="00D87FD9">
      <w:pPr>
        <w:pStyle w:val="a5"/>
        <w:numPr>
          <w:ilvl w:val="0"/>
          <w:numId w:val="16"/>
        </w:numPr>
        <w:spacing w:after="0"/>
        <w:jc w:val="both"/>
        <w:rPr>
          <w:sz w:val="28"/>
        </w:rPr>
      </w:pPr>
      <w:r>
        <w:rPr>
          <w:sz w:val="28"/>
        </w:rPr>
        <w:t>аварии на канализационных сетях;</w:t>
      </w:r>
    </w:p>
    <w:p w:rsidR="00926CDD" w:rsidRDefault="00926CDD">
      <w:pPr>
        <w:pStyle w:val="a7"/>
        <w:spacing w:after="0" w:line="360" w:lineRule="auto"/>
        <w:ind w:left="0" w:hanging="142"/>
        <w:jc w:val="both"/>
        <w:rPr>
          <w:rFonts w:ascii="Times New Roman" w:hAnsi="Times New Roman"/>
          <w:sz w:val="28"/>
        </w:rPr>
      </w:pPr>
    </w:p>
    <w:p w:rsidR="00926CDD" w:rsidRDefault="00D87FD9">
      <w:pPr>
        <w:pStyle w:val="a7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концепция реализации проектов благоустройства  «Твой конструктор двора»;</w:t>
      </w:r>
    </w:p>
    <w:p w:rsidR="00926CDD" w:rsidRDefault="00D87FD9">
      <w:pPr>
        <w:pStyle w:val="a7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обсуждение территории микрорайон</w:t>
      </w:r>
      <w:r>
        <w:rPr>
          <w:rFonts w:ascii="Times New Roman" w:hAnsi="Times New Roman"/>
          <w:sz w:val="28"/>
        </w:rPr>
        <w:t>а и участие в  районном конкурсе «Твой  конструктор двора»;</w:t>
      </w:r>
    </w:p>
    <w:p w:rsidR="00926CDD" w:rsidRDefault="00D87FD9">
      <w:pPr>
        <w:pStyle w:val="a7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выборы рабочей группы по определению победителей в озеленении </w:t>
      </w:r>
    </w:p>
    <w:p w:rsidR="00926CDD" w:rsidRDefault="00D87FD9">
      <w:pPr>
        <w:pStyle w:val="a7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придомовой территории;</w:t>
      </w:r>
    </w:p>
    <w:p w:rsidR="00926CDD" w:rsidRDefault="00D87FD9">
      <w:pPr>
        <w:pStyle w:val="a7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поздравление активных жителей микрорайона открытками от Главы </w:t>
      </w:r>
      <w:proofErr w:type="spellStart"/>
      <w:r>
        <w:rPr>
          <w:rFonts w:ascii="Times New Roman" w:hAnsi="Times New Roman"/>
          <w:sz w:val="28"/>
        </w:rPr>
        <w:t>г.о</w:t>
      </w:r>
      <w:proofErr w:type="spellEnd"/>
      <w:r>
        <w:rPr>
          <w:rFonts w:ascii="Times New Roman" w:hAnsi="Times New Roman"/>
          <w:sz w:val="28"/>
        </w:rPr>
        <w:t xml:space="preserve">. Самара </w:t>
      </w:r>
      <w:proofErr w:type="spellStart"/>
      <w:r>
        <w:rPr>
          <w:rFonts w:ascii="Times New Roman" w:hAnsi="Times New Roman"/>
          <w:sz w:val="28"/>
        </w:rPr>
        <w:t>Лапушкиной</w:t>
      </w:r>
      <w:proofErr w:type="spellEnd"/>
      <w:r>
        <w:rPr>
          <w:rFonts w:ascii="Times New Roman" w:hAnsi="Times New Roman"/>
          <w:sz w:val="28"/>
        </w:rPr>
        <w:t xml:space="preserve"> Е.В. «С Днем защитника отечества»;</w:t>
      </w:r>
    </w:p>
    <w:p w:rsidR="00926CDD" w:rsidRDefault="00D87FD9">
      <w:pPr>
        <w:pStyle w:val="a7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вручение поздравительных открыток «С Днем Великой Победы!» </w:t>
      </w:r>
      <w:proofErr w:type="gramStart"/>
      <w:r>
        <w:rPr>
          <w:rFonts w:ascii="Times New Roman" w:hAnsi="Times New Roman"/>
          <w:sz w:val="28"/>
        </w:rPr>
        <w:t>от</w:t>
      </w:r>
      <w:proofErr w:type="gramEnd"/>
      <w:r>
        <w:rPr>
          <w:rFonts w:ascii="Times New Roman" w:hAnsi="Times New Roman"/>
          <w:sz w:val="28"/>
        </w:rPr>
        <w:t xml:space="preserve"> </w:t>
      </w:r>
    </w:p>
    <w:p w:rsidR="00926CDD" w:rsidRDefault="00D87FD9">
      <w:pPr>
        <w:pStyle w:val="a7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Губернатора Самарской области, от Главы городского округа Самара</w:t>
      </w:r>
      <w:bookmarkStart w:id="0" w:name="_GoBack"/>
      <w:bookmarkEnd w:id="0"/>
      <w:r>
        <w:rPr>
          <w:rFonts w:ascii="Times New Roman" w:hAnsi="Times New Roman"/>
          <w:sz w:val="28"/>
        </w:rPr>
        <w:t>;</w:t>
      </w:r>
    </w:p>
    <w:p w:rsidR="00926CDD" w:rsidRDefault="00D87FD9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вручение продуктовых наборов от Губернатора Самарской области </w:t>
      </w:r>
    </w:p>
    <w:p w:rsidR="00926CDD" w:rsidRDefault="00D87FD9">
      <w:pPr>
        <w:pStyle w:val="a7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ветеранам ВОВ;</w:t>
      </w:r>
    </w:p>
    <w:p w:rsidR="00926CDD" w:rsidRDefault="00D87FD9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месячник</w:t>
      </w:r>
      <w:r>
        <w:rPr>
          <w:rFonts w:ascii="Times New Roman" w:hAnsi="Times New Roman"/>
          <w:sz w:val="28"/>
        </w:rPr>
        <w:t xml:space="preserve"> по благоустройству микрорайона;</w:t>
      </w:r>
    </w:p>
    <w:p w:rsidR="00926CDD" w:rsidRDefault="00D87FD9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поздравление долгожителей с юбилеем 90, 95 и 100 лет;</w:t>
      </w:r>
    </w:p>
    <w:p w:rsidR="00926CDD" w:rsidRDefault="00D87FD9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обсуждение благоустройства территории (1 МКД);</w:t>
      </w:r>
    </w:p>
    <w:p w:rsidR="00926CDD" w:rsidRDefault="00D87FD9" w:rsidP="00D87FD9">
      <w:pPr>
        <w:pStyle w:val="a5"/>
        <w:numPr>
          <w:ilvl w:val="0"/>
          <w:numId w:val="17"/>
        </w:numPr>
        <w:spacing w:after="0"/>
        <w:jc w:val="both"/>
        <w:rPr>
          <w:sz w:val="28"/>
        </w:rPr>
      </w:pPr>
      <w:r>
        <w:rPr>
          <w:sz w:val="28"/>
        </w:rPr>
        <w:t xml:space="preserve"> ознакомление с государственной информационной системой жилищно-коммунального хозяйства (ГИС ЖКХ);</w:t>
      </w:r>
    </w:p>
    <w:p w:rsidR="00926CDD" w:rsidRDefault="00D87FD9">
      <w:pPr>
        <w:pStyle w:val="a5"/>
        <w:numPr>
          <w:ilvl w:val="0"/>
          <w:numId w:val="17"/>
        </w:numPr>
        <w:spacing w:after="0" w:line="360" w:lineRule="auto"/>
        <w:jc w:val="both"/>
        <w:rPr>
          <w:sz w:val="28"/>
        </w:rPr>
      </w:pPr>
      <w:r>
        <w:rPr>
          <w:sz w:val="28"/>
        </w:rPr>
        <w:t>вручение поздравитель</w:t>
      </w:r>
      <w:r>
        <w:rPr>
          <w:sz w:val="28"/>
        </w:rPr>
        <w:t xml:space="preserve">ных открыток от Главы Красноглинского  </w:t>
      </w:r>
    </w:p>
    <w:p w:rsidR="00926CDD" w:rsidRDefault="00D87FD9">
      <w:pPr>
        <w:pStyle w:val="a7"/>
        <w:spacing w:after="0" w:line="360" w:lineRule="auto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внутригородского</w:t>
      </w:r>
      <w:proofErr w:type="gramEnd"/>
      <w:r>
        <w:rPr>
          <w:rFonts w:ascii="Times New Roman" w:hAnsi="Times New Roman"/>
          <w:sz w:val="28"/>
        </w:rPr>
        <w:t xml:space="preserve"> района «С наступающим Новым 2025 годом!»</w:t>
      </w:r>
    </w:p>
    <w:p w:rsidR="00926CDD" w:rsidRDefault="00926CDD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926CDD" w:rsidRDefault="00D87FD9">
      <w:pPr>
        <w:spacing w:after="0" w:line="360" w:lineRule="auto"/>
        <w:ind w:left="-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Члены ОСМ принимали активное участие во всех мероприятиях и праздниках, проводимых на территории микрорайона, района и города.</w:t>
      </w:r>
    </w:p>
    <w:p w:rsidR="00926CDD" w:rsidRDefault="00926CDD">
      <w:pPr>
        <w:spacing w:after="0" w:line="360" w:lineRule="auto"/>
        <w:ind w:left="-142"/>
        <w:jc w:val="both"/>
        <w:rPr>
          <w:rFonts w:ascii="Times New Roman" w:hAnsi="Times New Roman"/>
          <w:sz w:val="28"/>
        </w:rPr>
      </w:pPr>
    </w:p>
    <w:p w:rsidR="00926CDD" w:rsidRDefault="00D87FD9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Работа в социальных сетях  </w:t>
      </w:r>
      <w:proofErr w:type="spellStart"/>
      <w:r>
        <w:rPr>
          <w:rFonts w:ascii="Times New Roman" w:hAnsi="Times New Roman"/>
          <w:b/>
          <w:sz w:val="28"/>
        </w:rPr>
        <w:t>V</w:t>
      </w:r>
      <w:r>
        <w:rPr>
          <w:rFonts w:ascii="Times New Roman" w:hAnsi="Times New Roman"/>
          <w:b/>
          <w:sz w:val="28"/>
        </w:rPr>
        <w:t>Kontakte</w:t>
      </w:r>
      <w:proofErr w:type="spellEnd"/>
    </w:p>
    <w:p w:rsidR="00926CDD" w:rsidRDefault="00D87FD9">
      <w:pPr>
        <w:numPr>
          <w:ilvl w:val="0"/>
          <w:numId w:val="18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Размещено - 4 публикации;</w:t>
      </w:r>
    </w:p>
    <w:p w:rsidR="00926CDD" w:rsidRDefault="00D87FD9">
      <w:pPr>
        <w:numPr>
          <w:ilvl w:val="0"/>
          <w:numId w:val="18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Фото - 2000 шт.;</w:t>
      </w:r>
    </w:p>
    <w:p w:rsidR="00926CDD" w:rsidRDefault="00D87FD9">
      <w:pPr>
        <w:numPr>
          <w:ilvl w:val="0"/>
          <w:numId w:val="18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Репосты</w:t>
      </w:r>
      <w:proofErr w:type="spellEnd"/>
      <w:r>
        <w:rPr>
          <w:rFonts w:ascii="Times New Roman" w:hAnsi="Times New Roman"/>
          <w:sz w:val="28"/>
        </w:rPr>
        <w:t xml:space="preserve"> - 300 шт.</w:t>
      </w:r>
    </w:p>
    <w:p w:rsidR="00926CDD" w:rsidRDefault="00926CDD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926CDD" w:rsidRDefault="00D87FD9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Проблемы микрорайона: </w:t>
      </w:r>
    </w:p>
    <w:p w:rsidR="00926CDD" w:rsidRDefault="00D87FD9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Откачка выгребных ям п. Красный Пахарь.</w:t>
      </w:r>
    </w:p>
    <w:p w:rsidR="00926CDD" w:rsidRDefault="00D87FD9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Водоснабжение </w:t>
      </w:r>
      <w:proofErr w:type="spellStart"/>
      <w:r>
        <w:rPr>
          <w:rFonts w:ascii="Times New Roman" w:hAnsi="Times New Roman"/>
          <w:sz w:val="28"/>
        </w:rPr>
        <w:t>п</w:t>
      </w:r>
      <w:proofErr w:type="gramStart"/>
      <w:r>
        <w:rPr>
          <w:rFonts w:ascii="Times New Roman" w:hAnsi="Times New Roman"/>
          <w:sz w:val="28"/>
        </w:rPr>
        <w:t>.К</w:t>
      </w:r>
      <w:proofErr w:type="gramEnd"/>
      <w:r>
        <w:rPr>
          <w:rFonts w:ascii="Times New Roman" w:hAnsi="Times New Roman"/>
          <w:sz w:val="28"/>
        </w:rPr>
        <w:t>расный</w:t>
      </w:r>
      <w:proofErr w:type="spellEnd"/>
      <w:r>
        <w:rPr>
          <w:rFonts w:ascii="Times New Roman" w:hAnsi="Times New Roman"/>
          <w:sz w:val="28"/>
        </w:rPr>
        <w:t xml:space="preserve"> Пахарь.</w:t>
      </w:r>
    </w:p>
    <w:p w:rsidR="00926CDD" w:rsidRDefault="00D87FD9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Ремонт Центральной дороги Березовая аллея.</w:t>
      </w:r>
    </w:p>
    <w:p w:rsidR="00D87FD9" w:rsidRDefault="00D87FD9" w:rsidP="00D87FD9">
      <w:pPr>
        <w:spacing w:after="0"/>
        <w:jc w:val="both"/>
        <w:rPr>
          <w:rFonts w:ascii="Times New Roman" w:hAnsi="Times New Roman"/>
          <w:sz w:val="28"/>
        </w:rPr>
      </w:pPr>
    </w:p>
    <w:p w:rsidR="00D87FD9" w:rsidRPr="00D87FD9" w:rsidRDefault="00D87FD9" w:rsidP="00D87FD9">
      <w:pPr>
        <w:spacing w:after="0"/>
        <w:jc w:val="both"/>
        <w:rPr>
          <w:rFonts w:ascii="Times New Roman" w:hAnsi="Times New Roman"/>
          <w:sz w:val="28"/>
        </w:rPr>
      </w:pPr>
    </w:p>
    <w:p w:rsidR="00926CDD" w:rsidRDefault="00926CDD">
      <w:pPr>
        <w:pStyle w:val="a7"/>
        <w:spacing w:after="0"/>
        <w:ind w:left="375"/>
        <w:rPr>
          <w:rFonts w:ascii="Times New Roman" w:hAnsi="Times New Roman"/>
          <w:b/>
          <w:sz w:val="28"/>
        </w:rPr>
      </w:pPr>
    </w:p>
    <w:p w:rsidR="00926CDD" w:rsidRDefault="00D87FD9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Управляющий микрорайоном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   Стеклов С.А.</w:t>
      </w:r>
      <w:r>
        <w:rPr>
          <w:rFonts w:ascii="Times New Roman" w:hAnsi="Times New Roman"/>
          <w:sz w:val="28"/>
        </w:rPr>
        <w:tab/>
      </w:r>
    </w:p>
    <w:p w:rsidR="00926CDD" w:rsidRDefault="00926CDD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926CDD" w:rsidRDefault="00926CDD">
      <w:pPr>
        <w:pStyle w:val="a9"/>
        <w:spacing w:line="360" w:lineRule="auto"/>
      </w:pPr>
    </w:p>
    <w:sectPr w:rsidR="00926CDD">
      <w:pgSz w:w="11906" w:h="16838"/>
      <w:pgMar w:top="1134" w:right="850" w:bottom="1134" w:left="1701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F53BA"/>
    <w:multiLevelType w:val="multilevel"/>
    <w:tmpl w:val="A044C712"/>
    <w:lvl w:ilvl="0">
      <w:start w:val="1"/>
      <w:numFmt w:val="bullet"/>
      <w:lvlText w:val=""/>
      <w:lvlJc w:val="left"/>
      <w:pPr>
        <w:ind w:left="489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A690A21"/>
    <w:multiLevelType w:val="multilevel"/>
    <w:tmpl w:val="673CFC4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D890237"/>
    <w:multiLevelType w:val="multilevel"/>
    <w:tmpl w:val="2F4E3A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4AA6D4A"/>
    <w:multiLevelType w:val="multilevel"/>
    <w:tmpl w:val="E01AD5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6724989"/>
    <w:multiLevelType w:val="multilevel"/>
    <w:tmpl w:val="C68C78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1BF81FA5"/>
    <w:multiLevelType w:val="multilevel"/>
    <w:tmpl w:val="6D2809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2A2753E2"/>
    <w:multiLevelType w:val="multilevel"/>
    <w:tmpl w:val="9B56B53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38F846A7"/>
    <w:multiLevelType w:val="multilevel"/>
    <w:tmpl w:val="548C14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3D0A6BFE"/>
    <w:multiLevelType w:val="multilevel"/>
    <w:tmpl w:val="5782B1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447328BE"/>
    <w:multiLevelType w:val="multilevel"/>
    <w:tmpl w:val="897022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46A27AA1"/>
    <w:multiLevelType w:val="multilevel"/>
    <w:tmpl w:val="766EBFB4"/>
    <w:lvl w:ilvl="0">
      <w:start w:val="1"/>
      <w:numFmt w:val="decimal"/>
      <w:lvlText w:val="%1."/>
      <w:lvlJc w:val="left"/>
      <w:pPr>
        <w:ind w:left="375" w:hanging="375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2C16B27"/>
    <w:multiLevelType w:val="multilevel"/>
    <w:tmpl w:val="F8626B3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551F4E55"/>
    <w:multiLevelType w:val="multilevel"/>
    <w:tmpl w:val="8B8018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5ED273B"/>
    <w:multiLevelType w:val="multilevel"/>
    <w:tmpl w:val="970ADA4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57BF77C3"/>
    <w:multiLevelType w:val="multilevel"/>
    <w:tmpl w:val="9B0CA5C6"/>
    <w:lvl w:ilvl="0">
      <w:start w:val="1"/>
      <w:numFmt w:val="bullet"/>
      <w:lvlText w:val=""/>
      <w:lvlJc w:val="left"/>
      <w:pPr>
        <w:ind w:left="1125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845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56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28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005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72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44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65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885" w:hanging="360"/>
      </w:pPr>
      <w:rPr>
        <w:rFonts w:ascii="Wingdings" w:hAnsi="Wingdings"/>
      </w:rPr>
    </w:lvl>
  </w:abstractNum>
  <w:abstractNum w:abstractNumId="15">
    <w:nsid w:val="5C987C26"/>
    <w:multiLevelType w:val="multilevel"/>
    <w:tmpl w:val="08C48D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5FD77BD2"/>
    <w:multiLevelType w:val="multilevel"/>
    <w:tmpl w:val="E6503D6A"/>
    <w:lvl w:ilvl="0">
      <w:start w:val="1"/>
      <w:numFmt w:val="bullet"/>
      <w:lvlText w:val=""/>
      <w:lvlJc w:val="left"/>
      <w:pPr>
        <w:ind w:left="795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/>
      </w:rPr>
    </w:lvl>
  </w:abstractNum>
  <w:abstractNum w:abstractNumId="17">
    <w:nsid w:val="664525B9"/>
    <w:multiLevelType w:val="multilevel"/>
    <w:tmpl w:val="BA2484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5C5440"/>
    <w:multiLevelType w:val="multilevel"/>
    <w:tmpl w:val="CC78A5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6"/>
  </w:num>
  <w:num w:numId="2">
    <w:abstractNumId w:val="9"/>
  </w:num>
  <w:num w:numId="3">
    <w:abstractNumId w:val="3"/>
  </w:num>
  <w:num w:numId="4">
    <w:abstractNumId w:val="7"/>
  </w:num>
  <w:num w:numId="5">
    <w:abstractNumId w:val="8"/>
  </w:num>
  <w:num w:numId="6">
    <w:abstractNumId w:val="2"/>
  </w:num>
  <w:num w:numId="7">
    <w:abstractNumId w:val="5"/>
  </w:num>
  <w:num w:numId="8">
    <w:abstractNumId w:val="4"/>
  </w:num>
  <w:num w:numId="9">
    <w:abstractNumId w:val="0"/>
  </w:num>
  <w:num w:numId="10">
    <w:abstractNumId w:val="15"/>
  </w:num>
  <w:num w:numId="11">
    <w:abstractNumId w:val="17"/>
  </w:num>
  <w:num w:numId="12">
    <w:abstractNumId w:val="12"/>
  </w:num>
  <w:num w:numId="13">
    <w:abstractNumId w:val="11"/>
  </w:num>
  <w:num w:numId="14">
    <w:abstractNumId w:val="14"/>
  </w:num>
  <w:num w:numId="15">
    <w:abstractNumId w:val="1"/>
  </w:num>
  <w:num w:numId="16">
    <w:abstractNumId w:val="6"/>
  </w:num>
  <w:num w:numId="17">
    <w:abstractNumId w:val="13"/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926CDD"/>
    <w:rsid w:val="00825FE4"/>
    <w:rsid w:val="00926CDD"/>
    <w:rsid w:val="00D8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PlainText">
    <w:name w:val="Plain Text*"/>
    <w:basedOn w:val="a"/>
    <w:link w:val="PlainText0"/>
    <w:pPr>
      <w:widowControl w:val="0"/>
      <w:spacing w:after="0" w:line="100" w:lineRule="atLeast"/>
    </w:pPr>
    <w:rPr>
      <w:rFonts w:ascii="Calibri" w:hAnsi="Calibri"/>
      <w:sz w:val="24"/>
    </w:rPr>
  </w:style>
  <w:style w:type="character" w:customStyle="1" w:styleId="PlainText0">
    <w:name w:val="Plain Text*"/>
    <w:basedOn w:val="1"/>
    <w:link w:val="PlainText"/>
    <w:rPr>
      <w:rFonts w:ascii="Calibri" w:hAnsi="Calibri"/>
      <w:sz w:val="24"/>
    </w:rPr>
  </w:style>
  <w:style w:type="paragraph" w:customStyle="1" w:styleId="paragraph">
    <w:name w:val="paragraph"/>
    <w:basedOn w:val="a"/>
    <w:link w:val="paragraph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paragraph0">
    <w:name w:val="paragraph"/>
    <w:basedOn w:val="1"/>
    <w:link w:val="paragraph"/>
    <w:rPr>
      <w:rFonts w:ascii="Times New Roman" w:hAnsi="Times New Roman"/>
      <w:sz w:val="24"/>
    </w:rPr>
  </w:style>
  <w:style w:type="paragraph" w:styleId="a3">
    <w:name w:val="No Spacing"/>
    <w:link w:val="a4"/>
    <w:pPr>
      <w:spacing w:after="0" w:line="240" w:lineRule="auto"/>
    </w:pPr>
  </w:style>
  <w:style w:type="character" w:customStyle="1" w:styleId="a4">
    <w:name w:val="Без интервала Знак"/>
    <w:link w:val="a3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5">
    <w:name w:val="Normal (Web)"/>
    <w:basedOn w:val="a"/>
    <w:link w:val="a6"/>
    <w:pPr>
      <w:spacing w:beforeAutospacing="1" w:after="119" w:line="240" w:lineRule="auto"/>
    </w:pPr>
    <w:rPr>
      <w:rFonts w:ascii="Times New Roman" w:hAnsi="Times New Roman"/>
      <w:sz w:val="24"/>
    </w:rPr>
  </w:style>
  <w:style w:type="character" w:customStyle="1" w:styleId="a6">
    <w:name w:val="Обычный (веб) Знак"/>
    <w:basedOn w:val="1"/>
    <w:link w:val="a5"/>
    <w:rPr>
      <w:rFonts w:ascii="Times New Roman" w:hAnsi="Times New Roman"/>
      <w:sz w:val="24"/>
    </w:rPr>
  </w:style>
  <w:style w:type="paragraph" w:styleId="a7">
    <w:name w:val="List Paragraph"/>
    <w:basedOn w:val="a"/>
    <w:link w:val="a8"/>
    <w:pPr>
      <w:ind w:left="720"/>
      <w:contextualSpacing/>
    </w:pPr>
  </w:style>
  <w:style w:type="character" w:customStyle="1" w:styleId="a8">
    <w:name w:val="Абзац списка Знак"/>
    <w:basedOn w:val="1"/>
    <w:link w:val="a7"/>
  </w:style>
  <w:style w:type="paragraph" w:styleId="a9">
    <w:name w:val="Body Text"/>
    <w:basedOn w:val="a"/>
    <w:link w:val="aa"/>
    <w:pPr>
      <w:spacing w:after="120"/>
    </w:pPr>
  </w:style>
  <w:style w:type="character" w:customStyle="1" w:styleId="aa">
    <w:name w:val="Основной текст Знак"/>
    <w:basedOn w:val="1"/>
    <w:link w:val="a9"/>
  </w:style>
  <w:style w:type="paragraph" w:customStyle="1" w:styleId="12">
    <w:name w:val="Абзац списка1"/>
    <w:basedOn w:val="a"/>
    <w:next w:val="a7"/>
    <w:link w:val="13"/>
    <w:pPr>
      <w:spacing w:line="252" w:lineRule="auto"/>
      <w:ind w:left="720"/>
      <w:contextualSpacing/>
    </w:pPr>
    <w:rPr>
      <w:rFonts w:ascii="Calibri" w:hAnsi="Calibri"/>
    </w:rPr>
  </w:style>
  <w:style w:type="character" w:customStyle="1" w:styleId="13">
    <w:name w:val="Абзац списка1"/>
    <w:basedOn w:val="1"/>
    <w:link w:val="12"/>
    <w:rPr>
      <w:rFonts w:ascii="Calibri" w:hAnsi="Calibri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link w:val="ab"/>
    <w:rPr>
      <w:color w:val="0000FF"/>
      <w:u w:val="single"/>
    </w:rPr>
  </w:style>
  <w:style w:type="character" w:styleId="ab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17">
    <w:name w:val="Основной шрифт абзаца1"/>
    <w:link w:val="9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eop">
    <w:name w:val="eop"/>
    <w:basedOn w:val="17"/>
    <w:link w:val="eop0"/>
  </w:style>
  <w:style w:type="character" w:customStyle="1" w:styleId="eop0">
    <w:name w:val="eop"/>
    <w:basedOn w:val="a0"/>
    <w:link w:val="eop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normaltextrun">
    <w:name w:val="normaltextrun"/>
    <w:basedOn w:val="17"/>
    <w:link w:val="normaltextrun0"/>
  </w:style>
  <w:style w:type="character" w:customStyle="1" w:styleId="normaltextrun0">
    <w:name w:val="normaltextrun"/>
    <w:basedOn w:val="a0"/>
    <w:link w:val="normaltextrun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ac">
    <w:name w:val="Содержимое таблицы"/>
    <w:basedOn w:val="a"/>
    <w:link w:val="ad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ad">
    <w:name w:val="Содержимое таблицы"/>
    <w:basedOn w:val="1"/>
    <w:link w:val="ac"/>
    <w:rPr>
      <w:rFonts w:ascii="Times New Roman" w:hAnsi="Times New Roman"/>
      <w:sz w:val="24"/>
    </w:rPr>
  </w:style>
  <w:style w:type="paragraph" w:styleId="ae">
    <w:name w:val="Balloon Text"/>
    <w:basedOn w:val="a"/>
    <w:link w:val="af"/>
    <w:pPr>
      <w:spacing w:after="0" w:line="240" w:lineRule="auto"/>
    </w:pPr>
    <w:rPr>
      <w:rFonts w:ascii="Tahoma" w:hAnsi="Tahoma"/>
      <w:sz w:val="16"/>
    </w:rPr>
  </w:style>
  <w:style w:type="character" w:customStyle="1" w:styleId="af">
    <w:name w:val="Текст выноски Знак"/>
    <w:basedOn w:val="1"/>
    <w:link w:val="ae"/>
    <w:rPr>
      <w:rFonts w:ascii="Tahoma" w:hAnsi="Tahoma"/>
      <w:sz w:val="16"/>
    </w:rPr>
  </w:style>
  <w:style w:type="paragraph" w:styleId="af0">
    <w:name w:val="Subtitle"/>
    <w:next w:val="a"/>
    <w:link w:val="af1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1">
    <w:name w:val="Подзаголовок Знак"/>
    <w:link w:val="af0"/>
    <w:rPr>
      <w:rFonts w:ascii="XO Thames" w:hAnsi="XO Thames"/>
      <w:i/>
      <w:sz w:val="24"/>
    </w:rPr>
  </w:style>
  <w:style w:type="paragraph" w:styleId="af2">
    <w:name w:val="Title"/>
    <w:basedOn w:val="a"/>
    <w:next w:val="a9"/>
    <w:link w:val="af3"/>
    <w:uiPriority w:val="10"/>
    <w:qFormat/>
    <w:pPr>
      <w:keepNext/>
      <w:widowControl w:val="0"/>
      <w:spacing w:before="240" w:after="120" w:line="240" w:lineRule="auto"/>
    </w:pPr>
    <w:rPr>
      <w:rFonts w:ascii="Arial" w:hAnsi="Arial"/>
      <w:sz w:val="28"/>
    </w:rPr>
  </w:style>
  <w:style w:type="character" w:customStyle="1" w:styleId="af3">
    <w:name w:val="Название Знак"/>
    <w:basedOn w:val="1"/>
    <w:link w:val="af2"/>
    <w:rPr>
      <w:rFonts w:ascii="Arial" w:hAnsi="Arial"/>
      <w:sz w:val="28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PlainText">
    <w:name w:val="Plain Text*"/>
    <w:basedOn w:val="a"/>
    <w:link w:val="PlainText0"/>
    <w:pPr>
      <w:widowControl w:val="0"/>
      <w:spacing w:after="0" w:line="100" w:lineRule="atLeast"/>
    </w:pPr>
    <w:rPr>
      <w:rFonts w:ascii="Calibri" w:hAnsi="Calibri"/>
      <w:sz w:val="24"/>
    </w:rPr>
  </w:style>
  <w:style w:type="character" w:customStyle="1" w:styleId="PlainText0">
    <w:name w:val="Plain Text*"/>
    <w:basedOn w:val="1"/>
    <w:link w:val="PlainText"/>
    <w:rPr>
      <w:rFonts w:ascii="Calibri" w:hAnsi="Calibri"/>
      <w:sz w:val="24"/>
    </w:rPr>
  </w:style>
  <w:style w:type="paragraph" w:customStyle="1" w:styleId="paragraph">
    <w:name w:val="paragraph"/>
    <w:basedOn w:val="a"/>
    <w:link w:val="paragraph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paragraph0">
    <w:name w:val="paragraph"/>
    <w:basedOn w:val="1"/>
    <w:link w:val="paragraph"/>
    <w:rPr>
      <w:rFonts w:ascii="Times New Roman" w:hAnsi="Times New Roman"/>
      <w:sz w:val="24"/>
    </w:rPr>
  </w:style>
  <w:style w:type="paragraph" w:styleId="a3">
    <w:name w:val="No Spacing"/>
    <w:link w:val="a4"/>
    <w:pPr>
      <w:spacing w:after="0" w:line="240" w:lineRule="auto"/>
    </w:pPr>
  </w:style>
  <w:style w:type="character" w:customStyle="1" w:styleId="a4">
    <w:name w:val="Без интервала Знак"/>
    <w:link w:val="a3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5">
    <w:name w:val="Normal (Web)"/>
    <w:basedOn w:val="a"/>
    <w:link w:val="a6"/>
    <w:pPr>
      <w:spacing w:beforeAutospacing="1" w:after="119" w:line="240" w:lineRule="auto"/>
    </w:pPr>
    <w:rPr>
      <w:rFonts w:ascii="Times New Roman" w:hAnsi="Times New Roman"/>
      <w:sz w:val="24"/>
    </w:rPr>
  </w:style>
  <w:style w:type="character" w:customStyle="1" w:styleId="a6">
    <w:name w:val="Обычный (веб) Знак"/>
    <w:basedOn w:val="1"/>
    <w:link w:val="a5"/>
    <w:rPr>
      <w:rFonts w:ascii="Times New Roman" w:hAnsi="Times New Roman"/>
      <w:sz w:val="24"/>
    </w:rPr>
  </w:style>
  <w:style w:type="paragraph" w:styleId="a7">
    <w:name w:val="List Paragraph"/>
    <w:basedOn w:val="a"/>
    <w:link w:val="a8"/>
    <w:pPr>
      <w:ind w:left="720"/>
      <w:contextualSpacing/>
    </w:pPr>
  </w:style>
  <w:style w:type="character" w:customStyle="1" w:styleId="a8">
    <w:name w:val="Абзац списка Знак"/>
    <w:basedOn w:val="1"/>
    <w:link w:val="a7"/>
  </w:style>
  <w:style w:type="paragraph" w:styleId="a9">
    <w:name w:val="Body Text"/>
    <w:basedOn w:val="a"/>
    <w:link w:val="aa"/>
    <w:pPr>
      <w:spacing w:after="120"/>
    </w:pPr>
  </w:style>
  <w:style w:type="character" w:customStyle="1" w:styleId="aa">
    <w:name w:val="Основной текст Знак"/>
    <w:basedOn w:val="1"/>
    <w:link w:val="a9"/>
  </w:style>
  <w:style w:type="paragraph" w:customStyle="1" w:styleId="12">
    <w:name w:val="Абзац списка1"/>
    <w:basedOn w:val="a"/>
    <w:next w:val="a7"/>
    <w:link w:val="13"/>
    <w:pPr>
      <w:spacing w:line="252" w:lineRule="auto"/>
      <w:ind w:left="720"/>
      <w:contextualSpacing/>
    </w:pPr>
    <w:rPr>
      <w:rFonts w:ascii="Calibri" w:hAnsi="Calibri"/>
    </w:rPr>
  </w:style>
  <w:style w:type="character" w:customStyle="1" w:styleId="13">
    <w:name w:val="Абзац списка1"/>
    <w:basedOn w:val="1"/>
    <w:link w:val="12"/>
    <w:rPr>
      <w:rFonts w:ascii="Calibri" w:hAnsi="Calibri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link w:val="ab"/>
    <w:rPr>
      <w:color w:val="0000FF"/>
      <w:u w:val="single"/>
    </w:rPr>
  </w:style>
  <w:style w:type="character" w:styleId="ab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17">
    <w:name w:val="Основной шрифт абзаца1"/>
    <w:link w:val="9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eop">
    <w:name w:val="eop"/>
    <w:basedOn w:val="17"/>
    <w:link w:val="eop0"/>
  </w:style>
  <w:style w:type="character" w:customStyle="1" w:styleId="eop0">
    <w:name w:val="eop"/>
    <w:basedOn w:val="a0"/>
    <w:link w:val="eop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normaltextrun">
    <w:name w:val="normaltextrun"/>
    <w:basedOn w:val="17"/>
    <w:link w:val="normaltextrun0"/>
  </w:style>
  <w:style w:type="character" w:customStyle="1" w:styleId="normaltextrun0">
    <w:name w:val="normaltextrun"/>
    <w:basedOn w:val="a0"/>
    <w:link w:val="normaltextrun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ac">
    <w:name w:val="Содержимое таблицы"/>
    <w:basedOn w:val="a"/>
    <w:link w:val="ad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ad">
    <w:name w:val="Содержимое таблицы"/>
    <w:basedOn w:val="1"/>
    <w:link w:val="ac"/>
    <w:rPr>
      <w:rFonts w:ascii="Times New Roman" w:hAnsi="Times New Roman"/>
      <w:sz w:val="24"/>
    </w:rPr>
  </w:style>
  <w:style w:type="paragraph" w:styleId="ae">
    <w:name w:val="Balloon Text"/>
    <w:basedOn w:val="a"/>
    <w:link w:val="af"/>
    <w:pPr>
      <w:spacing w:after="0" w:line="240" w:lineRule="auto"/>
    </w:pPr>
    <w:rPr>
      <w:rFonts w:ascii="Tahoma" w:hAnsi="Tahoma"/>
      <w:sz w:val="16"/>
    </w:rPr>
  </w:style>
  <w:style w:type="character" w:customStyle="1" w:styleId="af">
    <w:name w:val="Текст выноски Знак"/>
    <w:basedOn w:val="1"/>
    <w:link w:val="ae"/>
    <w:rPr>
      <w:rFonts w:ascii="Tahoma" w:hAnsi="Tahoma"/>
      <w:sz w:val="16"/>
    </w:rPr>
  </w:style>
  <w:style w:type="paragraph" w:styleId="af0">
    <w:name w:val="Subtitle"/>
    <w:next w:val="a"/>
    <w:link w:val="af1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1">
    <w:name w:val="Подзаголовок Знак"/>
    <w:link w:val="af0"/>
    <w:rPr>
      <w:rFonts w:ascii="XO Thames" w:hAnsi="XO Thames"/>
      <w:i/>
      <w:sz w:val="24"/>
    </w:rPr>
  </w:style>
  <w:style w:type="paragraph" w:styleId="af2">
    <w:name w:val="Title"/>
    <w:basedOn w:val="a"/>
    <w:next w:val="a9"/>
    <w:link w:val="af3"/>
    <w:uiPriority w:val="10"/>
    <w:qFormat/>
    <w:pPr>
      <w:keepNext/>
      <w:widowControl w:val="0"/>
      <w:spacing w:before="240" w:after="120" w:line="240" w:lineRule="auto"/>
    </w:pPr>
    <w:rPr>
      <w:rFonts w:ascii="Arial" w:hAnsi="Arial"/>
      <w:sz w:val="28"/>
    </w:rPr>
  </w:style>
  <w:style w:type="character" w:customStyle="1" w:styleId="af3">
    <w:name w:val="Название Знак"/>
    <w:basedOn w:val="1"/>
    <w:link w:val="af2"/>
    <w:rPr>
      <w:rFonts w:ascii="Arial" w:hAnsi="Arial"/>
      <w:sz w:val="28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1771</Words>
  <Characters>10097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 г.о. Самара</Company>
  <LinksUpToDate>false</LinksUpToDate>
  <CharactersWithSpaces>11845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Данова Людмила Александровна</cp:lastModifiedBy>
  <cp:revision>3</cp:revision>
  <dcterms:created xsi:type="dcterms:W3CDTF">2025-02-03T11:50:00Z</dcterms:created>
  <dcterms:modified xsi:type="dcterms:W3CDTF">2025-02-03T12:04:00Z</dcterms:modified>
</cp:coreProperties>
</file>