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6E" w:rsidRPr="00BD7515" w:rsidRDefault="0036556E" w:rsidP="0036556E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D7515">
        <w:rPr>
          <w:rFonts w:ascii="Times New Roman" w:hAnsi="Times New Roman" w:cs="Times New Roman"/>
          <w:sz w:val="28"/>
          <w:szCs w:val="28"/>
        </w:rPr>
        <w:t xml:space="preserve">ПРИЛОЖЕНИЕ </w:t>
      </w:r>
      <w:bookmarkStart w:id="0" w:name="_GoBack"/>
      <w:bookmarkEnd w:id="0"/>
    </w:p>
    <w:p w:rsidR="0036556E" w:rsidRPr="00BD7515" w:rsidRDefault="0036556E" w:rsidP="0036556E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D751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Pr="00BD7515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BD7515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</w:p>
    <w:p w:rsidR="0036556E" w:rsidRPr="00BD7515" w:rsidRDefault="0036556E" w:rsidP="0036556E">
      <w:pPr>
        <w:pStyle w:val="ConsPlusNormal"/>
        <w:ind w:left="510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D7515">
        <w:rPr>
          <w:rFonts w:ascii="Times New Roman" w:hAnsi="Times New Roman" w:cs="Times New Roman"/>
          <w:sz w:val="28"/>
          <w:szCs w:val="28"/>
        </w:rPr>
        <w:t>от «__» 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D7515">
        <w:rPr>
          <w:rFonts w:ascii="Times New Roman" w:hAnsi="Times New Roman" w:cs="Times New Roman"/>
          <w:sz w:val="28"/>
          <w:szCs w:val="28"/>
        </w:rPr>
        <w:t>_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3305">
        <w:rPr>
          <w:rFonts w:ascii="Times New Roman" w:hAnsi="Times New Roman" w:cs="Times New Roman"/>
          <w:sz w:val="28"/>
          <w:szCs w:val="28"/>
        </w:rPr>
        <w:t>5</w:t>
      </w:r>
      <w:r w:rsidRPr="00BD7515">
        <w:rPr>
          <w:rFonts w:ascii="Times New Roman" w:hAnsi="Times New Roman" w:cs="Times New Roman"/>
          <w:sz w:val="28"/>
          <w:szCs w:val="28"/>
        </w:rPr>
        <w:t xml:space="preserve">  № ___</w:t>
      </w:r>
    </w:p>
    <w:p w:rsidR="0036556E" w:rsidRDefault="0036556E" w:rsidP="003655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56E" w:rsidRPr="006961B5" w:rsidRDefault="0036556E" w:rsidP="003655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56E" w:rsidRPr="000B6DF6" w:rsidRDefault="0036556E" w:rsidP="0036556E">
      <w:pPr>
        <w:pStyle w:val="ConsPlusNormal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0B6DF6">
        <w:rPr>
          <w:rFonts w:ascii="Times New Roman" w:hAnsi="Times New Roman" w:cs="Times New Roman"/>
          <w:sz w:val="27"/>
          <w:szCs w:val="27"/>
        </w:rPr>
        <w:t xml:space="preserve">Состав Комиссии по наружной рекламе </w:t>
      </w:r>
      <w:proofErr w:type="spellStart"/>
      <w:r w:rsidRPr="000B6DF6">
        <w:rPr>
          <w:rFonts w:ascii="Times New Roman" w:hAnsi="Times New Roman" w:cs="Times New Roman"/>
          <w:sz w:val="27"/>
          <w:szCs w:val="27"/>
        </w:rPr>
        <w:t>Красноглинского</w:t>
      </w:r>
      <w:proofErr w:type="spellEnd"/>
      <w:r w:rsidRPr="000B6DF6">
        <w:rPr>
          <w:rFonts w:ascii="Times New Roman" w:hAnsi="Times New Roman" w:cs="Times New Roman"/>
          <w:sz w:val="27"/>
          <w:szCs w:val="27"/>
        </w:rPr>
        <w:t xml:space="preserve"> внутригородского района городского округа Самара</w:t>
      </w:r>
    </w:p>
    <w:p w:rsidR="0036556E" w:rsidRPr="00BD7515" w:rsidRDefault="0036556E" w:rsidP="003655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6"/>
        <w:gridCol w:w="337"/>
        <w:gridCol w:w="6062"/>
      </w:tblGrid>
      <w:tr w:rsidR="0036556E" w:rsidRPr="00BD7515" w:rsidTr="005D62C8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6556E" w:rsidRPr="000B6DF6" w:rsidRDefault="0036556E" w:rsidP="005D62C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B6DF6">
              <w:rPr>
                <w:rFonts w:ascii="Times New Roman" w:hAnsi="Times New Roman" w:cs="Times New Roman"/>
                <w:sz w:val="27"/>
                <w:szCs w:val="27"/>
              </w:rPr>
              <w:t>Председатель комиссии</w:t>
            </w:r>
          </w:p>
        </w:tc>
      </w:tr>
      <w:tr w:rsidR="0036556E" w:rsidRPr="00BD7515" w:rsidTr="005D62C8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6556E" w:rsidRPr="000B6DF6" w:rsidRDefault="0036556E" w:rsidP="005D62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0B6DF6">
              <w:rPr>
                <w:rFonts w:ascii="Times New Roman" w:hAnsi="Times New Roman" w:cs="Times New Roman"/>
                <w:sz w:val="27"/>
                <w:szCs w:val="27"/>
              </w:rPr>
              <w:t xml:space="preserve">Малышев </w:t>
            </w:r>
          </w:p>
          <w:p w:rsidR="0036556E" w:rsidRPr="000B6DF6" w:rsidRDefault="0036556E" w:rsidP="005D62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0B6DF6">
              <w:rPr>
                <w:rFonts w:ascii="Times New Roman" w:hAnsi="Times New Roman" w:cs="Times New Roman"/>
                <w:sz w:val="27"/>
                <w:szCs w:val="27"/>
              </w:rPr>
              <w:t>Александр Алексеевич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6556E" w:rsidRPr="000B6DF6" w:rsidRDefault="0036556E" w:rsidP="005D62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0B6DF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6556E" w:rsidRPr="000B6DF6" w:rsidRDefault="0036556E" w:rsidP="005D62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главы </w:t>
            </w:r>
            <w:proofErr w:type="spellStart"/>
            <w:r w:rsidRPr="000B6DF6">
              <w:rPr>
                <w:rFonts w:ascii="Times New Roman" w:hAnsi="Times New Roman" w:cs="Times New Roman"/>
                <w:sz w:val="27"/>
                <w:szCs w:val="27"/>
              </w:rPr>
              <w:t>Красноглинского</w:t>
            </w:r>
            <w:proofErr w:type="spellEnd"/>
            <w:r w:rsidRPr="000B6DF6">
              <w:rPr>
                <w:rFonts w:ascii="Times New Roman" w:hAnsi="Times New Roman" w:cs="Times New Roman"/>
                <w:sz w:val="27"/>
                <w:szCs w:val="27"/>
              </w:rPr>
              <w:t xml:space="preserve"> внутригородского района городского округа Самара</w:t>
            </w:r>
          </w:p>
        </w:tc>
      </w:tr>
      <w:tr w:rsidR="0036556E" w:rsidRPr="00BD7515" w:rsidTr="005D62C8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6556E" w:rsidRPr="000B6DF6" w:rsidRDefault="0036556E" w:rsidP="005D62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комиссии</w:t>
            </w:r>
          </w:p>
        </w:tc>
      </w:tr>
      <w:tr w:rsidR="0036556E" w:rsidRPr="00BD7515" w:rsidTr="005D62C8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6556E" w:rsidRPr="000B6DF6" w:rsidRDefault="0036556E" w:rsidP="005D62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0B6DF6">
              <w:rPr>
                <w:rFonts w:ascii="Times New Roman" w:hAnsi="Times New Roman" w:cs="Times New Roman"/>
                <w:sz w:val="27"/>
                <w:szCs w:val="27"/>
              </w:rPr>
              <w:t>Ахметзянова             Марина Владимировна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6556E" w:rsidRPr="000B6DF6" w:rsidRDefault="0036556E" w:rsidP="005D62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0B6DF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6556E" w:rsidRPr="000B6DF6" w:rsidRDefault="0036556E" w:rsidP="005D62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0B6DF6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архитектуры Администрации </w:t>
            </w:r>
            <w:proofErr w:type="spellStart"/>
            <w:r w:rsidRPr="000B6DF6">
              <w:rPr>
                <w:rFonts w:ascii="Times New Roman" w:hAnsi="Times New Roman" w:cs="Times New Roman"/>
                <w:sz w:val="27"/>
                <w:szCs w:val="27"/>
              </w:rPr>
              <w:t>Красноглинского</w:t>
            </w:r>
            <w:proofErr w:type="spellEnd"/>
            <w:r w:rsidRPr="000B6DF6">
              <w:rPr>
                <w:rFonts w:ascii="Times New Roman" w:hAnsi="Times New Roman" w:cs="Times New Roman"/>
                <w:sz w:val="27"/>
                <w:szCs w:val="27"/>
              </w:rPr>
              <w:t xml:space="preserve"> внутригородского района городского округа Самара</w:t>
            </w:r>
          </w:p>
        </w:tc>
      </w:tr>
      <w:tr w:rsidR="0036556E" w:rsidRPr="00BD7515" w:rsidTr="005D62C8">
        <w:trPr>
          <w:trHeight w:val="425"/>
        </w:trPr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6556E" w:rsidRPr="000B6DF6" w:rsidRDefault="0036556E" w:rsidP="005D62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0B6DF6">
              <w:rPr>
                <w:rFonts w:ascii="Times New Roman" w:hAnsi="Times New Roman" w:cs="Times New Roman"/>
                <w:sz w:val="27"/>
                <w:szCs w:val="27"/>
              </w:rPr>
              <w:t>Секретарь комиссии</w:t>
            </w:r>
          </w:p>
        </w:tc>
      </w:tr>
      <w:tr w:rsidR="0036556E" w:rsidRPr="00BD7515" w:rsidTr="005D62C8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6556E" w:rsidRPr="000B6DF6" w:rsidRDefault="0036556E" w:rsidP="005D62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Говорова Елизавета Сергеевна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6556E" w:rsidRPr="000B6DF6" w:rsidRDefault="0036556E" w:rsidP="005D62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0B6DF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6556E" w:rsidRPr="000B6DF6" w:rsidRDefault="0036556E" w:rsidP="005D62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</w:t>
            </w:r>
            <w:r w:rsidRPr="000B6DF6">
              <w:rPr>
                <w:rFonts w:ascii="Times New Roman" w:hAnsi="Times New Roman" w:cs="Times New Roman"/>
                <w:sz w:val="27"/>
                <w:szCs w:val="27"/>
              </w:rPr>
              <w:t xml:space="preserve"> отдела потребительского рынка, услуг и защиты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прав потребителей Администрации </w:t>
            </w:r>
            <w:proofErr w:type="spellStart"/>
            <w:r w:rsidRPr="000B6DF6">
              <w:rPr>
                <w:rFonts w:ascii="Times New Roman" w:hAnsi="Times New Roman" w:cs="Times New Roman"/>
                <w:sz w:val="27"/>
                <w:szCs w:val="27"/>
              </w:rPr>
              <w:t>Красноглинского</w:t>
            </w:r>
            <w:proofErr w:type="spellEnd"/>
            <w:r w:rsidRPr="000B6DF6">
              <w:rPr>
                <w:rFonts w:ascii="Times New Roman" w:hAnsi="Times New Roman" w:cs="Times New Roman"/>
                <w:sz w:val="27"/>
                <w:szCs w:val="27"/>
              </w:rPr>
              <w:t xml:space="preserve"> внутригородского района городского округа Самара</w:t>
            </w:r>
          </w:p>
        </w:tc>
      </w:tr>
      <w:tr w:rsidR="0036556E" w:rsidRPr="00BD7515" w:rsidTr="005D62C8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6556E" w:rsidRPr="000B6DF6" w:rsidRDefault="0036556E" w:rsidP="005D62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0B6DF6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</w:tc>
      </w:tr>
      <w:tr w:rsidR="0036556E" w:rsidRPr="00BD7515" w:rsidTr="005D62C8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6556E" w:rsidRPr="000B6DF6" w:rsidRDefault="0036556E" w:rsidP="005D62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Ерхова Светлана Владиславовна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6556E" w:rsidRPr="000B6DF6" w:rsidRDefault="0036556E" w:rsidP="005D62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0B6DF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6556E" w:rsidRPr="000B6DF6" w:rsidRDefault="0036556E" w:rsidP="005D62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0B6DF6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потребительского рынка, услуг и защиты прав потребителей Администрации </w:t>
            </w:r>
            <w:proofErr w:type="spellStart"/>
            <w:r w:rsidRPr="000B6DF6">
              <w:rPr>
                <w:rFonts w:ascii="Times New Roman" w:hAnsi="Times New Roman" w:cs="Times New Roman"/>
                <w:sz w:val="27"/>
                <w:szCs w:val="27"/>
              </w:rPr>
              <w:t>Красноглинского</w:t>
            </w:r>
            <w:proofErr w:type="spellEnd"/>
            <w:r w:rsidRPr="000B6DF6">
              <w:rPr>
                <w:rFonts w:ascii="Times New Roman" w:hAnsi="Times New Roman" w:cs="Times New Roman"/>
                <w:sz w:val="27"/>
                <w:szCs w:val="27"/>
              </w:rPr>
              <w:t xml:space="preserve"> внутригородского района городского округа Самара</w:t>
            </w:r>
          </w:p>
        </w:tc>
      </w:tr>
      <w:tr w:rsidR="0036556E" w:rsidRPr="00BD7515" w:rsidTr="005D62C8">
        <w:trPr>
          <w:trHeight w:val="360"/>
        </w:trPr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6556E" w:rsidRPr="000B6DF6" w:rsidRDefault="00383305" w:rsidP="005D62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Карпова Ольга Сергеевна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6556E" w:rsidRPr="000B6DF6" w:rsidRDefault="0036556E" w:rsidP="005D62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0B6DF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6556E" w:rsidRPr="000B6DF6" w:rsidRDefault="0036556E" w:rsidP="005D62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0B6DF6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муниципального контроля Администрации </w:t>
            </w:r>
            <w:proofErr w:type="spellStart"/>
            <w:r w:rsidRPr="000B6DF6">
              <w:rPr>
                <w:rFonts w:ascii="Times New Roman" w:hAnsi="Times New Roman" w:cs="Times New Roman"/>
                <w:sz w:val="27"/>
                <w:szCs w:val="27"/>
              </w:rPr>
              <w:t>Красноглинского</w:t>
            </w:r>
            <w:proofErr w:type="spellEnd"/>
            <w:r w:rsidRPr="000B6DF6">
              <w:rPr>
                <w:rFonts w:ascii="Times New Roman" w:hAnsi="Times New Roman" w:cs="Times New Roman"/>
                <w:sz w:val="27"/>
                <w:szCs w:val="27"/>
              </w:rPr>
              <w:t xml:space="preserve"> внутригородского района городского округа Самара</w:t>
            </w:r>
          </w:p>
        </w:tc>
      </w:tr>
      <w:tr w:rsidR="0036556E" w:rsidRPr="00BD7515" w:rsidTr="005D62C8">
        <w:trPr>
          <w:trHeight w:val="1245"/>
        </w:trPr>
        <w:tc>
          <w:tcPr>
            <w:tcW w:w="29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6556E" w:rsidRPr="000B6DF6" w:rsidRDefault="0036556E" w:rsidP="005D62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Баландина Екатерина Валерьевна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6556E" w:rsidRPr="000B6DF6" w:rsidRDefault="0036556E" w:rsidP="005D62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6556E" w:rsidRPr="000B6DF6" w:rsidRDefault="0036556E" w:rsidP="005D62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Консультант</w:t>
            </w:r>
            <w:r w:rsidRPr="000B6DF6">
              <w:rPr>
                <w:rFonts w:ascii="Times New Roman" w:hAnsi="Times New Roman" w:cs="Times New Roman"/>
                <w:sz w:val="27"/>
                <w:szCs w:val="27"/>
              </w:rPr>
              <w:t xml:space="preserve"> отдела </w:t>
            </w:r>
            <w:r w:rsidRPr="00BE62AB">
              <w:rPr>
                <w:rFonts w:ascii="Times New Roman" w:hAnsi="Times New Roman" w:cs="Times New Roman"/>
                <w:sz w:val="27"/>
                <w:szCs w:val="27"/>
              </w:rPr>
              <w:t xml:space="preserve">потребительского рынка, услуг и защиты прав потребителей Администрации </w:t>
            </w:r>
            <w:proofErr w:type="spellStart"/>
            <w:r w:rsidRPr="00BE62AB">
              <w:rPr>
                <w:rFonts w:ascii="Times New Roman" w:hAnsi="Times New Roman" w:cs="Times New Roman"/>
                <w:sz w:val="27"/>
                <w:szCs w:val="27"/>
              </w:rPr>
              <w:t>Красноглинского</w:t>
            </w:r>
            <w:proofErr w:type="spellEnd"/>
            <w:r w:rsidRPr="00BE62AB">
              <w:rPr>
                <w:rFonts w:ascii="Times New Roman" w:hAnsi="Times New Roman" w:cs="Times New Roman"/>
                <w:sz w:val="27"/>
                <w:szCs w:val="27"/>
              </w:rPr>
              <w:t xml:space="preserve"> внутригородского района городского округа Самара</w:t>
            </w:r>
          </w:p>
        </w:tc>
      </w:tr>
      <w:tr w:rsidR="0036556E" w:rsidRPr="00BD7515" w:rsidTr="005D62C8">
        <w:trPr>
          <w:trHeight w:val="343"/>
        </w:trPr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6556E" w:rsidRPr="000B6DF6" w:rsidRDefault="0036556E" w:rsidP="005D62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Быкова Екатерина</w:t>
            </w:r>
          </w:p>
          <w:p w:rsidR="0036556E" w:rsidRPr="000B6DF6" w:rsidRDefault="0036556E" w:rsidP="005D62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Васильевна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6556E" w:rsidRPr="000B6DF6" w:rsidRDefault="0036556E" w:rsidP="005D62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6556E" w:rsidRPr="000B6DF6" w:rsidRDefault="0036556E" w:rsidP="005D62C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начальника </w:t>
            </w:r>
            <w:r w:rsidRPr="000B6DF6">
              <w:rPr>
                <w:rFonts w:ascii="Times New Roman" w:hAnsi="Times New Roman" w:cs="Times New Roman"/>
                <w:sz w:val="27"/>
                <w:szCs w:val="27"/>
              </w:rPr>
              <w:t xml:space="preserve">отдела архитектуры Администрации </w:t>
            </w:r>
            <w:proofErr w:type="spellStart"/>
            <w:r w:rsidRPr="000B6DF6">
              <w:rPr>
                <w:rFonts w:ascii="Times New Roman" w:hAnsi="Times New Roman" w:cs="Times New Roman"/>
                <w:sz w:val="27"/>
                <w:szCs w:val="27"/>
              </w:rPr>
              <w:t>Красноглинского</w:t>
            </w:r>
            <w:proofErr w:type="spellEnd"/>
            <w:r w:rsidRPr="000B6DF6">
              <w:rPr>
                <w:rFonts w:ascii="Times New Roman" w:hAnsi="Times New Roman" w:cs="Times New Roman"/>
                <w:sz w:val="27"/>
                <w:szCs w:val="27"/>
              </w:rPr>
              <w:t xml:space="preserve"> внутригородского района городского округа Самара</w:t>
            </w:r>
          </w:p>
        </w:tc>
      </w:tr>
    </w:tbl>
    <w:p w:rsidR="0036556E" w:rsidRDefault="0036556E" w:rsidP="0036556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DF3" w:rsidRDefault="002E5DF3"/>
    <w:p w:rsidR="00DD53B0" w:rsidRDefault="00DD53B0" w:rsidP="00DD53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hAnsi="Times New Roman" w:cs="Times New Roman"/>
          <w:sz w:val="27"/>
          <w:szCs w:val="27"/>
        </w:rPr>
        <w:t xml:space="preserve">Заместитель главы </w:t>
      </w:r>
    </w:p>
    <w:p w:rsidR="00DD53B0" w:rsidRDefault="00DD53B0" w:rsidP="00DD53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0B6DF6">
        <w:rPr>
          <w:rFonts w:ascii="Times New Roman" w:hAnsi="Times New Roman" w:cs="Times New Roman"/>
          <w:sz w:val="27"/>
          <w:szCs w:val="27"/>
        </w:rPr>
        <w:t>Красноглинского</w:t>
      </w:r>
      <w:proofErr w:type="spellEnd"/>
      <w:r w:rsidRPr="000B6DF6">
        <w:rPr>
          <w:rFonts w:ascii="Times New Roman" w:hAnsi="Times New Roman" w:cs="Times New Roman"/>
          <w:sz w:val="27"/>
          <w:szCs w:val="27"/>
        </w:rPr>
        <w:t xml:space="preserve"> внутригородского района </w:t>
      </w:r>
    </w:p>
    <w:p w:rsidR="00DD53B0" w:rsidRDefault="00DD53B0" w:rsidP="00DD53B0">
      <w:pPr>
        <w:spacing w:after="0" w:line="240" w:lineRule="auto"/>
      </w:pP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0B6DF6">
        <w:rPr>
          <w:rFonts w:ascii="Times New Roman" w:hAnsi="Times New Roman" w:cs="Times New Roman"/>
          <w:sz w:val="27"/>
          <w:szCs w:val="27"/>
        </w:rPr>
        <w:t>городского округа Самара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А.А. Малышев</w:t>
      </w:r>
    </w:p>
    <w:sectPr w:rsidR="00DD53B0" w:rsidSect="000B6DF6">
      <w:pgSz w:w="11906" w:h="16838"/>
      <w:pgMar w:top="568" w:right="850" w:bottom="284" w:left="1418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95"/>
    <w:rsid w:val="00214F2F"/>
    <w:rsid w:val="002E5DF3"/>
    <w:rsid w:val="0036556E"/>
    <w:rsid w:val="00383305"/>
    <w:rsid w:val="004746A7"/>
    <w:rsid w:val="00835269"/>
    <w:rsid w:val="00A16195"/>
    <w:rsid w:val="00A30A69"/>
    <w:rsid w:val="00DD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5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5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 Елизавета Сергеевна</dc:creator>
  <cp:lastModifiedBy>Говорова Елизавета Сергеевна</cp:lastModifiedBy>
  <cp:revision>6</cp:revision>
  <cp:lastPrinted>2025-03-18T06:28:00Z</cp:lastPrinted>
  <dcterms:created xsi:type="dcterms:W3CDTF">2025-03-18T05:34:00Z</dcterms:created>
  <dcterms:modified xsi:type="dcterms:W3CDTF">2025-03-18T06:34:00Z</dcterms:modified>
</cp:coreProperties>
</file>