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1F" w:rsidRDefault="0062371F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8C0F19">
        <w:rPr>
          <w:rFonts w:eastAsia="Times New Roman"/>
          <w:b/>
          <w:kern w:val="0"/>
          <w:lang w:eastAsia="ru-RU"/>
        </w:rPr>
        <w:t>АДМИНИСТРАЦИЯ КРАСНОГЛИНСКОГО ВНУТРИГОРОДСКОГО РАЙОНА</w:t>
      </w:r>
    </w:p>
    <w:p w:rsidR="00D024AD" w:rsidRPr="008C0F19" w:rsidRDefault="00D024AD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kern w:val="0"/>
          <w:lang w:eastAsia="ru-RU"/>
        </w:rPr>
      </w:pPr>
      <w:r>
        <w:rPr>
          <w:rFonts w:eastAsia="Times New Roman"/>
          <w:b/>
          <w:kern w:val="0"/>
          <w:lang w:eastAsia="ru-RU"/>
        </w:rPr>
        <w:t>ГОРОДСКОГО ОКРУГА САМАРА</w:t>
      </w:r>
    </w:p>
    <w:p w:rsidR="0062371F" w:rsidRDefault="0062371F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CD5625" w:rsidRDefault="00CD5625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11234B" w:rsidRDefault="0011234B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A66503" w:rsidRPr="00A66503" w:rsidRDefault="00A66503" w:rsidP="00A665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A66503">
        <w:rPr>
          <w:rFonts w:eastAsia="Times New Roman"/>
          <w:kern w:val="0"/>
          <w:sz w:val="28"/>
          <w:szCs w:val="28"/>
          <w:lang w:eastAsia="ru-RU"/>
        </w:rPr>
        <w:t>ЗАКЛЮЧЕНИЕ</w:t>
      </w:r>
    </w:p>
    <w:p w:rsidR="00A66503" w:rsidRDefault="00A66503" w:rsidP="00A665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A66503">
        <w:rPr>
          <w:rFonts w:eastAsia="Times New Roman"/>
          <w:kern w:val="0"/>
          <w:sz w:val="28"/>
          <w:szCs w:val="28"/>
          <w:lang w:eastAsia="ru-RU"/>
        </w:rPr>
        <w:t xml:space="preserve">о результатах публичных слушаний </w:t>
      </w:r>
    </w:p>
    <w:p w:rsidR="00CD5625" w:rsidRDefault="00CD5625" w:rsidP="00F920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kern w:val="0"/>
          <w:sz w:val="28"/>
          <w:szCs w:val="28"/>
          <w:u w:val="single"/>
          <w:lang w:eastAsia="ru-RU"/>
        </w:rPr>
      </w:pPr>
    </w:p>
    <w:p w:rsidR="00466BC2" w:rsidRDefault="00466BC2" w:rsidP="00466B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AD3A3C">
        <w:rPr>
          <w:rFonts w:eastAsia="Times New Roman"/>
          <w:kern w:val="0"/>
          <w:sz w:val="28"/>
          <w:szCs w:val="28"/>
          <w:lang w:eastAsia="ru-RU"/>
        </w:rPr>
        <w:t>1.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Дата оформления </w:t>
      </w:r>
      <w:r w:rsidR="00B25111">
        <w:rPr>
          <w:rFonts w:eastAsia="Times New Roman"/>
          <w:kern w:val="0"/>
          <w:sz w:val="28"/>
          <w:szCs w:val="28"/>
          <w:lang w:eastAsia="ru-RU"/>
        </w:rPr>
        <w:t>заключения о результатах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публичных слушаний – </w:t>
      </w:r>
      <w:r w:rsidR="00E90F06">
        <w:rPr>
          <w:rFonts w:eastAsia="Times New Roman"/>
          <w:kern w:val="0"/>
          <w:sz w:val="28"/>
          <w:szCs w:val="28"/>
          <w:lang w:eastAsia="ru-RU"/>
        </w:rPr>
        <w:t>0</w:t>
      </w:r>
      <w:r w:rsidR="00153DB0">
        <w:rPr>
          <w:rFonts w:eastAsia="Times New Roman"/>
          <w:kern w:val="0"/>
          <w:sz w:val="28"/>
          <w:szCs w:val="28"/>
          <w:lang w:eastAsia="ru-RU"/>
        </w:rPr>
        <w:t>3</w:t>
      </w:r>
      <w:r>
        <w:rPr>
          <w:rFonts w:eastAsia="Times New Roman"/>
          <w:kern w:val="0"/>
          <w:sz w:val="28"/>
          <w:szCs w:val="28"/>
          <w:lang w:eastAsia="ru-RU"/>
        </w:rPr>
        <w:t>.0</w:t>
      </w:r>
      <w:r w:rsidR="00153DB0">
        <w:rPr>
          <w:rFonts w:eastAsia="Times New Roman"/>
          <w:kern w:val="0"/>
          <w:sz w:val="28"/>
          <w:szCs w:val="28"/>
          <w:lang w:eastAsia="ru-RU"/>
        </w:rPr>
        <w:t>9</w:t>
      </w:r>
      <w:r>
        <w:rPr>
          <w:rFonts w:eastAsia="Times New Roman"/>
          <w:kern w:val="0"/>
          <w:sz w:val="28"/>
          <w:szCs w:val="28"/>
          <w:lang w:eastAsia="ru-RU"/>
        </w:rPr>
        <w:t>.202</w:t>
      </w:r>
      <w:r w:rsidR="002018EE">
        <w:rPr>
          <w:rFonts w:eastAsia="Times New Roman"/>
          <w:kern w:val="0"/>
          <w:sz w:val="28"/>
          <w:szCs w:val="28"/>
          <w:lang w:eastAsia="ru-RU"/>
        </w:rPr>
        <w:t>5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A66503" w:rsidRDefault="00E54096" w:rsidP="00AF76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466BC2">
        <w:rPr>
          <w:rFonts w:eastAsia="Times New Roman"/>
          <w:kern w:val="0"/>
          <w:sz w:val="28"/>
          <w:szCs w:val="28"/>
          <w:lang w:eastAsia="ru-RU"/>
        </w:rPr>
        <w:t>2</w:t>
      </w:r>
      <w:r w:rsidR="00F92031" w:rsidRPr="00AD3A3C">
        <w:rPr>
          <w:rFonts w:eastAsia="Times New Roman"/>
          <w:kern w:val="0"/>
          <w:sz w:val="28"/>
          <w:szCs w:val="28"/>
          <w:lang w:eastAsia="ru-RU"/>
        </w:rPr>
        <w:t>.</w:t>
      </w:r>
      <w:r w:rsidR="00A66503" w:rsidRPr="00A66503">
        <w:t xml:space="preserve"> </w:t>
      </w:r>
      <w:r w:rsidR="00A66503" w:rsidRPr="00A66503">
        <w:rPr>
          <w:rFonts w:eastAsia="Times New Roman"/>
          <w:kern w:val="0"/>
          <w:sz w:val="28"/>
          <w:szCs w:val="28"/>
          <w:lang w:eastAsia="ru-RU"/>
        </w:rPr>
        <w:t>Наименование проекта, рассмо</w:t>
      </w:r>
      <w:r w:rsidR="00A66503">
        <w:rPr>
          <w:rFonts w:eastAsia="Times New Roman"/>
          <w:kern w:val="0"/>
          <w:sz w:val="28"/>
          <w:szCs w:val="28"/>
          <w:lang w:eastAsia="ru-RU"/>
        </w:rPr>
        <w:t xml:space="preserve">тренного </w:t>
      </w:r>
      <w:r w:rsidR="00A66503" w:rsidRPr="00A66503">
        <w:rPr>
          <w:rFonts w:eastAsia="Times New Roman"/>
          <w:kern w:val="0"/>
          <w:sz w:val="28"/>
          <w:szCs w:val="28"/>
          <w:lang w:eastAsia="ru-RU"/>
        </w:rPr>
        <w:t xml:space="preserve">на публичных слушаниях: Документация по </w:t>
      </w:r>
      <w:r w:rsidR="00153DB0" w:rsidRPr="00153DB0">
        <w:rPr>
          <w:rFonts w:eastAsia="Times New Roman"/>
          <w:kern w:val="0"/>
          <w:sz w:val="28"/>
          <w:szCs w:val="28"/>
          <w:lang w:eastAsia="ru-RU"/>
        </w:rPr>
        <w:t>планировке территории (проекту планировки территории и проекту межевания территории) в границах улицы Ветвистой, проезда Березового, земельного участка с кадастровым номером 63:01:0318002:621 в Красноглинском внутригородском районе городского округа Самара</w:t>
      </w:r>
      <w:r w:rsidR="00153DB0">
        <w:rPr>
          <w:rFonts w:eastAsia="Times New Roman"/>
          <w:kern w:val="0"/>
          <w:sz w:val="28"/>
          <w:szCs w:val="28"/>
          <w:lang w:eastAsia="ru-RU"/>
        </w:rPr>
        <w:t xml:space="preserve"> (</w:t>
      </w:r>
      <w:r w:rsidR="00A66503">
        <w:rPr>
          <w:rFonts w:eastAsia="Times New Roman"/>
          <w:kern w:val="0"/>
          <w:sz w:val="28"/>
          <w:szCs w:val="28"/>
          <w:lang w:eastAsia="ru-RU"/>
        </w:rPr>
        <w:t>далее - Проект)</w:t>
      </w:r>
      <w:r w:rsidR="00A66503" w:rsidRPr="00A66503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153DB0" w:rsidRDefault="00466BC2" w:rsidP="000273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  <w:t>3.</w:t>
      </w:r>
      <w:r w:rsidR="00027395" w:rsidRPr="00027395">
        <w:t xml:space="preserve"> </w:t>
      </w:r>
      <w:proofErr w:type="gramStart"/>
      <w:r w:rsidR="00027395" w:rsidRPr="00027395">
        <w:rPr>
          <w:rFonts w:eastAsia="Times New Roman"/>
          <w:kern w:val="0"/>
          <w:sz w:val="28"/>
          <w:szCs w:val="28"/>
          <w:lang w:eastAsia="ru-RU"/>
        </w:rPr>
        <w:t xml:space="preserve">Основание </w:t>
      </w:r>
      <w:r w:rsidR="00C76CBC">
        <w:rPr>
          <w:rFonts w:eastAsia="Times New Roman"/>
          <w:kern w:val="0"/>
          <w:sz w:val="28"/>
          <w:szCs w:val="28"/>
          <w:lang w:eastAsia="ru-RU"/>
        </w:rPr>
        <w:t xml:space="preserve">проведения публичных слушаний – Постановление </w:t>
      </w:r>
      <w:r w:rsidR="00AE7732">
        <w:rPr>
          <w:rFonts w:eastAsia="Times New Roman"/>
          <w:kern w:val="0"/>
          <w:sz w:val="28"/>
          <w:szCs w:val="28"/>
          <w:lang w:eastAsia="ru-RU"/>
        </w:rPr>
        <w:t>Администрации Красноглинского внутригородского района городского округа Самара</w:t>
      </w:r>
      <w:r w:rsidR="00153DB0">
        <w:rPr>
          <w:rFonts w:eastAsia="Times New Roman"/>
          <w:kern w:val="0"/>
          <w:sz w:val="28"/>
          <w:szCs w:val="28"/>
          <w:lang w:eastAsia="ru-RU"/>
        </w:rPr>
        <w:t xml:space="preserve"> от 05.0</w:t>
      </w:r>
      <w:r w:rsidR="0043632F">
        <w:rPr>
          <w:rFonts w:eastAsia="Times New Roman"/>
          <w:kern w:val="0"/>
          <w:sz w:val="28"/>
          <w:szCs w:val="28"/>
          <w:lang w:eastAsia="ru-RU"/>
        </w:rPr>
        <w:t>8</w:t>
      </w:r>
      <w:r w:rsidR="00153DB0">
        <w:rPr>
          <w:rFonts w:eastAsia="Times New Roman"/>
          <w:kern w:val="0"/>
          <w:sz w:val="28"/>
          <w:szCs w:val="28"/>
          <w:lang w:eastAsia="ru-RU"/>
        </w:rPr>
        <w:t>.2025 № 592</w:t>
      </w:r>
      <w:r w:rsidR="00AE7732">
        <w:rPr>
          <w:rFonts w:eastAsia="Times New Roman"/>
          <w:kern w:val="0"/>
          <w:sz w:val="28"/>
          <w:szCs w:val="28"/>
          <w:lang w:eastAsia="ru-RU"/>
        </w:rPr>
        <w:t xml:space="preserve"> «</w:t>
      </w:r>
      <w:r w:rsidR="00AE7732" w:rsidRPr="00AE7732">
        <w:rPr>
          <w:rFonts w:eastAsia="Times New Roman"/>
          <w:kern w:val="0"/>
          <w:sz w:val="28"/>
          <w:szCs w:val="28"/>
          <w:lang w:eastAsia="ru-RU"/>
        </w:rPr>
        <w:t>О назначении публичных слушаний в отношении документации</w:t>
      </w:r>
      <w:r w:rsidR="00153DB0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153DB0" w:rsidRPr="00153DB0">
        <w:rPr>
          <w:rFonts w:eastAsia="Times New Roman"/>
          <w:kern w:val="0"/>
          <w:sz w:val="28"/>
          <w:szCs w:val="28"/>
          <w:lang w:eastAsia="ru-RU"/>
        </w:rPr>
        <w:t>по планировке территории (проекту планировки территории и проекту межевания территории) в границах улицы Ветвистой, проезда Березового, земельного участка с кадастровым номером 63:01:0318002:621 в Красноглинском внутригородском районе городского округа Самара</w:t>
      </w:r>
      <w:r w:rsidR="002018EE">
        <w:rPr>
          <w:rFonts w:eastAsia="Times New Roman"/>
          <w:kern w:val="0"/>
          <w:sz w:val="28"/>
          <w:szCs w:val="28"/>
          <w:lang w:eastAsia="ru-RU"/>
        </w:rPr>
        <w:t>»</w:t>
      </w:r>
      <w:bookmarkStart w:id="0" w:name="_GoBack"/>
      <w:bookmarkEnd w:id="0"/>
      <w:r w:rsidR="00153DB0">
        <w:rPr>
          <w:rFonts w:eastAsia="Times New Roman"/>
          <w:kern w:val="0"/>
          <w:sz w:val="28"/>
          <w:szCs w:val="28"/>
          <w:lang w:eastAsia="ru-RU"/>
        </w:rPr>
        <w:t>.</w:t>
      </w:r>
      <w:proofErr w:type="gramEnd"/>
    </w:p>
    <w:p w:rsidR="00153DB0" w:rsidRDefault="00E54096" w:rsidP="00BF10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C75D46">
        <w:rPr>
          <w:rFonts w:eastAsia="Times New Roman"/>
          <w:kern w:val="0"/>
          <w:sz w:val="28"/>
          <w:szCs w:val="28"/>
          <w:lang w:eastAsia="ru-RU"/>
        </w:rPr>
        <w:t>4</w:t>
      </w:r>
      <w:r w:rsidR="00CB4979">
        <w:rPr>
          <w:rFonts w:eastAsia="Times New Roman"/>
          <w:kern w:val="0"/>
          <w:sz w:val="28"/>
          <w:szCs w:val="28"/>
          <w:lang w:eastAsia="ru-RU"/>
        </w:rPr>
        <w:t>.</w:t>
      </w:r>
      <w:r w:rsidR="00CB4979" w:rsidRPr="00CB4979">
        <w:rPr>
          <w:rFonts w:eastAsia="Times New Roman"/>
          <w:kern w:val="0"/>
          <w:sz w:val="28"/>
          <w:szCs w:val="28"/>
          <w:lang w:eastAsia="ru-RU"/>
        </w:rPr>
        <w:t xml:space="preserve"> Срок проведения публичных слушаний: с</w:t>
      </w:r>
      <w:r w:rsidR="00153DB0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153DB0" w:rsidRPr="00153DB0">
        <w:rPr>
          <w:rFonts w:eastAsia="Times New Roman"/>
          <w:kern w:val="0"/>
          <w:sz w:val="28"/>
          <w:szCs w:val="28"/>
          <w:lang w:eastAsia="ru-RU"/>
        </w:rPr>
        <w:t>07.08.2025 по  04.09.2025</w:t>
      </w:r>
      <w:r w:rsidR="00153DB0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366C0B" w:rsidRPr="00E91630" w:rsidRDefault="00366C0B" w:rsidP="00366C0B">
      <w:pPr>
        <w:widowControl/>
        <w:tabs>
          <w:tab w:val="left" w:pos="1080"/>
          <w:tab w:val="left" w:pos="1260"/>
        </w:tabs>
        <w:suppressAutoHyphens w:val="0"/>
        <w:spacing w:line="27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91630">
        <w:rPr>
          <w:rFonts w:eastAsia="Times New Roman"/>
          <w:kern w:val="0"/>
          <w:sz w:val="28"/>
          <w:szCs w:val="28"/>
          <w:lang w:eastAsia="ru-RU"/>
        </w:rPr>
        <w:t>5. Сведения о количестве участников публичных слушаний, которые приняли участие в публичных слушаниях – 2</w:t>
      </w:r>
      <w:r w:rsidR="0018302C" w:rsidRPr="00E91630">
        <w:rPr>
          <w:rFonts w:eastAsia="Times New Roman"/>
          <w:kern w:val="0"/>
          <w:sz w:val="28"/>
          <w:szCs w:val="28"/>
          <w:lang w:eastAsia="ru-RU"/>
        </w:rPr>
        <w:t>4</w:t>
      </w:r>
      <w:r w:rsidRPr="00E91630">
        <w:rPr>
          <w:rFonts w:eastAsia="Times New Roman"/>
          <w:kern w:val="0"/>
          <w:sz w:val="28"/>
          <w:szCs w:val="28"/>
          <w:lang w:eastAsia="ru-RU"/>
        </w:rPr>
        <w:t xml:space="preserve"> человек</w:t>
      </w:r>
      <w:r w:rsidR="00994376" w:rsidRPr="00E91630">
        <w:rPr>
          <w:rFonts w:eastAsia="Times New Roman"/>
          <w:kern w:val="0"/>
          <w:sz w:val="28"/>
          <w:szCs w:val="28"/>
          <w:lang w:eastAsia="ru-RU"/>
        </w:rPr>
        <w:t>а</w:t>
      </w:r>
      <w:r w:rsidRPr="00E91630">
        <w:rPr>
          <w:rFonts w:eastAsia="Times New Roman"/>
          <w:i/>
          <w:kern w:val="0"/>
          <w:sz w:val="28"/>
          <w:szCs w:val="28"/>
          <w:lang w:eastAsia="ru-RU"/>
        </w:rPr>
        <w:t xml:space="preserve">. </w:t>
      </w:r>
      <w:r w:rsidRPr="00E91630">
        <w:rPr>
          <w:rFonts w:eastAsia="Times New Roman"/>
          <w:kern w:val="0"/>
          <w:sz w:val="28"/>
          <w:szCs w:val="28"/>
          <w:lang w:eastAsia="ru-RU"/>
        </w:rPr>
        <w:t>Внесли свои предло</w:t>
      </w:r>
      <w:r w:rsidR="00994376" w:rsidRPr="00E91630">
        <w:rPr>
          <w:rFonts w:eastAsia="Times New Roman"/>
          <w:kern w:val="0"/>
          <w:sz w:val="28"/>
          <w:szCs w:val="28"/>
          <w:lang w:eastAsia="ru-RU"/>
        </w:rPr>
        <w:t>жения и замечания по проекту - 20</w:t>
      </w:r>
      <w:r w:rsidRPr="00E91630">
        <w:rPr>
          <w:rFonts w:eastAsia="Times New Roman"/>
          <w:kern w:val="0"/>
          <w:sz w:val="28"/>
          <w:szCs w:val="28"/>
          <w:lang w:eastAsia="ru-RU"/>
        </w:rPr>
        <w:t xml:space="preserve"> участников.</w:t>
      </w:r>
    </w:p>
    <w:p w:rsidR="00994376" w:rsidRDefault="00994376" w:rsidP="00366C0B">
      <w:pPr>
        <w:widowControl/>
        <w:tabs>
          <w:tab w:val="left" w:pos="1080"/>
          <w:tab w:val="left" w:pos="1260"/>
        </w:tabs>
        <w:suppressAutoHyphens w:val="0"/>
        <w:spacing w:line="276" w:lineRule="auto"/>
        <w:ind w:firstLine="567"/>
        <w:jc w:val="both"/>
        <w:rPr>
          <w:rFonts w:eastAsia="Times New Roman"/>
          <w:kern w:val="0"/>
          <w:sz w:val="28"/>
          <w:szCs w:val="28"/>
          <w:highlight w:val="yellow"/>
          <w:lang w:eastAsia="ru-RU"/>
        </w:rPr>
      </w:pPr>
      <w:r w:rsidRPr="00994376">
        <w:rPr>
          <w:rFonts w:eastAsia="Times New Roman"/>
          <w:kern w:val="0"/>
          <w:sz w:val="28"/>
          <w:szCs w:val="28"/>
          <w:lang w:eastAsia="ru-RU"/>
        </w:rPr>
        <w:t xml:space="preserve">Сведения о количестве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иных </w:t>
      </w:r>
      <w:r w:rsidRPr="00994376">
        <w:rPr>
          <w:rFonts w:eastAsia="Times New Roman"/>
          <w:kern w:val="0"/>
          <w:sz w:val="28"/>
          <w:szCs w:val="28"/>
          <w:lang w:eastAsia="ru-RU"/>
        </w:rPr>
        <w:t>участников публичных слушаний, которые приняли у</w:t>
      </w:r>
      <w:r>
        <w:rPr>
          <w:rFonts w:eastAsia="Times New Roman"/>
          <w:kern w:val="0"/>
          <w:sz w:val="28"/>
          <w:szCs w:val="28"/>
          <w:lang w:eastAsia="ru-RU"/>
        </w:rPr>
        <w:t>частие в публичных слушаниях – 10</w:t>
      </w:r>
      <w:r w:rsidRPr="00994376">
        <w:rPr>
          <w:rFonts w:eastAsia="Times New Roman"/>
          <w:kern w:val="0"/>
          <w:sz w:val="28"/>
          <w:szCs w:val="28"/>
          <w:lang w:eastAsia="ru-RU"/>
        </w:rPr>
        <w:t xml:space="preserve"> человек. Внесли свои предложения и замечания по проекту </w:t>
      </w:r>
      <w:r>
        <w:rPr>
          <w:rFonts w:eastAsia="Times New Roman"/>
          <w:kern w:val="0"/>
          <w:sz w:val="28"/>
          <w:szCs w:val="28"/>
          <w:lang w:eastAsia="ru-RU"/>
        </w:rPr>
        <w:t>–</w:t>
      </w:r>
      <w:r w:rsidRPr="00994376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FD7430">
        <w:rPr>
          <w:rFonts w:eastAsia="Times New Roman"/>
          <w:kern w:val="0"/>
          <w:sz w:val="28"/>
          <w:szCs w:val="28"/>
          <w:lang w:eastAsia="ru-RU"/>
        </w:rPr>
        <w:t>6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иных</w:t>
      </w:r>
      <w:r w:rsidRPr="00994376">
        <w:rPr>
          <w:rFonts w:eastAsia="Times New Roman"/>
          <w:kern w:val="0"/>
          <w:sz w:val="28"/>
          <w:szCs w:val="28"/>
          <w:lang w:eastAsia="ru-RU"/>
        </w:rPr>
        <w:t xml:space="preserve"> участников.</w:t>
      </w:r>
    </w:p>
    <w:p w:rsidR="00366C0B" w:rsidRPr="00E91630" w:rsidRDefault="00366C0B" w:rsidP="00B415DA">
      <w:pPr>
        <w:widowControl/>
        <w:suppressAutoHyphens w:val="0"/>
        <w:spacing w:line="276" w:lineRule="auto"/>
        <w:ind w:firstLine="567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91630">
        <w:rPr>
          <w:rFonts w:eastAsia="MS Mincho"/>
          <w:kern w:val="0"/>
          <w:sz w:val="28"/>
          <w:szCs w:val="28"/>
          <w:lang w:eastAsia="ru-RU"/>
        </w:rPr>
        <w:t xml:space="preserve">6. Реквизиты протокола публичных слушаний – </w:t>
      </w:r>
      <w:r w:rsidR="00B415DA" w:rsidRPr="00E91630"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r w:rsidR="00994376" w:rsidRPr="00E91630">
        <w:rPr>
          <w:rFonts w:eastAsia="Times New Roman"/>
          <w:kern w:val="0"/>
          <w:sz w:val="28"/>
          <w:szCs w:val="28"/>
          <w:lang w:eastAsia="ru-RU"/>
        </w:rPr>
        <w:t>01.</w:t>
      </w:r>
      <w:r w:rsidR="00B415DA" w:rsidRPr="00E91630">
        <w:rPr>
          <w:rFonts w:eastAsia="Times New Roman"/>
          <w:kern w:val="0"/>
          <w:sz w:val="28"/>
          <w:szCs w:val="28"/>
          <w:lang w:eastAsia="ru-RU"/>
        </w:rPr>
        <w:t>0</w:t>
      </w:r>
      <w:r w:rsidR="00994376" w:rsidRPr="00E91630">
        <w:rPr>
          <w:rFonts w:eastAsia="Times New Roman"/>
          <w:kern w:val="0"/>
          <w:sz w:val="28"/>
          <w:szCs w:val="28"/>
          <w:lang w:eastAsia="ru-RU"/>
        </w:rPr>
        <w:t>9</w:t>
      </w:r>
      <w:r w:rsidR="00B415DA" w:rsidRPr="00E91630">
        <w:rPr>
          <w:rFonts w:eastAsia="Times New Roman"/>
          <w:kern w:val="0"/>
          <w:sz w:val="28"/>
          <w:szCs w:val="28"/>
          <w:lang w:eastAsia="ru-RU"/>
        </w:rPr>
        <w:t>.202</w:t>
      </w:r>
      <w:r w:rsidR="00994376" w:rsidRPr="00E91630">
        <w:rPr>
          <w:rFonts w:eastAsia="Times New Roman"/>
          <w:kern w:val="0"/>
          <w:sz w:val="28"/>
          <w:szCs w:val="28"/>
          <w:lang w:eastAsia="ru-RU"/>
        </w:rPr>
        <w:t>5</w:t>
      </w:r>
      <w:r w:rsidR="00B415DA" w:rsidRPr="00E91630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B415DA" w:rsidRPr="00E91630" w:rsidRDefault="00D909BA" w:rsidP="00B415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E91630">
        <w:rPr>
          <w:rFonts w:eastAsia="Times New Roman"/>
          <w:kern w:val="0"/>
          <w:sz w:val="28"/>
          <w:szCs w:val="28"/>
          <w:lang w:eastAsia="ru-RU"/>
        </w:rPr>
        <w:tab/>
      </w:r>
      <w:r w:rsidR="00B415DA" w:rsidRPr="00E91630">
        <w:rPr>
          <w:rFonts w:eastAsia="Times New Roman"/>
          <w:kern w:val="0"/>
          <w:sz w:val="28"/>
          <w:szCs w:val="28"/>
          <w:lang w:eastAsia="ru-RU"/>
        </w:rPr>
        <w:t>7. Содержание внесенных предложений и замечаний участников публичных слушаний</w:t>
      </w:r>
      <w:r w:rsidR="00B415DA" w:rsidRPr="00E91630">
        <w:rPr>
          <w:rFonts w:eastAsia="Times New Roman"/>
          <w:i/>
          <w:kern w:val="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5470"/>
        <w:gridCol w:w="3283"/>
      </w:tblGrid>
      <w:tr w:rsidR="00B415DA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DA" w:rsidRPr="0011234B" w:rsidRDefault="00B415DA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B415DA" w:rsidRPr="0011234B" w:rsidRDefault="00B415DA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DA" w:rsidRPr="0011234B" w:rsidRDefault="00B415DA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Содержание внесенных предложений и замечаний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DA" w:rsidRPr="0011234B" w:rsidRDefault="00B415DA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Аргументированные рекомендации </w:t>
            </w: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организатора публичных слушаний о целесообразности или нецелесообразности учета внесенных предложений и замечаний</w:t>
            </w:r>
          </w:p>
        </w:tc>
      </w:tr>
      <w:tr w:rsidR="00B415DA" w:rsidRPr="0011234B" w:rsidTr="00B415DA"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DA" w:rsidRPr="0011234B" w:rsidRDefault="00B415DA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434151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51" w:rsidRPr="0011234B" w:rsidRDefault="00434151" w:rsidP="004341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11234B">
              <w:rPr>
                <w:rFonts w:eastAsia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51" w:rsidRPr="0011234B" w:rsidRDefault="00E867BB" w:rsidP="00E867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</w:rPr>
            </w:pPr>
            <w:r w:rsidRPr="0011234B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Поддерживаю документацию по планировке и проекту межевания территории </w:t>
            </w:r>
            <w:r w:rsidR="00434151" w:rsidRPr="0011234B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(получено от </w:t>
            </w:r>
            <w:r w:rsidRPr="0011234B">
              <w:rPr>
                <w:rFonts w:eastAsia="Times New Roman"/>
                <w:color w:val="000000"/>
                <w:kern w:val="0"/>
                <w:sz w:val="28"/>
                <w:szCs w:val="28"/>
              </w:rPr>
              <w:t>5</w:t>
            </w:r>
            <w:r w:rsidR="00434151" w:rsidRPr="0011234B">
              <w:rPr>
                <w:rFonts w:eastAsia="Times New Roman"/>
                <w:color w:val="000000"/>
                <w:kern w:val="0"/>
                <w:sz w:val="28"/>
                <w:szCs w:val="28"/>
              </w:rPr>
              <w:t>-ти участников)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51" w:rsidRPr="0011234B" w:rsidRDefault="00844568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Целесообразно </w:t>
            </w:r>
            <w:r w:rsidR="00434151"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учесть мнение участников</w:t>
            </w:r>
          </w:p>
        </w:tc>
      </w:tr>
      <w:tr w:rsidR="00B415DA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DA" w:rsidRPr="0011234B" w:rsidRDefault="00B415DA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DA" w:rsidRPr="0011234B" w:rsidRDefault="00E867BB" w:rsidP="001123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Я против строительства на нашей горке, тишины нет, в настоящее время постоянный ор, гам, громкая музыка, носятся </w:t>
            </w:r>
            <w:proofErr w:type="spellStart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шумахеры</w:t>
            </w:r>
            <w:proofErr w:type="spellEnd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. Полиции нет, дети на самокатах. В случае утверждения данного проекта наступит ад. Моё мнение – здесь должна быть парковая зона, на карстовой породе строить многоэтажные жилые дома нельзя.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DA" w:rsidRPr="0011234B" w:rsidRDefault="00844568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Целесообразно </w:t>
            </w:r>
            <w:r w:rsidR="00434151"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учесть мнение участников</w:t>
            </w:r>
          </w:p>
        </w:tc>
      </w:tr>
      <w:tr w:rsidR="00E867BB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BB" w:rsidRPr="0011234B" w:rsidRDefault="00E867BB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BB" w:rsidRPr="0011234B" w:rsidRDefault="00E867BB">
            <w:pPr>
              <w:spacing w:line="312" w:lineRule="auto"/>
              <w:jc w:val="both"/>
              <w:rPr>
                <w:kern w:val="2"/>
                <w:sz w:val="28"/>
                <w:szCs w:val="28"/>
              </w:rPr>
            </w:pPr>
            <w:r w:rsidRPr="0011234B">
              <w:rPr>
                <w:sz w:val="28"/>
                <w:szCs w:val="28"/>
              </w:rPr>
              <w:t>Против проекта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BB" w:rsidRPr="0011234B" w:rsidRDefault="00E867BB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Целесообразно учесть мнение участников</w:t>
            </w:r>
          </w:p>
        </w:tc>
      </w:tr>
      <w:tr w:rsidR="00E867BB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BB" w:rsidRPr="0011234B" w:rsidRDefault="00E867BB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BB" w:rsidRPr="0011234B" w:rsidRDefault="00E867BB">
            <w:pPr>
              <w:spacing w:line="312" w:lineRule="auto"/>
              <w:jc w:val="both"/>
              <w:rPr>
                <w:kern w:val="2"/>
                <w:sz w:val="28"/>
                <w:szCs w:val="28"/>
              </w:rPr>
            </w:pPr>
            <w:r w:rsidRPr="0011234B">
              <w:rPr>
                <w:sz w:val="28"/>
                <w:szCs w:val="28"/>
              </w:rPr>
              <w:t>Против проекта, я за малоэтажную застройку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BB" w:rsidRPr="0011234B" w:rsidRDefault="00E867BB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Целесообразно учесть мнение участников</w:t>
            </w:r>
          </w:p>
        </w:tc>
      </w:tr>
      <w:tr w:rsidR="0011234B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 w:rsidP="00B415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 w:rsidP="00E867BB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1234B">
              <w:rPr>
                <w:sz w:val="28"/>
                <w:szCs w:val="28"/>
              </w:rPr>
              <w:t>Поддерживаем проект, мы за расселение из аварийных домов (получено от 12-ти участников)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Целесообразно учесть мнение участников</w:t>
            </w:r>
          </w:p>
        </w:tc>
      </w:tr>
      <w:tr w:rsidR="009D442A" w:rsidRPr="0011234B" w:rsidTr="00C91859"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2A" w:rsidRPr="0011234B" w:rsidRDefault="009D442A" w:rsidP="009D442A">
            <w:pPr>
              <w:spacing w:line="360" w:lineRule="auto"/>
            </w:pPr>
            <w:r w:rsidRPr="0011234B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Предложения и замечания граждан, являющихся иными участниками публичных слушаний </w:t>
            </w:r>
          </w:p>
        </w:tc>
      </w:tr>
      <w:tr w:rsidR="0011234B" w:rsidRPr="0011234B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 w:rsidP="001123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Против многоэтажной застройки (получено от 5-ти иных участников)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 w:rsidP="00B41D4B"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Целесообразно учесть мнение </w:t>
            </w:r>
          </w:p>
        </w:tc>
      </w:tr>
      <w:tr w:rsidR="0011234B" w:rsidRPr="00B415DA" w:rsidTr="0064191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Pr="0011234B" w:rsidRDefault="001123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12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Я коренной житель пос. Управленческий, </w:t>
            </w:r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 xml:space="preserve">восемьдесят процентов жителей поселка против застройки,  против данного проекта планировки. Наш поселок – жемчужина Самары, в 1986 году была проведена геология, в результате которой был сделан вывод - строить на данной территории нельзя, поскольку там карстовые пещеры, всё провалиться. В непосредственной близости находится завод СНТК им. </w:t>
            </w:r>
            <w:proofErr w:type="spellStart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Н.Д.Кузнецова</w:t>
            </w:r>
            <w:proofErr w:type="spellEnd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секретный объект. Расселение аварийных домов – обязанность города. В былые времена наш поселок был тихим городком, были скверы, фонтаны. Генеральный конструктор завода </w:t>
            </w:r>
            <w:proofErr w:type="spellStart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>Н.Д.Кузнецов</w:t>
            </w:r>
            <w:proofErr w:type="spellEnd"/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заботился о жителях поселка, многое строил за свой счет, в том числе кинотеатр «Космос». Данный проект – коммерческий, цель – извлечение прибыли. В настоящее время провожу работу по сбору подписей жителей против данного проекта, которые будут направлены в Москву. Люди из аварийных домов голосуют за расселение.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4B" w:rsidRDefault="0011234B" w:rsidP="00B41D4B">
            <w:r w:rsidRPr="0011234B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 xml:space="preserve">Целесообразно </w:t>
            </w:r>
            <w:r w:rsidR="00B41D4B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учесть </w:t>
            </w:r>
            <w:r w:rsidR="00B41D4B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 xml:space="preserve">мнение </w:t>
            </w:r>
          </w:p>
        </w:tc>
      </w:tr>
    </w:tbl>
    <w:p w:rsidR="0011234B" w:rsidRDefault="0011234B" w:rsidP="00B415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B415DA" w:rsidRDefault="00D909BA" w:rsidP="00B415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B415DA" w:rsidRPr="00B415DA">
        <w:rPr>
          <w:rFonts w:eastAsia="Times New Roman"/>
          <w:kern w:val="0"/>
          <w:sz w:val="28"/>
          <w:szCs w:val="28"/>
          <w:lang w:eastAsia="ru-RU"/>
        </w:rPr>
        <w:t>8</w:t>
      </w:r>
      <w:r w:rsidR="00B415DA" w:rsidRPr="00B415DA">
        <w:rPr>
          <w:rFonts w:eastAsia="Times New Roman"/>
          <w:kern w:val="0"/>
          <w:sz w:val="28"/>
          <w:szCs w:val="28"/>
          <w:lang w:val="x-none" w:eastAsia="ru-RU"/>
        </w:rPr>
        <w:t>. Выводы организатора публичных слушаний по результатам публичных слушаний</w:t>
      </w:r>
      <w:r w:rsidR="00B415DA" w:rsidRPr="00B415DA">
        <w:rPr>
          <w:rFonts w:eastAsia="Times New Roman"/>
          <w:kern w:val="0"/>
          <w:sz w:val="28"/>
          <w:szCs w:val="28"/>
          <w:lang w:eastAsia="ru-RU"/>
        </w:rPr>
        <w:t>:</w:t>
      </w:r>
    </w:p>
    <w:p w:rsidR="00700713" w:rsidRPr="00700713" w:rsidRDefault="00D909BA" w:rsidP="007007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700713" w:rsidRPr="00700713">
        <w:rPr>
          <w:rFonts w:eastAsia="Times New Roman"/>
          <w:kern w:val="0"/>
          <w:sz w:val="28"/>
          <w:szCs w:val="28"/>
          <w:lang w:eastAsia="ru-RU"/>
        </w:rPr>
        <w:t xml:space="preserve">Признать публичные слушания состоявшимися. </w:t>
      </w:r>
    </w:p>
    <w:p w:rsidR="00700713" w:rsidRPr="00700713" w:rsidRDefault="00D909BA" w:rsidP="007007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700713" w:rsidRPr="00700713">
        <w:rPr>
          <w:rFonts w:eastAsia="Times New Roman"/>
          <w:kern w:val="0"/>
          <w:sz w:val="28"/>
          <w:szCs w:val="28"/>
          <w:lang w:eastAsia="ru-RU"/>
        </w:rPr>
        <w:t>Направить в адрес Главы городского округа Самара протокол и заключение публичных слушаний для принятия решения.</w:t>
      </w:r>
    </w:p>
    <w:p w:rsidR="0064191F" w:rsidRDefault="00D909BA" w:rsidP="007007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12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proofErr w:type="gramStart"/>
      <w:r w:rsidR="00700713" w:rsidRPr="00700713">
        <w:rPr>
          <w:rFonts w:eastAsia="Times New Roman"/>
          <w:kern w:val="0"/>
          <w:sz w:val="28"/>
          <w:szCs w:val="28"/>
          <w:lang w:eastAsia="ru-RU"/>
        </w:rPr>
        <w:t>Решение, принятое по итогам публичных слушаний, в виде заключения о результатах публичных слушаний официальн</w:t>
      </w:r>
      <w:r w:rsidR="00700713">
        <w:rPr>
          <w:rFonts w:eastAsia="Times New Roman"/>
          <w:kern w:val="0"/>
          <w:sz w:val="28"/>
          <w:szCs w:val="28"/>
          <w:lang w:eastAsia="ru-RU"/>
        </w:rPr>
        <w:t>о опубликовать (обнародовать)</w:t>
      </w:r>
      <w:r w:rsidR="00C171A5">
        <w:rPr>
          <w:rFonts w:eastAsia="Times New Roman"/>
          <w:kern w:val="0"/>
          <w:sz w:val="28"/>
          <w:szCs w:val="28"/>
          <w:lang w:eastAsia="ru-RU"/>
        </w:rPr>
        <w:t xml:space="preserve"> 04.09.2025 </w:t>
      </w:r>
      <w:r w:rsidR="0064191F" w:rsidRPr="0064191F">
        <w:rPr>
          <w:rFonts w:eastAsia="Times New Roman"/>
          <w:kern w:val="0"/>
          <w:sz w:val="28"/>
          <w:szCs w:val="28"/>
          <w:lang w:eastAsia="ru-RU"/>
        </w:rPr>
        <w:t xml:space="preserve">в газете «Самарская Газета»,  а также разместить на официальном сайте Администрации Красноглинского внутригородского района городского округа Самара (http://admkrgl.ru) во вкладке </w:t>
      </w:r>
      <w:r w:rsidR="0064191F" w:rsidRPr="0064191F">
        <w:rPr>
          <w:rFonts w:eastAsia="Times New Roman"/>
          <w:kern w:val="0"/>
          <w:sz w:val="28"/>
          <w:szCs w:val="28"/>
          <w:lang w:eastAsia="ru-RU"/>
        </w:rPr>
        <w:lastRenderedPageBreak/>
        <w:t>«Официальное опубликование», в федеральной государственной информационной системе «Единый портал государственных и муниципальных у</w:t>
      </w:r>
      <w:r w:rsidR="0064191F">
        <w:rPr>
          <w:rFonts w:eastAsia="Times New Roman"/>
          <w:kern w:val="0"/>
          <w:sz w:val="28"/>
          <w:szCs w:val="28"/>
          <w:lang w:eastAsia="ru-RU"/>
        </w:rPr>
        <w:t>слуг (функций).».</w:t>
      </w:r>
      <w:proofErr w:type="gramEnd"/>
    </w:p>
    <w:p w:rsidR="00700713" w:rsidRDefault="00700713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64191F" w:rsidRDefault="0064191F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64191F" w:rsidRDefault="0064191F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700713" w:rsidRDefault="00700713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1E67F2" w:rsidRDefault="007F316B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Организатор публичных слушаний:</w:t>
      </w:r>
    </w:p>
    <w:p w:rsidR="006353A7" w:rsidRDefault="006353A7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p w:rsidR="001E67F2" w:rsidRPr="00EA5C3D" w:rsidRDefault="00503B42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</w:t>
      </w:r>
      <w:r w:rsidR="00153DB0">
        <w:rPr>
          <w:rFonts w:eastAsia="Times New Roman"/>
          <w:kern w:val="0"/>
          <w:sz w:val="28"/>
          <w:szCs w:val="28"/>
        </w:rPr>
        <w:t>Г</w:t>
      </w:r>
      <w:r w:rsidR="001E67F2" w:rsidRPr="00EA5C3D">
        <w:rPr>
          <w:rFonts w:eastAsia="Times New Roman"/>
          <w:kern w:val="0"/>
          <w:sz w:val="28"/>
          <w:szCs w:val="28"/>
        </w:rPr>
        <w:t>лав</w:t>
      </w:r>
      <w:r w:rsidR="00153DB0">
        <w:rPr>
          <w:rFonts w:eastAsia="Times New Roman"/>
          <w:kern w:val="0"/>
          <w:sz w:val="28"/>
          <w:szCs w:val="28"/>
        </w:rPr>
        <w:t>а</w:t>
      </w:r>
      <w:r w:rsidR="001E67F2" w:rsidRPr="00EA5C3D">
        <w:rPr>
          <w:rFonts w:eastAsia="Times New Roman"/>
          <w:kern w:val="0"/>
          <w:sz w:val="28"/>
          <w:szCs w:val="28"/>
        </w:rPr>
        <w:t xml:space="preserve"> Красноглинского</w:t>
      </w:r>
    </w:p>
    <w:p w:rsidR="00783148" w:rsidRPr="00EA5C3D" w:rsidRDefault="004772AD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</w:t>
      </w:r>
      <w:r w:rsidR="001E67F2" w:rsidRPr="00EA5C3D">
        <w:rPr>
          <w:rFonts w:eastAsia="Times New Roman"/>
          <w:kern w:val="0"/>
          <w:sz w:val="28"/>
          <w:szCs w:val="28"/>
        </w:rPr>
        <w:t xml:space="preserve">внутригородского района </w:t>
      </w:r>
    </w:p>
    <w:p w:rsidR="001E67F2" w:rsidRPr="00E612ED" w:rsidRDefault="001E67F2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  <w:r w:rsidRPr="00EA5C3D">
        <w:rPr>
          <w:rFonts w:eastAsia="Times New Roman"/>
          <w:kern w:val="0"/>
          <w:sz w:val="28"/>
          <w:szCs w:val="28"/>
        </w:rPr>
        <w:t xml:space="preserve">городского </w:t>
      </w:r>
      <w:r w:rsidR="00A8358F" w:rsidRPr="00EA5C3D">
        <w:rPr>
          <w:rFonts w:eastAsia="Times New Roman"/>
          <w:kern w:val="0"/>
          <w:sz w:val="28"/>
          <w:szCs w:val="28"/>
        </w:rPr>
        <w:t>округа Самар</w:t>
      </w:r>
      <w:r w:rsidR="00783148" w:rsidRPr="00EA5C3D">
        <w:rPr>
          <w:rFonts w:eastAsia="Times New Roman"/>
          <w:kern w:val="0"/>
          <w:sz w:val="28"/>
          <w:szCs w:val="28"/>
        </w:rPr>
        <w:t>а</w:t>
      </w:r>
      <w:r w:rsidR="00783148" w:rsidRPr="00EA5C3D">
        <w:rPr>
          <w:rFonts w:eastAsia="Times New Roman"/>
          <w:kern w:val="0"/>
          <w:sz w:val="28"/>
          <w:szCs w:val="28"/>
        </w:rPr>
        <w:tab/>
      </w:r>
      <w:r w:rsidR="00783148" w:rsidRPr="00EA5C3D">
        <w:rPr>
          <w:rFonts w:eastAsia="Times New Roman"/>
          <w:kern w:val="0"/>
          <w:sz w:val="28"/>
          <w:szCs w:val="28"/>
        </w:rPr>
        <w:tab/>
      </w:r>
      <w:r w:rsidR="00783148" w:rsidRPr="00EA5C3D">
        <w:rPr>
          <w:rFonts w:eastAsia="Times New Roman"/>
          <w:kern w:val="0"/>
          <w:sz w:val="28"/>
          <w:szCs w:val="28"/>
        </w:rPr>
        <w:tab/>
      </w:r>
      <w:r w:rsidR="00783148" w:rsidRPr="00EA5C3D">
        <w:rPr>
          <w:rFonts w:eastAsia="Times New Roman"/>
          <w:kern w:val="0"/>
          <w:sz w:val="28"/>
          <w:szCs w:val="28"/>
        </w:rPr>
        <w:tab/>
      </w:r>
      <w:r w:rsidR="00A8358F" w:rsidRPr="00EA5C3D">
        <w:rPr>
          <w:rFonts w:eastAsia="Times New Roman"/>
          <w:kern w:val="0"/>
          <w:sz w:val="28"/>
          <w:szCs w:val="28"/>
        </w:rPr>
        <w:tab/>
      </w:r>
      <w:r w:rsidR="00A8358F" w:rsidRPr="00EA5C3D">
        <w:rPr>
          <w:rFonts w:eastAsia="Times New Roman"/>
          <w:kern w:val="0"/>
          <w:sz w:val="28"/>
          <w:szCs w:val="28"/>
        </w:rPr>
        <w:tab/>
      </w:r>
      <w:r w:rsidR="006F4112">
        <w:rPr>
          <w:rFonts w:eastAsia="Times New Roman"/>
          <w:kern w:val="0"/>
          <w:sz w:val="28"/>
          <w:szCs w:val="28"/>
        </w:rPr>
        <w:t xml:space="preserve"> </w:t>
      </w:r>
      <w:r w:rsidR="00153DB0">
        <w:rPr>
          <w:rFonts w:eastAsia="Times New Roman"/>
          <w:kern w:val="0"/>
          <w:sz w:val="28"/>
          <w:szCs w:val="28"/>
        </w:rPr>
        <w:t xml:space="preserve">    </w:t>
      </w:r>
      <w:proofErr w:type="spellStart"/>
      <w:r w:rsidR="00153DB0">
        <w:rPr>
          <w:rFonts w:eastAsia="Times New Roman"/>
          <w:kern w:val="0"/>
          <w:sz w:val="28"/>
          <w:szCs w:val="28"/>
        </w:rPr>
        <w:t>В.С.</w:t>
      </w:r>
      <w:proofErr w:type="gramStart"/>
      <w:r w:rsidR="00153DB0">
        <w:rPr>
          <w:rFonts w:eastAsia="Times New Roman"/>
          <w:kern w:val="0"/>
          <w:sz w:val="28"/>
          <w:szCs w:val="28"/>
        </w:rPr>
        <w:t>Коновалов</w:t>
      </w:r>
      <w:proofErr w:type="spellEnd"/>
      <w:proofErr w:type="gramEnd"/>
    </w:p>
    <w:p w:rsidR="00E612ED" w:rsidRPr="00E612ED" w:rsidRDefault="00E612ED" w:rsidP="00E612ED">
      <w:pPr>
        <w:widowControl/>
        <w:jc w:val="both"/>
        <w:rPr>
          <w:rFonts w:eastAsia="Times New Roman"/>
          <w:kern w:val="0"/>
          <w:sz w:val="28"/>
          <w:szCs w:val="28"/>
        </w:rPr>
      </w:pPr>
    </w:p>
    <w:sectPr w:rsidR="00E612ED" w:rsidRPr="00E612ED" w:rsidSect="009D5250">
      <w:headerReference w:type="default" r:id="rId9"/>
      <w:headerReference w:type="first" r:id="rId10"/>
      <w:pgSz w:w="11905" w:h="16838"/>
      <w:pgMar w:top="1134" w:right="851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08" w:rsidRDefault="00727C08" w:rsidP="009404BD">
      <w:r>
        <w:separator/>
      </w:r>
    </w:p>
  </w:endnote>
  <w:endnote w:type="continuationSeparator" w:id="0">
    <w:p w:rsidR="00727C08" w:rsidRDefault="00727C08" w:rsidP="009404BD">
      <w:r>
        <w:continuationSeparator/>
      </w:r>
    </w:p>
  </w:endnote>
  <w:endnote w:type="continuationNotice" w:id="1">
    <w:p w:rsidR="00727C08" w:rsidRDefault="00727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08" w:rsidRDefault="00727C08" w:rsidP="009404BD">
      <w:r>
        <w:separator/>
      </w:r>
    </w:p>
  </w:footnote>
  <w:footnote w:type="continuationSeparator" w:id="0">
    <w:p w:rsidR="00727C08" w:rsidRDefault="00727C08" w:rsidP="009404BD">
      <w:r>
        <w:continuationSeparator/>
      </w:r>
    </w:p>
  </w:footnote>
  <w:footnote w:type="continuationNotice" w:id="1">
    <w:p w:rsidR="00727C08" w:rsidRDefault="00727C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21" w:rsidRDefault="00C70D21">
    <w:pPr>
      <w:pStyle w:val="a8"/>
      <w:jc w:val="center"/>
    </w:pPr>
  </w:p>
  <w:p w:rsidR="00C70D21" w:rsidRDefault="00C70D21">
    <w:pPr>
      <w:pStyle w:val="a8"/>
      <w:jc w:val="center"/>
    </w:pPr>
  </w:p>
  <w:p w:rsidR="00C70D21" w:rsidRDefault="002018EE">
    <w:pPr>
      <w:pStyle w:val="a8"/>
      <w:jc w:val="center"/>
    </w:pPr>
    <w:sdt>
      <w:sdtPr>
        <w:id w:val="-2112114196"/>
        <w:docPartObj>
          <w:docPartGallery w:val="Page Numbers (Top of Page)"/>
          <w:docPartUnique/>
        </w:docPartObj>
      </w:sdtPr>
      <w:sdtEndPr/>
      <w:sdtContent>
        <w:r w:rsidR="00C70D21">
          <w:fldChar w:fldCharType="begin"/>
        </w:r>
        <w:r w:rsidR="00C70D21">
          <w:instrText>PAGE   \* MERGEFORMAT</w:instrText>
        </w:r>
        <w:r w:rsidR="00C70D21">
          <w:fldChar w:fldCharType="separate"/>
        </w:r>
        <w:r>
          <w:rPr>
            <w:noProof/>
          </w:rPr>
          <w:t>2</w:t>
        </w:r>
        <w:r w:rsidR="00C70D21">
          <w:fldChar w:fldCharType="end"/>
        </w:r>
      </w:sdtContent>
    </w:sdt>
  </w:p>
  <w:p w:rsidR="00C80613" w:rsidRDefault="00C806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53" w:rsidRDefault="00C02753">
    <w:pPr>
      <w:pStyle w:val="a8"/>
      <w:jc w:val="center"/>
    </w:pPr>
  </w:p>
  <w:p w:rsidR="0057639E" w:rsidRDefault="005763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7FA"/>
    <w:multiLevelType w:val="multilevel"/>
    <w:tmpl w:val="64FCA7D2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9563481"/>
    <w:multiLevelType w:val="hybridMultilevel"/>
    <w:tmpl w:val="3FD07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373ED"/>
    <w:multiLevelType w:val="hybridMultilevel"/>
    <w:tmpl w:val="D43A2C02"/>
    <w:lvl w:ilvl="0" w:tplc="326CA0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71066"/>
    <w:multiLevelType w:val="hybridMultilevel"/>
    <w:tmpl w:val="EFC02AE0"/>
    <w:lvl w:ilvl="0" w:tplc="C8D06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A3C52A8"/>
    <w:multiLevelType w:val="hybridMultilevel"/>
    <w:tmpl w:val="9BA47D3A"/>
    <w:lvl w:ilvl="0" w:tplc="36106B4C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F738E1"/>
    <w:multiLevelType w:val="hybridMultilevel"/>
    <w:tmpl w:val="FEF22AE8"/>
    <w:lvl w:ilvl="0" w:tplc="C8D88E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E4BB9"/>
    <w:multiLevelType w:val="multilevel"/>
    <w:tmpl w:val="6A64F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7">
    <w:nsid w:val="42F20EF2"/>
    <w:multiLevelType w:val="multilevel"/>
    <w:tmpl w:val="3D7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3D45172"/>
    <w:multiLevelType w:val="hybridMultilevel"/>
    <w:tmpl w:val="AE068FD8"/>
    <w:lvl w:ilvl="0" w:tplc="959636E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5300DB2"/>
    <w:multiLevelType w:val="hybridMultilevel"/>
    <w:tmpl w:val="55F2842A"/>
    <w:lvl w:ilvl="0" w:tplc="523C22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D0621"/>
    <w:multiLevelType w:val="hybridMultilevel"/>
    <w:tmpl w:val="B9E4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C22AF"/>
    <w:multiLevelType w:val="multilevel"/>
    <w:tmpl w:val="FB16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D333851"/>
    <w:multiLevelType w:val="multilevel"/>
    <w:tmpl w:val="9318ACD4"/>
    <w:lvl w:ilvl="0">
      <w:start w:val="5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3">
    <w:nsid w:val="6284343A"/>
    <w:multiLevelType w:val="hybridMultilevel"/>
    <w:tmpl w:val="10BA266C"/>
    <w:lvl w:ilvl="0" w:tplc="0B74D63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3E17BA"/>
    <w:multiLevelType w:val="multilevel"/>
    <w:tmpl w:val="E5548A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788903E2"/>
    <w:multiLevelType w:val="hybridMultilevel"/>
    <w:tmpl w:val="67823E6A"/>
    <w:lvl w:ilvl="0" w:tplc="6C2C44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0576A"/>
    <w:multiLevelType w:val="multilevel"/>
    <w:tmpl w:val="A3F43D40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7">
    <w:nsid w:val="7FA417D8"/>
    <w:multiLevelType w:val="multilevel"/>
    <w:tmpl w:val="F2AC68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6"/>
  </w:num>
  <w:num w:numId="5">
    <w:abstractNumId w:val="12"/>
  </w:num>
  <w:num w:numId="6">
    <w:abstractNumId w:val="16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7C"/>
    <w:rsid w:val="00007981"/>
    <w:rsid w:val="0001635D"/>
    <w:rsid w:val="00022901"/>
    <w:rsid w:val="00027395"/>
    <w:rsid w:val="0003122E"/>
    <w:rsid w:val="00050CFE"/>
    <w:rsid w:val="000562D8"/>
    <w:rsid w:val="000605A6"/>
    <w:rsid w:val="0006740F"/>
    <w:rsid w:val="00070ED2"/>
    <w:rsid w:val="00073C77"/>
    <w:rsid w:val="00075D9E"/>
    <w:rsid w:val="0007711E"/>
    <w:rsid w:val="00082C8B"/>
    <w:rsid w:val="000878D8"/>
    <w:rsid w:val="0009131D"/>
    <w:rsid w:val="0009729F"/>
    <w:rsid w:val="000A2D54"/>
    <w:rsid w:val="000B0656"/>
    <w:rsid w:val="000B34BB"/>
    <w:rsid w:val="000B3B81"/>
    <w:rsid w:val="000B53B9"/>
    <w:rsid w:val="000C1223"/>
    <w:rsid w:val="000D527F"/>
    <w:rsid w:val="000F0A67"/>
    <w:rsid w:val="000F1440"/>
    <w:rsid w:val="000F3E1E"/>
    <w:rsid w:val="000F4733"/>
    <w:rsid w:val="000F565D"/>
    <w:rsid w:val="00102989"/>
    <w:rsid w:val="0010546C"/>
    <w:rsid w:val="0011234B"/>
    <w:rsid w:val="001148ED"/>
    <w:rsid w:val="00122289"/>
    <w:rsid w:val="0012734C"/>
    <w:rsid w:val="001320B6"/>
    <w:rsid w:val="001351FE"/>
    <w:rsid w:val="001367F6"/>
    <w:rsid w:val="001417A1"/>
    <w:rsid w:val="00141F41"/>
    <w:rsid w:val="00142F67"/>
    <w:rsid w:val="00145628"/>
    <w:rsid w:val="00145F58"/>
    <w:rsid w:val="00147EAB"/>
    <w:rsid w:val="00152283"/>
    <w:rsid w:val="00153DB0"/>
    <w:rsid w:val="00156B55"/>
    <w:rsid w:val="00157D27"/>
    <w:rsid w:val="00157EBC"/>
    <w:rsid w:val="00160C31"/>
    <w:rsid w:val="00162875"/>
    <w:rsid w:val="00165FE6"/>
    <w:rsid w:val="00171903"/>
    <w:rsid w:val="0017199E"/>
    <w:rsid w:val="001719B1"/>
    <w:rsid w:val="001775DF"/>
    <w:rsid w:val="00180EE2"/>
    <w:rsid w:val="00182E82"/>
    <w:rsid w:val="0018302C"/>
    <w:rsid w:val="00183975"/>
    <w:rsid w:val="0019304B"/>
    <w:rsid w:val="00194866"/>
    <w:rsid w:val="00195055"/>
    <w:rsid w:val="001961A2"/>
    <w:rsid w:val="0019719E"/>
    <w:rsid w:val="001A043D"/>
    <w:rsid w:val="001A1C4C"/>
    <w:rsid w:val="001A6550"/>
    <w:rsid w:val="001A7E19"/>
    <w:rsid w:val="001B39A5"/>
    <w:rsid w:val="001B52E8"/>
    <w:rsid w:val="001C5794"/>
    <w:rsid w:val="001D15C3"/>
    <w:rsid w:val="001D2C45"/>
    <w:rsid w:val="001D3981"/>
    <w:rsid w:val="001D413D"/>
    <w:rsid w:val="001D4225"/>
    <w:rsid w:val="001E111D"/>
    <w:rsid w:val="001E1ADB"/>
    <w:rsid w:val="001E2881"/>
    <w:rsid w:val="001E411C"/>
    <w:rsid w:val="001E4432"/>
    <w:rsid w:val="001E67F2"/>
    <w:rsid w:val="001E7BB1"/>
    <w:rsid w:val="001F075A"/>
    <w:rsid w:val="002018EE"/>
    <w:rsid w:val="00207DD9"/>
    <w:rsid w:val="00215409"/>
    <w:rsid w:val="00215566"/>
    <w:rsid w:val="00221652"/>
    <w:rsid w:val="0022250D"/>
    <w:rsid w:val="00222902"/>
    <w:rsid w:val="00224572"/>
    <w:rsid w:val="0022767B"/>
    <w:rsid w:val="00234402"/>
    <w:rsid w:val="00235722"/>
    <w:rsid w:val="00237354"/>
    <w:rsid w:val="00237CF1"/>
    <w:rsid w:val="002423DD"/>
    <w:rsid w:val="00243F92"/>
    <w:rsid w:val="00243FCB"/>
    <w:rsid w:val="002462FF"/>
    <w:rsid w:val="002525D6"/>
    <w:rsid w:val="00253B9E"/>
    <w:rsid w:val="00261218"/>
    <w:rsid w:val="00262027"/>
    <w:rsid w:val="002819D9"/>
    <w:rsid w:val="00283B06"/>
    <w:rsid w:val="00287EF8"/>
    <w:rsid w:val="00293D5A"/>
    <w:rsid w:val="00295E46"/>
    <w:rsid w:val="00297102"/>
    <w:rsid w:val="00297EED"/>
    <w:rsid w:val="002A0280"/>
    <w:rsid w:val="002A3B21"/>
    <w:rsid w:val="002A5E9D"/>
    <w:rsid w:val="002A68E7"/>
    <w:rsid w:val="002A6FD9"/>
    <w:rsid w:val="002B137E"/>
    <w:rsid w:val="002B5355"/>
    <w:rsid w:val="002B585D"/>
    <w:rsid w:val="002C3D95"/>
    <w:rsid w:val="002C504A"/>
    <w:rsid w:val="002E7DCF"/>
    <w:rsid w:val="002F0FF5"/>
    <w:rsid w:val="002F18FC"/>
    <w:rsid w:val="002F7984"/>
    <w:rsid w:val="00304FC8"/>
    <w:rsid w:val="003056C0"/>
    <w:rsid w:val="003079E9"/>
    <w:rsid w:val="003103C4"/>
    <w:rsid w:val="00313A8F"/>
    <w:rsid w:val="003150E7"/>
    <w:rsid w:val="003238AD"/>
    <w:rsid w:val="0032397A"/>
    <w:rsid w:val="003327DE"/>
    <w:rsid w:val="003347C5"/>
    <w:rsid w:val="00337479"/>
    <w:rsid w:val="00343E25"/>
    <w:rsid w:val="00356F06"/>
    <w:rsid w:val="00357318"/>
    <w:rsid w:val="00366C0B"/>
    <w:rsid w:val="003808EC"/>
    <w:rsid w:val="00381F89"/>
    <w:rsid w:val="0038629F"/>
    <w:rsid w:val="00386DA3"/>
    <w:rsid w:val="00387709"/>
    <w:rsid w:val="003911C6"/>
    <w:rsid w:val="003A21B8"/>
    <w:rsid w:val="003B686B"/>
    <w:rsid w:val="003C4B21"/>
    <w:rsid w:val="003D3453"/>
    <w:rsid w:val="003D366D"/>
    <w:rsid w:val="003D5E4B"/>
    <w:rsid w:val="003E4C3D"/>
    <w:rsid w:val="003E7F40"/>
    <w:rsid w:val="003F421E"/>
    <w:rsid w:val="003F5848"/>
    <w:rsid w:val="00421549"/>
    <w:rsid w:val="00431C82"/>
    <w:rsid w:val="00432320"/>
    <w:rsid w:val="00434151"/>
    <w:rsid w:val="00435916"/>
    <w:rsid w:val="00435933"/>
    <w:rsid w:val="0043632F"/>
    <w:rsid w:val="00441CC4"/>
    <w:rsid w:val="00444512"/>
    <w:rsid w:val="00444EEB"/>
    <w:rsid w:val="004611AD"/>
    <w:rsid w:val="004624DC"/>
    <w:rsid w:val="004639D0"/>
    <w:rsid w:val="00465EDE"/>
    <w:rsid w:val="00466BC2"/>
    <w:rsid w:val="00472D23"/>
    <w:rsid w:val="00475850"/>
    <w:rsid w:val="004772AD"/>
    <w:rsid w:val="004819FC"/>
    <w:rsid w:val="0048515E"/>
    <w:rsid w:val="00490E28"/>
    <w:rsid w:val="00492DFC"/>
    <w:rsid w:val="00493EFA"/>
    <w:rsid w:val="004A3FF5"/>
    <w:rsid w:val="004C1640"/>
    <w:rsid w:val="004D4915"/>
    <w:rsid w:val="004D638C"/>
    <w:rsid w:val="004D7216"/>
    <w:rsid w:val="004E2168"/>
    <w:rsid w:val="004E2F51"/>
    <w:rsid w:val="004E5FD5"/>
    <w:rsid w:val="004E6F6C"/>
    <w:rsid w:val="004E74FB"/>
    <w:rsid w:val="0050077F"/>
    <w:rsid w:val="0050169F"/>
    <w:rsid w:val="0050172A"/>
    <w:rsid w:val="00503B42"/>
    <w:rsid w:val="00505CC8"/>
    <w:rsid w:val="0050705A"/>
    <w:rsid w:val="00516274"/>
    <w:rsid w:val="00517F43"/>
    <w:rsid w:val="005203F6"/>
    <w:rsid w:val="00521453"/>
    <w:rsid w:val="00525AE4"/>
    <w:rsid w:val="005268A3"/>
    <w:rsid w:val="005324A6"/>
    <w:rsid w:val="00534817"/>
    <w:rsid w:val="00537A1C"/>
    <w:rsid w:val="00546707"/>
    <w:rsid w:val="005527EF"/>
    <w:rsid w:val="00555C5A"/>
    <w:rsid w:val="00555FD3"/>
    <w:rsid w:val="0056089D"/>
    <w:rsid w:val="00570B62"/>
    <w:rsid w:val="00572EFC"/>
    <w:rsid w:val="00574824"/>
    <w:rsid w:val="00575D1E"/>
    <w:rsid w:val="0057624B"/>
    <w:rsid w:val="0057639E"/>
    <w:rsid w:val="0058425A"/>
    <w:rsid w:val="00586F4F"/>
    <w:rsid w:val="005A3674"/>
    <w:rsid w:val="005A5FE1"/>
    <w:rsid w:val="005A73E3"/>
    <w:rsid w:val="005A79A9"/>
    <w:rsid w:val="005B0B30"/>
    <w:rsid w:val="005B26CD"/>
    <w:rsid w:val="005B30BC"/>
    <w:rsid w:val="005D03EC"/>
    <w:rsid w:val="005E049D"/>
    <w:rsid w:val="005E16C3"/>
    <w:rsid w:val="005F4B8F"/>
    <w:rsid w:val="005F6CAA"/>
    <w:rsid w:val="00600A4E"/>
    <w:rsid w:val="00600C05"/>
    <w:rsid w:val="00600EB8"/>
    <w:rsid w:val="0060454C"/>
    <w:rsid w:val="00611D1F"/>
    <w:rsid w:val="00614467"/>
    <w:rsid w:val="00616D01"/>
    <w:rsid w:val="00623526"/>
    <w:rsid w:val="0062371F"/>
    <w:rsid w:val="006258ED"/>
    <w:rsid w:val="00627F56"/>
    <w:rsid w:val="00633855"/>
    <w:rsid w:val="0063494E"/>
    <w:rsid w:val="006353A7"/>
    <w:rsid w:val="00636A50"/>
    <w:rsid w:val="0064191F"/>
    <w:rsid w:val="006435AE"/>
    <w:rsid w:val="00643DB5"/>
    <w:rsid w:val="006451A5"/>
    <w:rsid w:val="00650286"/>
    <w:rsid w:val="00651CB3"/>
    <w:rsid w:val="006559E4"/>
    <w:rsid w:val="006569F0"/>
    <w:rsid w:val="00661D0F"/>
    <w:rsid w:val="006658A8"/>
    <w:rsid w:val="00671301"/>
    <w:rsid w:val="00673EAF"/>
    <w:rsid w:val="006747AE"/>
    <w:rsid w:val="00674E81"/>
    <w:rsid w:val="00675CB1"/>
    <w:rsid w:val="0068090D"/>
    <w:rsid w:val="00683949"/>
    <w:rsid w:val="00685F2A"/>
    <w:rsid w:val="0069244F"/>
    <w:rsid w:val="00692BFE"/>
    <w:rsid w:val="00695CB4"/>
    <w:rsid w:val="006A3F8D"/>
    <w:rsid w:val="006A7BC7"/>
    <w:rsid w:val="006A7C3D"/>
    <w:rsid w:val="006B2916"/>
    <w:rsid w:val="006B4858"/>
    <w:rsid w:val="006C0BA0"/>
    <w:rsid w:val="006C36F4"/>
    <w:rsid w:val="006C4305"/>
    <w:rsid w:val="006D2F14"/>
    <w:rsid w:val="006E25F8"/>
    <w:rsid w:val="006E2873"/>
    <w:rsid w:val="006E2A56"/>
    <w:rsid w:val="006E6C36"/>
    <w:rsid w:val="006E7A6F"/>
    <w:rsid w:val="006F1053"/>
    <w:rsid w:val="006F4112"/>
    <w:rsid w:val="006F6521"/>
    <w:rsid w:val="00700115"/>
    <w:rsid w:val="00700713"/>
    <w:rsid w:val="00704287"/>
    <w:rsid w:val="00705077"/>
    <w:rsid w:val="00705D77"/>
    <w:rsid w:val="0070701B"/>
    <w:rsid w:val="00710549"/>
    <w:rsid w:val="00712395"/>
    <w:rsid w:val="00714D78"/>
    <w:rsid w:val="007164F6"/>
    <w:rsid w:val="007175EC"/>
    <w:rsid w:val="00717E71"/>
    <w:rsid w:val="0072204F"/>
    <w:rsid w:val="00722DBB"/>
    <w:rsid w:val="007254AB"/>
    <w:rsid w:val="00727C08"/>
    <w:rsid w:val="007300F0"/>
    <w:rsid w:val="00732179"/>
    <w:rsid w:val="00736999"/>
    <w:rsid w:val="007417C0"/>
    <w:rsid w:val="007418C2"/>
    <w:rsid w:val="00743C71"/>
    <w:rsid w:val="0074501F"/>
    <w:rsid w:val="00745DCE"/>
    <w:rsid w:val="00750EFD"/>
    <w:rsid w:val="0076147F"/>
    <w:rsid w:val="00761DE4"/>
    <w:rsid w:val="00766495"/>
    <w:rsid w:val="007711E2"/>
    <w:rsid w:val="00773C3C"/>
    <w:rsid w:val="00773ECA"/>
    <w:rsid w:val="00775A72"/>
    <w:rsid w:val="00783148"/>
    <w:rsid w:val="007855F4"/>
    <w:rsid w:val="00785B59"/>
    <w:rsid w:val="00797132"/>
    <w:rsid w:val="007A02E2"/>
    <w:rsid w:val="007A38AB"/>
    <w:rsid w:val="007A6350"/>
    <w:rsid w:val="007B146E"/>
    <w:rsid w:val="007B197C"/>
    <w:rsid w:val="007B28F2"/>
    <w:rsid w:val="007B6AB3"/>
    <w:rsid w:val="007B7ABD"/>
    <w:rsid w:val="007D435B"/>
    <w:rsid w:val="007D54A9"/>
    <w:rsid w:val="007E11AD"/>
    <w:rsid w:val="007E11F8"/>
    <w:rsid w:val="007F148D"/>
    <w:rsid w:val="007F20F8"/>
    <w:rsid w:val="007F316B"/>
    <w:rsid w:val="007F3D88"/>
    <w:rsid w:val="007F46B2"/>
    <w:rsid w:val="007F7049"/>
    <w:rsid w:val="007F73F7"/>
    <w:rsid w:val="0080269C"/>
    <w:rsid w:val="00823EE4"/>
    <w:rsid w:val="008258AC"/>
    <w:rsid w:val="008301DC"/>
    <w:rsid w:val="0083328D"/>
    <w:rsid w:val="00842E9E"/>
    <w:rsid w:val="00844568"/>
    <w:rsid w:val="0084607C"/>
    <w:rsid w:val="008462A1"/>
    <w:rsid w:val="008505DD"/>
    <w:rsid w:val="00850846"/>
    <w:rsid w:val="00852EC1"/>
    <w:rsid w:val="0086530B"/>
    <w:rsid w:val="0086619F"/>
    <w:rsid w:val="0086668D"/>
    <w:rsid w:val="00873E97"/>
    <w:rsid w:val="00874668"/>
    <w:rsid w:val="00874A30"/>
    <w:rsid w:val="008771FD"/>
    <w:rsid w:val="008779CF"/>
    <w:rsid w:val="008806C6"/>
    <w:rsid w:val="008845F0"/>
    <w:rsid w:val="00885425"/>
    <w:rsid w:val="0088606A"/>
    <w:rsid w:val="00886CBE"/>
    <w:rsid w:val="00890175"/>
    <w:rsid w:val="008A5531"/>
    <w:rsid w:val="008B342E"/>
    <w:rsid w:val="008B4E97"/>
    <w:rsid w:val="008B5D5A"/>
    <w:rsid w:val="008C0F19"/>
    <w:rsid w:val="008C2511"/>
    <w:rsid w:val="008C4F77"/>
    <w:rsid w:val="008D10F4"/>
    <w:rsid w:val="008D2EE0"/>
    <w:rsid w:val="008E30D1"/>
    <w:rsid w:val="008E4118"/>
    <w:rsid w:val="008E782A"/>
    <w:rsid w:val="008E78AC"/>
    <w:rsid w:val="008F3346"/>
    <w:rsid w:val="008F698C"/>
    <w:rsid w:val="008F6AC4"/>
    <w:rsid w:val="008F72FD"/>
    <w:rsid w:val="009048FE"/>
    <w:rsid w:val="00911B3B"/>
    <w:rsid w:val="00911B46"/>
    <w:rsid w:val="00914F42"/>
    <w:rsid w:val="00921F7B"/>
    <w:rsid w:val="00922B17"/>
    <w:rsid w:val="00931A85"/>
    <w:rsid w:val="009328B1"/>
    <w:rsid w:val="00935370"/>
    <w:rsid w:val="009404BD"/>
    <w:rsid w:val="00943598"/>
    <w:rsid w:val="009446F1"/>
    <w:rsid w:val="009451CE"/>
    <w:rsid w:val="00946573"/>
    <w:rsid w:val="00950340"/>
    <w:rsid w:val="00951771"/>
    <w:rsid w:val="00951F73"/>
    <w:rsid w:val="009527E0"/>
    <w:rsid w:val="009572EC"/>
    <w:rsid w:val="00962028"/>
    <w:rsid w:val="00962CFB"/>
    <w:rsid w:val="00965A3F"/>
    <w:rsid w:val="00965B1B"/>
    <w:rsid w:val="00970521"/>
    <w:rsid w:val="009715DF"/>
    <w:rsid w:val="00972FD5"/>
    <w:rsid w:val="009771AF"/>
    <w:rsid w:val="009809DC"/>
    <w:rsid w:val="009879D7"/>
    <w:rsid w:val="009904CC"/>
    <w:rsid w:val="00994376"/>
    <w:rsid w:val="00995299"/>
    <w:rsid w:val="009A4B90"/>
    <w:rsid w:val="009A553B"/>
    <w:rsid w:val="009A75D5"/>
    <w:rsid w:val="009B0779"/>
    <w:rsid w:val="009B265D"/>
    <w:rsid w:val="009B33D8"/>
    <w:rsid w:val="009B738C"/>
    <w:rsid w:val="009C4B1D"/>
    <w:rsid w:val="009D34A7"/>
    <w:rsid w:val="009D442A"/>
    <w:rsid w:val="009D4D0A"/>
    <w:rsid w:val="009D5250"/>
    <w:rsid w:val="009D73E2"/>
    <w:rsid w:val="009E0B45"/>
    <w:rsid w:val="009E44AD"/>
    <w:rsid w:val="009E519B"/>
    <w:rsid w:val="009E5892"/>
    <w:rsid w:val="009E6CC0"/>
    <w:rsid w:val="009F0D4D"/>
    <w:rsid w:val="009F0D8D"/>
    <w:rsid w:val="009F0DBA"/>
    <w:rsid w:val="009F1567"/>
    <w:rsid w:val="009F3CC2"/>
    <w:rsid w:val="009F57BF"/>
    <w:rsid w:val="009F67E2"/>
    <w:rsid w:val="009F691F"/>
    <w:rsid w:val="00A00FD7"/>
    <w:rsid w:val="00A04398"/>
    <w:rsid w:val="00A04843"/>
    <w:rsid w:val="00A0640D"/>
    <w:rsid w:val="00A21C9C"/>
    <w:rsid w:val="00A51832"/>
    <w:rsid w:val="00A53FD7"/>
    <w:rsid w:val="00A56624"/>
    <w:rsid w:val="00A6364A"/>
    <w:rsid w:val="00A65C4C"/>
    <w:rsid w:val="00A66165"/>
    <w:rsid w:val="00A66503"/>
    <w:rsid w:val="00A70D98"/>
    <w:rsid w:val="00A7177C"/>
    <w:rsid w:val="00A74DEC"/>
    <w:rsid w:val="00A80A66"/>
    <w:rsid w:val="00A83123"/>
    <w:rsid w:val="00A8358F"/>
    <w:rsid w:val="00A865AA"/>
    <w:rsid w:val="00A874F3"/>
    <w:rsid w:val="00A91475"/>
    <w:rsid w:val="00A9155A"/>
    <w:rsid w:val="00A933D6"/>
    <w:rsid w:val="00A935A4"/>
    <w:rsid w:val="00A94BC3"/>
    <w:rsid w:val="00A96188"/>
    <w:rsid w:val="00AA5D86"/>
    <w:rsid w:val="00AA7407"/>
    <w:rsid w:val="00AB25D7"/>
    <w:rsid w:val="00AC7157"/>
    <w:rsid w:val="00AD1BC7"/>
    <w:rsid w:val="00AD3A3C"/>
    <w:rsid w:val="00AD3B2E"/>
    <w:rsid w:val="00AD46B9"/>
    <w:rsid w:val="00AD5E21"/>
    <w:rsid w:val="00AE2A06"/>
    <w:rsid w:val="00AE4418"/>
    <w:rsid w:val="00AE7732"/>
    <w:rsid w:val="00AF76E5"/>
    <w:rsid w:val="00B02CE4"/>
    <w:rsid w:val="00B05CA1"/>
    <w:rsid w:val="00B06315"/>
    <w:rsid w:val="00B102E6"/>
    <w:rsid w:val="00B13E28"/>
    <w:rsid w:val="00B15946"/>
    <w:rsid w:val="00B1712E"/>
    <w:rsid w:val="00B20028"/>
    <w:rsid w:val="00B209BC"/>
    <w:rsid w:val="00B22B76"/>
    <w:rsid w:val="00B25111"/>
    <w:rsid w:val="00B3381A"/>
    <w:rsid w:val="00B37260"/>
    <w:rsid w:val="00B415DA"/>
    <w:rsid w:val="00B41D4B"/>
    <w:rsid w:val="00B478A1"/>
    <w:rsid w:val="00B51341"/>
    <w:rsid w:val="00B51A1A"/>
    <w:rsid w:val="00B53152"/>
    <w:rsid w:val="00B67FE6"/>
    <w:rsid w:val="00B71F1D"/>
    <w:rsid w:val="00B73C45"/>
    <w:rsid w:val="00B74B3D"/>
    <w:rsid w:val="00B77440"/>
    <w:rsid w:val="00B775B2"/>
    <w:rsid w:val="00B83F73"/>
    <w:rsid w:val="00B8480B"/>
    <w:rsid w:val="00B85386"/>
    <w:rsid w:val="00B9262B"/>
    <w:rsid w:val="00B969A6"/>
    <w:rsid w:val="00BA0D49"/>
    <w:rsid w:val="00BA164A"/>
    <w:rsid w:val="00BA2320"/>
    <w:rsid w:val="00BA3A87"/>
    <w:rsid w:val="00BA4049"/>
    <w:rsid w:val="00BA4921"/>
    <w:rsid w:val="00BA7DF2"/>
    <w:rsid w:val="00BB1507"/>
    <w:rsid w:val="00BB58C9"/>
    <w:rsid w:val="00BD261E"/>
    <w:rsid w:val="00BD6F2E"/>
    <w:rsid w:val="00BE527E"/>
    <w:rsid w:val="00BF109E"/>
    <w:rsid w:val="00BF280A"/>
    <w:rsid w:val="00BF3198"/>
    <w:rsid w:val="00BF4180"/>
    <w:rsid w:val="00BF4FB5"/>
    <w:rsid w:val="00C01390"/>
    <w:rsid w:val="00C02753"/>
    <w:rsid w:val="00C117B7"/>
    <w:rsid w:val="00C11BC0"/>
    <w:rsid w:val="00C16825"/>
    <w:rsid w:val="00C171A5"/>
    <w:rsid w:val="00C17863"/>
    <w:rsid w:val="00C20D03"/>
    <w:rsid w:val="00C215CA"/>
    <w:rsid w:val="00C21D15"/>
    <w:rsid w:val="00C22382"/>
    <w:rsid w:val="00C23DDC"/>
    <w:rsid w:val="00C2769A"/>
    <w:rsid w:val="00C2797D"/>
    <w:rsid w:val="00C31544"/>
    <w:rsid w:val="00C35151"/>
    <w:rsid w:val="00C35D16"/>
    <w:rsid w:val="00C40893"/>
    <w:rsid w:val="00C51C87"/>
    <w:rsid w:val="00C52E30"/>
    <w:rsid w:val="00C532E9"/>
    <w:rsid w:val="00C55259"/>
    <w:rsid w:val="00C6351F"/>
    <w:rsid w:val="00C63DF1"/>
    <w:rsid w:val="00C64610"/>
    <w:rsid w:val="00C70D21"/>
    <w:rsid w:val="00C75D46"/>
    <w:rsid w:val="00C76CBC"/>
    <w:rsid w:val="00C80613"/>
    <w:rsid w:val="00C856EC"/>
    <w:rsid w:val="00C86568"/>
    <w:rsid w:val="00C95D9F"/>
    <w:rsid w:val="00CA2D5F"/>
    <w:rsid w:val="00CA3A26"/>
    <w:rsid w:val="00CA4EE8"/>
    <w:rsid w:val="00CA5171"/>
    <w:rsid w:val="00CA5200"/>
    <w:rsid w:val="00CB4979"/>
    <w:rsid w:val="00CB72A2"/>
    <w:rsid w:val="00CB7B81"/>
    <w:rsid w:val="00CC11D3"/>
    <w:rsid w:val="00CC1FAD"/>
    <w:rsid w:val="00CC2470"/>
    <w:rsid w:val="00CD4236"/>
    <w:rsid w:val="00CD5625"/>
    <w:rsid w:val="00CD7B66"/>
    <w:rsid w:val="00CE2E6E"/>
    <w:rsid w:val="00CE5EEA"/>
    <w:rsid w:val="00CF1E09"/>
    <w:rsid w:val="00CF379C"/>
    <w:rsid w:val="00CF38B0"/>
    <w:rsid w:val="00CF5739"/>
    <w:rsid w:val="00CF5867"/>
    <w:rsid w:val="00CF7139"/>
    <w:rsid w:val="00D01DE1"/>
    <w:rsid w:val="00D024AD"/>
    <w:rsid w:val="00D06FF5"/>
    <w:rsid w:val="00D133B6"/>
    <w:rsid w:val="00D13B2F"/>
    <w:rsid w:val="00D15474"/>
    <w:rsid w:val="00D17416"/>
    <w:rsid w:val="00D23CEE"/>
    <w:rsid w:val="00D26B6A"/>
    <w:rsid w:val="00D26F29"/>
    <w:rsid w:val="00D33DC8"/>
    <w:rsid w:val="00D3625C"/>
    <w:rsid w:val="00D421EA"/>
    <w:rsid w:val="00D51AEE"/>
    <w:rsid w:val="00D60811"/>
    <w:rsid w:val="00D63380"/>
    <w:rsid w:val="00D65824"/>
    <w:rsid w:val="00D71975"/>
    <w:rsid w:val="00D73DD7"/>
    <w:rsid w:val="00D743E8"/>
    <w:rsid w:val="00D755F2"/>
    <w:rsid w:val="00D82712"/>
    <w:rsid w:val="00D832E8"/>
    <w:rsid w:val="00D85661"/>
    <w:rsid w:val="00D8682F"/>
    <w:rsid w:val="00D909BA"/>
    <w:rsid w:val="00D918EA"/>
    <w:rsid w:val="00D91E35"/>
    <w:rsid w:val="00D921DC"/>
    <w:rsid w:val="00D9631D"/>
    <w:rsid w:val="00DA5AE9"/>
    <w:rsid w:val="00DB577A"/>
    <w:rsid w:val="00DC30C4"/>
    <w:rsid w:val="00DD2C57"/>
    <w:rsid w:val="00DD47E3"/>
    <w:rsid w:val="00DD4853"/>
    <w:rsid w:val="00DD5468"/>
    <w:rsid w:val="00DD5C18"/>
    <w:rsid w:val="00DF08CA"/>
    <w:rsid w:val="00DF1C1B"/>
    <w:rsid w:val="00DF1F22"/>
    <w:rsid w:val="00DF51B7"/>
    <w:rsid w:val="00DF791F"/>
    <w:rsid w:val="00E04C98"/>
    <w:rsid w:val="00E075F6"/>
    <w:rsid w:val="00E168BC"/>
    <w:rsid w:val="00E207DF"/>
    <w:rsid w:val="00E220E5"/>
    <w:rsid w:val="00E24B92"/>
    <w:rsid w:val="00E258BB"/>
    <w:rsid w:val="00E31474"/>
    <w:rsid w:val="00E32155"/>
    <w:rsid w:val="00E4723A"/>
    <w:rsid w:val="00E473B7"/>
    <w:rsid w:val="00E516B1"/>
    <w:rsid w:val="00E54096"/>
    <w:rsid w:val="00E61047"/>
    <w:rsid w:val="00E612ED"/>
    <w:rsid w:val="00E75493"/>
    <w:rsid w:val="00E756BC"/>
    <w:rsid w:val="00E769FC"/>
    <w:rsid w:val="00E867BB"/>
    <w:rsid w:val="00E86EEF"/>
    <w:rsid w:val="00E870FD"/>
    <w:rsid w:val="00E90F06"/>
    <w:rsid w:val="00E91630"/>
    <w:rsid w:val="00E92882"/>
    <w:rsid w:val="00E92C62"/>
    <w:rsid w:val="00E93EA5"/>
    <w:rsid w:val="00EA345D"/>
    <w:rsid w:val="00EA545A"/>
    <w:rsid w:val="00EA5C3D"/>
    <w:rsid w:val="00EA6E05"/>
    <w:rsid w:val="00EA725F"/>
    <w:rsid w:val="00EB7F9A"/>
    <w:rsid w:val="00EC7073"/>
    <w:rsid w:val="00EC7AD3"/>
    <w:rsid w:val="00ED3F8A"/>
    <w:rsid w:val="00ED432D"/>
    <w:rsid w:val="00ED51C2"/>
    <w:rsid w:val="00ED6545"/>
    <w:rsid w:val="00EE3A89"/>
    <w:rsid w:val="00EE4BA8"/>
    <w:rsid w:val="00EF115A"/>
    <w:rsid w:val="00EF388A"/>
    <w:rsid w:val="00EF3D34"/>
    <w:rsid w:val="00F11308"/>
    <w:rsid w:val="00F207B1"/>
    <w:rsid w:val="00F259EE"/>
    <w:rsid w:val="00F31A5D"/>
    <w:rsid w:val="00F3236B"/>
    <w:rsid w:val="00F32B72"/>
    <w:rsid w:val="00F35E33"/>
    <w:rsid w:val="00F4369B"/>
    <w:rsid w:val="00F470C8"/>
    <w:rsid w:val="00F5270E"/>
    <w:rsid w:val="00F575E8"/>
    <w:rsid w:val="00F577CC"/>
    <w:rsid w:val="00F61FBA"/>
    <w:rsid w:val="00F63F26"/>
    <w:rsid w:val="00F66BD2"/>
    <w:rsid w:val="00F72C82"/>
    <w:rsid w:val="00F92031"/>
    <w:rsid w:val="00F94D0A"/>
    <w:rsid w:val="00F958D1"/>
    <w:rsid w:val="00F9652E"/>
    <w:rsid w:val="00F97C84"/>
    <w:rsid w:val="00FA4C95"/>
    <w:rsid w:val="00FA6903"/>
    <w:rsid w:val="00FA7CA8"/>
    <w:rsid w:val="00FB220F"/>
    <w:rsid w:val="00FB2C0E"/>
    <w:rsid w:val="00FB3018"/>
    <w:rsid w:val="00FB3AB9"/>
    <w:rsid w:val="00FB4DC8"/>
    <w:rsid w:val="00FC1B99"/>
    <w:rsid w:val="00FD30AD"/>
    <w:rsid w:val="00FD3512"/>
    <w:rsid w:val="00FD63DB"/>
    <w:rsid w:val="00FD7430"/>
    <w:rsid w:val="00FE75E4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af">
    <w:name w:val="Revision"/>
    <w:hidden/>
    <w:uiPriority w:val="99"/>
    <w:semiHidden/>
    <w:rsid w:val="00C8061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harChar11">
    <w:name w:val="Char Char1"/>
    <w:basedOn w:val="a"/>
    <w:rsid w:val="0070507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2">
    <w:name w:val="Char Char1"/>
    <w:basedOn w:val="a"/>
    <w:rsid w:val="008258AC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customStyle="1" w:styleId="-">
    <w:name w:val="Интернет-ссылка"/>
    <w:basedOn w:val="a0"/>
    <w:rsid w:val="00A9155A"/>
    <w:rPr>
      <w:color w:val="0000FF"/>
      <w:u w:val="single"/>
      <w:lang w:val="ru-RU" w:eastAsia="ru-RU" w:bidi="ru-RU"/>
    </w:rPr>
  </w:style>
  <w:style w:type="paragraph" w:styleId="af0">
    <w:name w:val="No Spacing"/>
    <w:link w:val="af1"/>
    <w:uiPriority w:val="1"/>
    <w:qFormat/>
    <w:rsid w:val="0057639E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57639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af">
    <w:name w:val="Revision"/>
    <w:hidden/>
    <w:uiPriority w:val="99"/>
    <w:semiHidden/>
    <w:rsid w:val="00C8061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harChar11">
    <w:name w:val="Char Char1"/>
    <w:basedOn w:val="a"/>
    <w:rsid w:val="0070507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2">
    <w:name w:val="Char Char1"/>
    <w:basedOn w:val="a"/>
    <w:rsid w:val="008258AC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customStyle="1" w:styleId="-">
    <w:name w:val="Интернет-ссылка"/>
    <w:basedOn w:val="a0"/>
    <w:rsid w:val="00A9155A"/>
    <w:rPr>
      <w:color w:val="0000FF"/>
      <w:u w:val="single"/>
      <w:lang w:val="ru-RU" w:eastAsia="ru-RU" w:bidi="ru-RU"/>
    </w:rPr>
  </w:style>
  <w:style w:type="paragraph" w:styleId="af0">
    <w:name w:val="No Spacing"/>
    <w:link w:val="af1"/>
    <w:uiPriority w:val="1"/>
    <w:qFormat/>
    <w:rsid w:val="0057639E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5763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2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4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63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7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2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1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95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5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8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2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50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24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29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80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64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1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53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3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68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6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5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84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70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2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45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063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07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07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3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1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2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1C69-8CB6-46B3-9D88-F4318AEE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Шлома Оксана Владимировна</dc:creator>
  <cp:lastModifiedBy>Фильчакова Наталья Николаевна</cp:lastModifiedBy>
  <cp:revision>21</cp:revision>
  <cp:lastPrinted>2025-09-01T10:54:00Z</cp:lastPrinted>
  <dcterms:created xsi:type="dcterms:W3CDTF">2024-10-28T12:57:00Z</dcterms:created>
  <dcterms:modified xsi:type="dcterms:W3CDTF">2025-09-02T04:39:00Z</dcterms:modified>
</cp:coreProperties>
</file>