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15" w:rsidRPr="00DA2CE7" w:rsidRDefault="00DB252F" w:rsidP="004847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4715" w:rsidRPr="00DA2C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ПРИЛОЖЕНИЕ </w:t>
      </w:r>
    </w:p>
    <w:p w:rsidR="00484715" w:rsidRPr="00DA2CE7" w:rsidRDefault="00484715" w:rsidP="004847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2C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D201C3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DA2CE7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D201C3">
        <w:rPr>
          <w:rFonts w:ascii="Times New Roman" w:eastAsia="Calibri" w:hAnsi="Times New Roman" w:cs="Times New Roman"/>
          <w:sz w:val="28"/>
          <w:szCs w:val="28"/>
        </w:rPr>
        <w:t xml:space="preserve">распоряжению Главы </w:t>
      </w:r>
      <w:r w:rsidRPr="00DA2C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84715" w:rsidRPr="00DA2CE7" w:rsidRDefault="00D201C3" w:rsidP="0048471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484715" w:rsidRPr="00DA2CE7">
        <w:rPr>
          <w:rFonts w:ascii="Times New Roman" w:eastAsia="Calibri" w:hAnsi="Times New Roman" w:cs="Times New Roman"/>
          <w:sz w:val="28"/>
          <w:szCs w:val="28"/>
        </w:rPr>
        <w:t>Красноглинского</w:t>
      </w:r>
      <w:proofErr w:type="spellEnd"/>
      <w:r w:rsidR="00484715" w:rsidRPr="00DA2C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84715" w:rsidRPr="00DA2CE7" w:rsidRDefault="00484715" w:rsidP="00484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2C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района городского округа Самара</w:t>
      </w:r>
    </w:p>
    <w:p w:rsidR="00484715" w:rsidRPr="00DA2CE7" w:rsidRDefault="00484715" w:rsidP="004847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2C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от____________ № __________</w:t>
      </w:r>
    </w:p>
    <w:p w:rsidR="00B30E98" w:rsidRDefault="00B30E98" w:rsidP="00DB25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252F" w:rsidRDefault="00DB252F" w:rsidP="00DB25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252F" w:rsidRDefault="00DB252F" w:rsidP="00DB25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252F" w:rsidRDefault="00DB252F" w:rsidP="00DB25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30E98" w:rsidRDefault="00DB252F" w:rsidP="00B30E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B30E98" w:rsidRDefault="00B30E98" w:rsidP="00B30E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B252F" w:rsidRDefault="00DB252F" w:rsidP="00A72F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30E98" w:rsidRPr="001C3656" w:rsidRDefault="00B30E98" w:rsidP="001C3656">
      <w:pPr>
        <w:pStyle w:val="a3"/>
        <w:numPr>
          <w:ilvl w:val="0"/>
          <w:numId w:val="2"/>
        </w:numPr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058E5" w:rsidRPr="001C3656" w:rsidRDefault="00B30E98" w:rsidP="001C365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Положение об организации в Администрации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  района городского округа Самара (далее – </w:t>
      </w:r>
      <w:r w:rsidR="002B519F" w:rsidRPr="001C3656">
        <w:rPr>
          <w:rFonts w:ascii="Times New Roman" w:hAnsi="Times New Roman" w:cs="Times New Roman"/>
          <w:sz w:val="28"/>
          <w:szCs w:val="28"/>
        </w:rPr>
        <w:t>Администрация района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) системы внутреннего обеспечения соответствия требованиям антимонопольного законодательства (далее – антимонопольный 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) разработано в целях </w:t>
      </w:r>
      <w:proofErr w:type="gramStart"/>
      <w:r w:rsidRPr="001C3656">
        <w:rPr>
          <w:rFonts w:ascii="Times New Roman" w:hAnsi="Times New Roman" w:cs="Times New Roman"/>
          <w:sz w:val="28"/>
          <w:szCs w:val="28"/>
        </w:rPr>
        <w:t>обеспечения соответствия деятельности органа местного самоуправления</w:t>
      </w:r>
      <w:proofErr w:type="gramEnd"/>
      <w:r w:rsidR="008058E5" w:rsidRPr="001C3656"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 и профилактики нарушений требований антимонопольного законодательства в деятельности органа местного самоуправления</w:t>
      </w:r>
      <w:r w:rsidR="00141256" w:rsidRPr="001C3656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8058E5" w:rsidRPr="001C3656">
        <w:rPr>
          <w:rFonts w:ascii="Times New Roman" w:hAnsi="Times New Roman" w:cs="Times New Roman"/>
          <w:sz w:val="28"/>
          <w:szCs w:val="28"/>
        </w:rPr>
        <w:t>.</w:t>
      </w:r>
    </w:p>
    <w:p w:rsidR="008058E5" w:rsidRPr="001C3656" w:rsidRDefault="008058E5" w:rsidP="001C365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Для целей настоящего постановления используются следующие понятия:</w:t>
      </w:r>
    </w:p>
    <w:p w:rsidR="008058E5" w:rsidRPr="001C3656" w:rsidRDefault="008058E5" w:rsidP="001C36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C3656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Pr="001C3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 – организация внутреннего обеспечения соответствия требованиям антимонопольного законодательства;</w:t>
      </w:r>
    </w:p>
    <w:p w:rsidR="008058E5" w:rsidRPr="001C3656" w:rsidRDefault="008058E5" w:rsidP="001C36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- доклад об антимонопольном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 – документ, содержащий информацию об организации и функционировании в </w:t>
      </w:r>
      <w:r w:rsidR="002B519F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>;</w:t>
      </w:r>
    </w:p>
    <w:p w:rsidR="008058E5" w:rsidRPr="001C3656" w:rsidRDefault="008058E5" w:rsidP="001C36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- </w:t>
      </w:r>
      <w:r w:rsidR="00141256" w:rsidRPr="001C3656">
        <w:rPr>
          <w:rFonts w:ascii="Times New Roman" w:hAnsi="Times New Roman" w:cs="Times New Roman"/>
          <w:sz w:val="28"/>
          <w:szCs w:val="28"/>
        </w:rPr>
        <w:t xml:space="preserve">коллегиальный орган – совещательный орган, осуществляющий оценку эффективности </w:t>
      </w:r>
      <w:proofErr w:type="gramStart"/>
      <w:r w:rsidR="00141256" w:rsidRPr="001C3656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141256" w:rsidRPr="001C3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256"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41256" w:rsidRPr="001C3656">
        <w:rPr>
          <w:rFonts w:ascii="Times New Roman" w:hAnsi="Times New Roman" w:cs="Times New Roman"/>
          <w:sz w:val="28"/>
          <w:szCs w:val="28"/>
        </w:rPr>
        <w:t>;</w:t>
      </w:r>
    </w:p>
    <w:p w:rsidR="00141256" w:rsidRPr="001C3656" w:rsidRDefault="00141256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- нарушение антимонопольного законодательства - недопущение, </w:t>
      </w:r>
      <w:r w:rsidRPr="001C3656">
        <w:rPr>
          <w:rFonts w:ascii="Times New Roman" w:hAnsi="Times New Roman" w:cs="Times New Roman"/>
          <w:sz w:val="28"/>
          <w:szCs w:val="28"/>
        </w:rPr>
        <w:lastRenderedPageBreak/>
        <w:t>ограничение, устранение конкуренции;</w:t>
      </w:r>
    </w:p>
    <w:p w:rsidR="00141256" w:rsidRPr="001C3656" w:rsidRDefault="00141256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- риски нарушения антимонопольного законодательства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141256" w:rsidRPr="001C3656" w:rsidRDefault="005827D2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уполномоченный</w:t>
      </w:r>
      <w:r w:rsidR="00141256" w:rsidRPr="001C3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="00141256" w:rsidRPr="001C3656">
        <w:rPr>
          <w:rFonts w:ascii="Times New Roman" w:hAnsi="Times New Roman" w:cs="Times New Roman"/>
          <w:sz w:val="28"/>
          <w:szCs w:val="28"/>
        </w:rPr>
        <w:t xml:space="preserve"> - комиссия, сформированная из сотрудников структурных подразделений </w:t>
      </w:r>
      <w:r w:rsidR="002B519F" w:rsidRPr="001C365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E1F55" w:rsidRPr="001C3656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5E1F55" w:rsidRPr="001C3656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 (далее – структурные подразделения Администрации района)</w:t>
      </w:r>
      <w:r w:rsidR="00141256" w:rsidRPr="001C3656">
        <w:rPr>
          <w:rFonts w:ascii="Times New Roman" w:hAnsi="Times New Roman" w:cs="Times New Roman"/>
          <w:sz w:val="28"/>
          <w:szCs w:val="28"/>
        </w:rPr>
        <w:t xml:space="preserve">, обеспечивающая организацию и функционирование в </w:t>
      </w:r>
      <w:r w:rsidR="00E91EAA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141256" w:rsidRPr="001C3656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="00141256"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57223C" w:rsidRPr="001C3656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="00141256" w:rsidRPr="001C3656">
        <w:rPr>
          <w:rFonts w:ascii="Times New Roman" w:hAnsi="Times New Roman" w:cs="Times New Roman"/>
          <w:sz w:val="28"/>
          <w:szCs w:val="28"/>
        </w:rPr>
        <w:t>.</w:t>
      </w:r>
    </w:p>
    <w:p w:rsidR="00141256" w:rsidRPr="001C3656" w:rsidRDefault="00141256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В настоящем Положении используются также иные термины и определения, которые применяются в том значении, в каком они предусмотрены действующим федеральным законодательством.</w:t>
      </w:r>
    </w:p>
    <w:p w:rsidR="00141256" w:rsidRPr="001C3656" w:rsidRDefault="008C1070" w:rsidP="001C3656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Цели антимонопольного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 в </w:t>
      </w:r>
      <w:r w:rsidR="002B519F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>:</w:t>
      </w:r>
    </w:p>
    <w:p w:rsidR="008C1070" w:rsidRPr="001C3656" w:rsidRDefault="008C107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а) обеспечение соответствия деятельности </w:t>
      </w:r>
      <w:r w:rsidR="002B519F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законодательства;</w:t>
      </w:r>
    </w:p>
    <w:p w:rsidR="008C1070" w:rsidRPr="001C3656" w:rsidRDefault="008C107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б) профилактика нарушения требований антимонопольного законодательства в деятельности </w:t>
      </w:r>
      <w:r w:rsidR="002B519F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>.</w:t>
      </w:r>
    </w:p>
    <w:p w:rsidR="008C1070" w:rsidRPr="001C3656" w:rsidRDefault="008C107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4. Задачи </w:t>
      </w:r>
      <w:proofErr w:type="gramStart"/>
      <w:r w:rsidRPr="001C3656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1C3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>:</w:t>
      </w:r>
    </w:p>
    <w:p w:rsidR="008C1070" w:rsidRPr="001C3656" w:rsidRDefault="008C107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а) выявление рисков нарушения антимонопольного законодательства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1C3275"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C3275" w:rsidRPr="001C3656">
        <w:rPr>
          <w:rFonts w:ascii="Times New Roman" w:hAnsi="Times New Roman" w:cs="Times New Roman"/>
          <w:sz w:val="28"/>
          <w:szCs w:val="28"/>
        </w:rPr>
        <w:t>-риски)</w:t>
      </w:r>
      <w:r w:rsidRPr="001C3656">
        <w:rPr>
          <w:rFonts w:ascii="Times New Roman" w:hAnsi="Times New Roman" w:cs="Times New Roman"/>
          <w:sz w:val="28"/>
          <w:szCs w:val="28"/>
        </w:rPr>
        <w:t>;</w:t>
      </w:r>
    </w:p>
    <w:p w:rsidR="008C1070" w:rsidRPr="001C3656" w:rsidRDefault="008C107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б) управление рисками нарушения антимонопольного законодательства;</w:t>
      </w:r>
    </w:p>
    <w:p w:rsidR="008C1070" w:rsidRPr="001C3656" w:rsidRDefault="008C107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1C36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3656">
        <w:rPr>
          <w:rFonts w:ascii="Times New Roman" w:hAnsi="Times New Roman" w:cs="Times New Roman"/>
          <w:sz w:val="28"/>
          <w:szCs w:val="28"/>
        </w:rPr>
        <w:t xml:space="preserve"> соответствием деятельности </w:t>
      </w:r>
      <w:r w:rsidR="002B519F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законодательства;</w:t>
      </w:r>
    </w:p>
    <w:p w:rsidR="008C1070" w:rsidRPr="001C3656" w:rsidRDefault="008C107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г) оценка эффективности функционирования в </w:t>
      </w:r>
      <w:r w:rsidR="002B519F" w:rsidRPr="001C3656">
        <w:rPr>
          <w:rFonts w:ascii="Times New Roman" w:hAnsi="Times New Roman" w:cs="Times New Roman"/>
          <w:sz w:val="28"/>
          <w:szCs w:val="28"/>
        </w:rPr>
        <w:t>Администрации района антимонопольного</w:t>
      </w:r>
      <w:r w:rsidRPr="001C3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>.</w:t>
      </w:r>
    </w:p>
    <w:p w:rsidR="008C1070" w:rsidRPr="001C3656" w:rsidRDefault="008C107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5. При организации </w:t>
      </w:r>
      <w:proofErr w:type="gramStart"/>
      <w:r w:rsidRPr="001C3656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1C3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 применяются следующие принципы:</w:t>
      </w:r>
    </w:p>
    <w:p w:rsidR="008C1070" w:rsidRPr="001C3656" w:rsidRDefault="008C107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а) заинтересованность руководства </w:t>
      </w:r>
      <w:r w:rsidR="002B519F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в </w:t>
      </w:r>
      <w:r w:rsidRPr="001C3656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эффективности функционирования антимонопольного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>;</w:t>
      </w:r>
    </w:p>
    <w:p w:rsidR="008C1070" w:rsidRPr="001C3656" w:rsidRDefault="008C107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б) регулярность оценки рисков нарушения антимонопольного законодательства;</w:t>
      </w:r>
    </w:p>
    <w:p w:rsidR="008C1070" w:rsidRPr="001C3656" w:rsidRDefault="008C107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в) обеспечение информационной открытости функционирования антимонопольного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>;</w:t>
      </w:r>
    </w:p>
    <w:p w:rsidR="008C1070" w:rsidRPr="001C3656" w:rsidRDefault="008C107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г) непрерывность функционирования антимонопольного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>;</w:t>
      </w:r>
    </w:p>
    <w:p w:rsidR="008C1070" w:rsidRPr="001C3656" w:rsidRDefault="008C107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д) совершенствование </w:t>
      </w:r>
      <w:proofErr w:type="gramStart"/>
      <w:r w:rsidRPr="001C3656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1C3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>.</w:t>
      </w:r>
    </w:p>
    <w:p w:rsidR="008C1070" w:rsidRPr="001C3656" w:rsidRDefault="008C107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070" w:rsidRPr="001C3656" w:rsidRDefault="008C1070" w:rsidP="001C3656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3656">
        <w:rPr>
          <w:rFonts w:ascii="Times New Roman" w:hAnsi="Times New Roman" w:cs="Times New Roman"/>
          <w:b w:val="0"/>
          <w:sz w:val="28"/>
          <w:szCs w:val="28"/>
        </w:rPr>
        <w:t xml:space="preserve">II. Организация </w:t>
      </w:r>
      <w:proofErr w:type="gramStart"/>
      <w:r w:rsidRPr="001C3656">
        <w:rPr>
          <w:rFonts w:ascii="Times New Roman" w:hAnsi="Times New Roman" w:cs="Times New Roman"/>
          <w:b w:val="0"/>
          <w:sz w:val="28"/>
          <w:szCs w:val="28"/>
        </w:rPr>
        <w:t>антимонопольного</w:t>
      </w:r>
      <w:proofErr w:type="gramEnd"/>
      <w:r w:rsidRPr="001C36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C3656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</w:p>
    <w:p w:rsidR="008C1070" w:rsidRPr="001C3656" w:rsidRDefault="008C107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6. Общий </w:t>
      </w:r>
      <w:proofErr w:type="gramStart"/>
      <w:r w:rsidRPr="001C36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3656">
        <w:rPr>
          <w:rFonts w:ascii="Times New Roman" w:hAnsi="Times New Roman" w:cs="Times New Roman"/>
          <w:sz w:val="28"/>
          <w:szCs w:val="28"/>
        </w:rPr>
        <w:t xml:space="preserve"> организацией и функционированием антимонопольного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2B519F" w:rsidRPr="001C3656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D20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B519F" w:rsidRPr="001C3656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2B519F" w:rsidRPr="001C3656">
        <w:rPr>
          <w:rFonts w:ascii="Times New Roman" w:hAnsi="Times New Roman" w:cs="Times New Roman"/>
          <w:sz w:val="28"/>
          <w:szCs w:val="28"/>
        </w:rPr>
        <w:t xml:space="preserve">  района городского округа Самара</w:t>
      </w:r>
      <w:r w:rsidRPr="001C3656">
        <w:rPr>
          <w:rFonts w:ascii="Times New Roman" w:hAnsi="Times New Roman" w:cs="Times New Roman"/>
          <w:sz w:val="28"/>
          <w:szCs w:val="28"/>
        </w:rPr>
        <w:t>, который:</w:t>
      </w:r>
    </w:p>
    <w:p w:rsidR="008C1070" w:rsidRPr="001C3656" w:rsidRDefault="008C107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а) утверждает настоящее Положение, </w:t>
      </w:r>
      <w:r w:rsidR="00581D21" w:rsidRPr="001C3656">
        <w:rPr>
          <w:rFonts w:ascii="Times New Roman" w:hAnsi="Times New Roman" w:cs="Times New Roman"/>
          <w:sz w:val="28"/>
          <w:szCs w:val="28"/>
        </w:rPr>
        <w:t>и изменения в него</w:t>
      </w:r>
      <w:r w:rsidRPr="001C3656">
        <w:rPr>
          <w:rFonts w:ascii="Times New Roman" w:hAnsi="Times New Roman" w:cs="Times New Roman"/>
          <w:sz w:val="28"/>
          <w:szCs w:val="28"/>
        </w:rPr>
        <w:t xml:space="preserve">, а также принимает распорядительные акты, регламентирующие функционирование антимонопольного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>;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б) утверждает карту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>-рисков Администрации района;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в) утверждает план мероприятий («дорожную карту») по снижению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>-рисков в Администрации района;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г) утверждает перечень ключевых показателей эффективности функционирования антимонопольного законодательства в Администрации района;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д) подписывает доклад об </w:t>
      </w:r>
      <w:proofErr w:type="gramStart"/>
      <w:r w:rsidRPr="001C3656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Pr="001C3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 Администрации района, утверждаемый коллегиальным органом;</w:t>
      </w:r>
    </w:p>
    <w:p w:rsidR="008C1070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е</w:t>
      </w:r>
      <w:r w:rsidR="008C1070" w:rsidRPr="001C3656">
        <w:rPr>
          <w:rFonts w:ascii="Times New Roman" w:hAnsi="Times New Roman" w:cs="Times New Roman"/>
          <w:sz w:val="28"/>
          <w:szCs w:val="28"/>
        </w:rPr>
        <w:t>) применяет предусмотренные законодательством Российской Федерации меры ответственности за несоблюдение муниципальными служащими настоящего Положения;</w:t>
      </w:r>
    </w:p>
    <w:p w:rsidR="008C1070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ж</w:t>
      </w:r>
      <w:r w:rsidR="008C1070" w:rsidRPr="001C3656">
        <w:rPr>
          <w:rFonts w:ascii="Times New Roman" w:hAnsi="Times New Roman" w:cs="Times New Roman"/>
          <w:sz w:val="28"/>
          <w:szCs w:val="28"/>
        </w:rPr>
        <w:t xml:space="preserve">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="008C1070"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8C1070" w:rsidRPr="001C3656">
        <w:rPr>
          <w:rFonts w:ascii="Times New Roman" w:hAnsi="Times New Roman" w:cs="Times New Roman"/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:rsidR="008C1070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з</w:t>
      </w:r>
      <w:r w:rsidR="008C1070" w:rsidRPr="001C3656">
        <w:rPr>
          <w:rFonts w:ascii="Times New Roman" w:hAnsi="Times New Roman" w:cs="Times New Roman"/>
          <w:sz w:val="28"/>
          <w:szCs w:val="28"/>
        </w:rPr>
        <w:t xml:space="preserve">) осуществляет контроль за устранением выявленных недостатков </w:t>
      </w:r>
      <w:proofErr w:type="gramStart"/>
      <w:r w:rsidR="008C1070" w:rsidRPr="001C3656">
        <w:rPr>
          <w:rFonts w:ascii="Times New Roman" w:hAnsi="Times New Roman" w:cs="Times New Roman"/>
          <w:sz w:val="28"/>
          <w:szCs w:val="28"/>
        </w:rPr>
        <w:lastRenderedPageBreak/>
        <w:t>антимонопольного</w:t>
      </w:r>
      <w:proofErr w:type="gramEnd"/>
      <w:r w:rsidR="008C1070" w:rsidRPr="001C3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1070"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8C1070" w:rsidRPr="001C3656">
        <w:rPr>
          <w:rFonts w:ascii="Times New Roman" w:hAnsi="Times New Roman" w:cs="Times New Roman"/>
          <w:sz w:val="28"/>
          <w:szCs w:val="28"/>
        </w:rPr>
        <w:t>.</w:t>
      </w:r>
    </w:p>
    <w:p w:rsidR="00A63BA7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7. Функции уполномоченного </w:t>
      </w:r>
      <w:r w:rsidR="001E6302" w:rsidRPr="001C3656">
        <w:rPr>
          <w:rFonts w:ascii="Times New Roman" w:hAnsi="Times New Roman" w:cs="Times New Roman"/>
          <w:sz w:val="28"/>
          <w:szCs w:val="28"/>
        </w:rPr>
        <w:t>органа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, связанные с организацией и функционированием антимонопольного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</w:t>
      </w:r>
      <w:r w:rsidR="00A63BA7" w:rsidRPr="001C3656">
        <w:rPr>
          <w:rFonts w:ascii="Times New Roman" w:hAnsi="Times New Roman" w:cs="Times New Roman"/>
          <w:sz w:val="28"/>
          <w:szCs w:val="28"/>
        </w:rPr>
        <w:t>омплаенса</w:t>
      </w:r>
      <w:proofErr w:type="spellEnd"/>
      <w:r w:rsidR="00A63BA7" w:rsidRPr="001C3656">
        <w:rPr>
          <w:rFonts w:ascii="Times New Roman" w:hAnsi="Times New Roman" w:cs="Times New Roman"/>
          <w:sz w:val="28"/>
          <w:szCs w:val="28"/>
        </w:rPr>
        <w:t xml:space="preserve">, </w:t>
      </w:r>
      <w:r w:rsidR="001E6302" w:rsidRPr="001C3656">
        <w:rPr>
          <w:rFonts w:ascii="Times New Roman" w:hAnsi="Times New Roman" w:cs="Times New Roman"/>
          <w:sz w:val="28"/>
          <w:szCs w:val="28"/>
        </w:rPr>
        <w:t>распределяются между структурными подразделениями</w:t>
      </w:r>
      <w:r w:rsidR="00572EBC" w:rsidRPr="001C365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E1F55" w:rsidRPr="001C3656">
        <w:rPr>
          <w:rFonts w:ascii="Times New Roman" w:hAnsi="Times New Roman" w:cs="Times New Roman"/>
          <w:sz w:val="28"/>
          <w:szCs w:val="28"/>
        </w:rPr>
        <w:t>района</w:t>
      </w:r>
      <w:r w:rsidR="001E6302" w:rsidRPr="001C3656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района.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8. </w:t>
      </w:r>
      <w:r w:rsidR="00A63BA7" w:rsidRPr="001C3656">
        <w:rPr>
          <w:rFonts w:ascii="Times New Roman" w:hAnsi="Times New Roman" w:cs="Times New Roman"/>
          <w:sz w:val="28"/>
          <w:szCs w:val="28"/>
        </w:rPr>
        <w:t xml:space="preserve">К компетенции </w:t>
      </w:r>
      <w:r w:rsidR="00B125E7" w:rsidRPr="001C3656">
        <w:rPr>
          <w:rFonts w:ascii="Times New Roman" w:hAnsi="Times New Roman" w:cs="Times New Roman"/>
          <w:sz w:val="28"/>
          <w:szCs w:val="28"/>
        </w:rPr>
        <w:t>У</w:t>
      </w:r>
      <w:r w:rsidR="00685964" w:rsidRPr="001C3656">
        <w:rPr>
          <w:rFonts w:ascii="Times New Roman" w:hAnsi="Times New Roman" w:cs="Times New Roman"/>
          <w:sz w:val="28"/>
          <w:szCs w:val="28"/>
        </w:rPr>
        <w:t xml:space="preserve">полномоченного </w:t>
      </w:r>
      <w:r w:rsidR="00A337E0" w:rsidRPr="001C3656">
        <w:rPr>
          <w:rFonts w:ascii="Times New Roman" w:hAnsi="Times New Roman" w:cs="Times New Roman"/>
          <w:sz w:val="28"/>
          <w:szCs w:val="28"/>
        </w:rPr>
        <w:t>органа входит</w:t>
      </w:r>
      <w:r w:rsidR="00685964" w:rsidRPr="001C3656">
        <w:rPr>
          <w:rFonts w:ascii="Times New Roman" w:hAnsi="Times New Roman" w:cs="Times New Roman"/>
          <w:sz w:val="28"/>
          <w:szCs w:val="28"/>
        </w:rPr>
        <w:t>:</w:t>
      </w:r>
    </w:p>
    <w:p w:rsidR="001C3275" w:rsidRPr="001C3656" w:rsidRDefault="00A337E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а) подготовка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 и представление </w:t>
      </w:r>
      <w:r w:rsidR="00E91EAA" w:rsidRPr="001C3656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D20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91EAA" w:rsidRPr="001C3656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E91EAA" w:rsidRPr="001C3656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 </w:t>
      </w:r>
      <w:r w:rsidR="00685964" w:rsidRPr="001C3656">
        <w:rPr>
          <w:rFonts w:ascii="Times New Roman" w:hAnsi="Times New Roman" w:cs="Times New Roman"/>
          <w:sz w:val="28"/>
          <w:szCs w:val="28"/>
        </w:rPr>
        <w:t>на утверждение правового акта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 </w:t>
      </w:r>
      <w:r w:rsidR="00685964" w:rsidRPr="001C3656">
        <w:rPr>
          <w:rFonts w:ascii="Times New Roman" w:hAnsi="Times New Roman" w:cs="Times New Roman"/>
          <w:sz w:val="28"/>
          <w:szCs w:val="28"/>
        </w:rPr>
        <w:t xml:space="preserve">об антимонопольном </w:t>
      </w:r>
      <w:proofErr w:type="spellStart"/>
      <w:r w:rsidR="00685964" w:rsidRPr="001C3656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685964" w:rsidRPr="001C3656">
        <w:rPr>
          <w:rFonts w:ascii="Times New Roman" w:hAnsi="Times New Roman" w:cs="Times New Roman"/>
          <w:sz w:val="28"/>
          <w:szCs w:val="28"/>
        </w:rPr>
        <w:t>, внесении в него изменений;</w:t>
      </w:r>
    </w:p>
    <w:p w:rsidR="00685964" w:rsidRPr="001C3656" w:rsidRDefault="00685964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б) организация взаимодействия с другими структурными подразделениями Администрации района по вопросам, связанным </w:t>
      </w:r>
      <w:proofErr w:type="gramStart"/>
      <w:r w:rsidRPr="001C365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C3656">
        <w:rPr>
          <w:rFonts w:ascii="Times New Roman" w:hAnsi="Times New Roman" w:cs="Times New Roman"/>
          <w:sz w:val="28"/>
          <w:szCs w:val="28"/>
        </w:rPr>
        <w:t xml:space="preserve"> антимонопольным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>;</w:t>
      </w:r>
    </w:p>
    <w:p w:rsidR="00685964" w:rsidRPr="001C3656" w:rsidRDefault="00685964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в) подготовка проекта доклад</w:t>
      </w:r>
      <w:r w:rsidR="005D3200">
        <w:rPr>
          <w:rFonts w:ascii="Times New Roman" w:hAnsi="Times New Roman" w:cs="Times New Roman"/>
          <w:sz w:val="28"/>
          <w:szCs w:val="28"/>
        </w:rPr>
        <w:t xml:space="preserve">а об </w:t>
      </w:r>
      <w:proofErr w:type="gramStart"/>
      <w:r w:rsidR="005D3200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5D3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200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5D3200">
        <w:rPr>
          <w:rFonts w:ascii="Times New Roman" w:hAnsi="Times New Roman" w:cs="Times New Roman"/>
          <w:sz w:val="28"/>
          <w:szCs w:val="28"/>
        </w:rPr>
        <w:t>;</w:t>
      </w:r>
    </w:p>
    <w:p w:rsidR="00831D98" w:rsidRPr="001C3656" w:rsidRDefault="00A337E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г</w:t>
      </w:r>
      <w:r w:rsidR="00685964" w:rsidRPr="001C3656">
        <w:rPr>
          <w:rFonts w:ascii="Times New Roman" w:hAnsi="Times New Roman" w:cs="Times New Roman"/>
          <w:sz w:val="28"/>
          <w:szCs w:val="28"/>
        </w:rPr>
        <w:t xml:space="preserve">) </w:t>
      </w:r>
      <w:r w:rsidR="00831D98" w:rsidRPr="001C3656">
        <w:rPr>
          <w:rFonts w:ascii="Times New Roman" w:hAnsi="Times New Roman" w:cs="Times New Roman"/>
          <w:sz w:val="28"/>
          <w:szCs w:val="28"/>
        </w:rPr>
        <w:t>выявление конфликта интересов в деятельности муниципальных служащих, состоящих на кадровом учете в Администрации района, разработка предложений по их исключению;</w:t>
      </w:r>
    </w:p>
    <w:p w:rsidR="00831D98" w:rsidRPr="001C3656" w:rsidRDefault="00A337E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д</w:t>
      </w:r>
      <w:r w:rsidR="00831D98" w:rsidRPr="001C3656">
        <w:rPr>
          <w:rFonts w:ascii="Times New Roman" w:hAnsi="Times New Roman" w:cs="Times New Roman"/>
          <w:sz w:val="28"/>
          <w:szCs w:val="28"/>
        </w:rPr>
        <w:t xml:space="preserve">) организация централизованного обучения муниципальных служащих и дополнительного профессионального образования муниципальных служащих, состоящих на кадровом учете в Администрации района, в области антимонопольного законодательства и антимонопольного </w:t>
      </w:r>
      <w:proofErr w:type="spellStart"/>
      <w:r w:rsidR="00831D98"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831D98" w:rsidRPr="001C3656">
        <w:rPr>
          <w:rFonts w:ascii="Times New Roman" w:hAnsi="Times New Roman" w:cs="Times New Roman"/>
          <w:sz w:val="28"/>
          <w:szCs w:val="28"/>
        </w:rPr>
        <w:t>;</w:t>
      </w:r>
    </w:p>
    <w:p w:rsidR="00831D98" w:rsidRPr="001C3656" w:rsidRDefault="00A337E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е</w:t>
      </w:r>
      <w:r w:rsidR="00831D98" w:rsidRPr="001C3656">
        <w:rPr>
          <w:rFonts w:ascii="Times New Roman" w:hAnsi="Times New Roman" w:cs="Times New Roman"/>
          <w:sz w:val="28"/>
          <w:szCs w:val="28"/>
        </w:rPr>
        <w:t xml:space="preserve">) участие в подготовке проекта доклада об </w:t>
      </w:r>
      <w:proofErr w:type="gramStart"/>
      <w:r w:rsidR="00831D98" w:rsidRPr="001C3656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831D98" w:rsidRPr="001C3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D98" w:rsidRPr="001C3656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831D98" w:rsidRPr="001C3656">
        <w:rPr>
          <w:rFonts w:ascii="Times New Roman" w:hAnsi="Times New Roman" w:cs="Times New Roman"/>
          <w:sz w:val="28"/>
          <w:szCs w:val="28"/>
        </w:rPr>
        <w:t>;</w:t>
      </w:r>
    </w:p>
    <w:p w:rsidR="00831D98" w:rsidRPr="001C3656" w:rsidRDefault="00A337E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ж</w:t>
      </w:r>
      <w:r w:rsidR="00831D98" w:rsidRPr="001C3656">
        <w:rPr>
          <w:rFonts w:ascii="Times New Roman" w:hAnsi="Times New Roman" w:cs="Times New Roman"/>
          <w:sz w:val="28"/>
          <w:szCs w:val="28"/>
        </w:rPr>
        <w:t>) ознакомление под подпись граждан, претендующих на замещение должностей муниципальной службы в Администрацию района, с настоящим Положением при их поступлении на муниципальную службу;</w:t>
      </w:r>
    </w:p>
    <w:p w:rsidR="00831D98" w:rsidRPr="001C3656" w:rsidRDefault="00A337E0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з</w:t>
      </w:r>
      <w:r w:rsidR="00831D98" w:rsidRPr="001C3656">
        <w:rPr>
          <w:rFonts w:ascii="Times New Roman" w:hAnsi="Times New Roman" w:cs="Times New Roman"/>
          <w:sz w:val="28"/>
          <w:szCs w:val="28"/>
        </w:rPr>
        <w:t xml:space="preserve">) организация и проведение проверок в отношении муниципальных служащих, состоящих </w:t>
      </w:r>
      <w:r w:rsidR="005D3200">
        <w:rPr>
          <w:rFonts w:ascii="Times New Roman" w:hAnsi="Times New Roman" w:cs="Times New Roman"/>
          <w:sz w:val="28"/>
          <w:szCs w:val="28"/>
        </w:rPr>
        <w:t>в</w:t>
      </w:r>
      <w:r w:rsidR="00831D98" w:rsidRPr="001C3656">
        <w:rPr>
          <w:rFonts w:ascii="Times New Roman" w:hAnsi="Times New Roman" w:cs="Times New Roman"/>
          <w:sz w:val="28"/>
          <w:szCs w:val="28"/>
        </w:rPr>
        <w:t xml:space="preserve"> кадровом </w:t>
      </w:r>
      <w:r w:rsidR="005D3200">
        <w:rPr>
          <w:rFonts w:ascii="Times New Roman" w:hAnsi="Times New Roman" w:cs="Times New Roman"/>
          <w:sz w:val="28"/>
          <w:szCs w:val="28"/>
        </w:rPr>
        <w:t>резерве</w:t>
      </w:r>
      <w:r w:rsidR="00831D98" w:rsidRPr="001C3656">
        <w:rPr>
          <w:rFonts w:ascii="Times New Roman" w:hAnsi="Times New Roman" w:cs="Times New Roman"/>
          <w:sz w:val="28"/>
          <w:szCs w:val="28"/>
        </w:rPr>
        <w:t xml:space="preserve"> в Администрации района, в случаях</w:t>
      </w:r>
      <w:r w:rsidR="00946A96">
        <w:rPr>
          <w:rFonts w:ascii="Times New Roman" w:hAnsi="Times New Roman" w:cs="Times New Roman"/>
          <w:sz w:val="28"/>
          <w:szCs w:val="28"/>
        </w:rPr>
        <w:t xml:space="preserve"> обнаружения признаков коррупционных рисков, наличия конфликта интересов либо нарушения правил служебного поведения</w:t>
      </w:r>
      <w:r w:rsidR="00831D98" w:rsidRPr="001C3656">
        <w:rPr>
          <w:rFonts w:ascii="Times New Roman" w:hAnsi="Times New Roman" w:cs="Times New Roman"/>
          <w:sz w:val="28"/>
          <w:szCs w:val="28"/>
        </w:rPr>
        <w:t xml:space="preserve"> в порядке, </w:t>
      </w:r>
      <w:r w:rsidR="00831D98" w:rsidRPr="001C3656">
        <w:rPr>
          <w:rFonts w:ascii="Times New Roman" w:hAnsi="Times New Roman" w:cs="Times New Roman"/>
          <w:sz w:val="28"/>
          <w:szCs w:val="28"/>
        </w:rPr>
        <w:lastRenderedPageBreak/>
        <w:t>установленном действующим законодательством, муниципальными правовыми актами;</w:t>
      </w:r>
    </w:p>
    <w:p w:rsidR="00831D98" w:rsidRPr="001C3656" w:rsidRDefault="001109A4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и</w:t>
      </w:r>
      <w:r w:rsidR="00831D98" w:rsidRPr="001C3656">
        <w:rPr>
          <w:rFonts w:ascii="Times New Roman" w:hAnsi="Times New Roman" w:cs="Times New Roman"/>
          <w:sz w:val="28"/>
          <w:szCs w:val="28"/>
        </w:rPr>
        <w:t>) 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831D98" w:rsidRPr="001C3656" w:rsidRDefault="001109A4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к</w:t>
      </w:r>
      <w:r w:rsidR="00831D98" w:rsidRPr="001C3656">
        <w:rPr>
          <w:rFonts w:ascii="Times New Roman" w:hAnsi="Times New Roman" w:cs="Times New Roman"/>
          <w:sz w:val="28"/>
          <w:szCs w:val="28"/>
        </w:rPr>
        <w:t xml:space="preserve">) участие в подготовке правового акта об антимонопольном </w:t>
      </w:r>
      <w:proofErr w:type="spellStart"/>
      <w:r w:rsidR="00831D98" w:rsidRPr="001C3656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831D98" w:rsidRPr="001C3656">
        <w:rPr>
          <w:rFonts w:ascii="Times New Roman" w:hAnsi="Times New Roman" w:cs="Times New Roman"/>
          <w:sz w:val="28"/>
          <w:szCs w:val="28"/>
        </w:rPr>
        <w:t>, внесении в него изменений;</w:t>
      </w:r>
    </w:p>
    <w:p w:rsidR="00831D98" w:rsidRPr="001C3656" w:rsidRDefault="001109A4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л</w:t>
      </w:r>
      <w:r w:rsidR="00831D98" w:rsidRPr="001C3656">
        <w:rPr>
          <w:rFonts w:ascii="Times New Roman" w:hAnsi="Times New Roman" w:cs="Times New Roman"/>
          <w:sz w:val="28"/>
          <w:szCs w:val="28"/>
        </w:rPr>
        <w:t xml:space="preserve">) выявление </w:t>
      </w:r>
      <w:proofErr w:type="spellStart"/>
      <w:r w:rsidR="00831D98"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831D98" w:rsidRPr="001C3656">
        <w:rPr>
          <w:rFonts w:ascii="Times New Roman" w:hAnsi="Times New Roman" w:cs="Times New Roman"/>
          <w:sz w:val="28"/>
          <w:szCs w:val="28"/>
        </w:rPr>
        <w:t xml:space="preserve">-рисков, учет обстоятельств, связанных с </w:t>
      </w:r>
      <w:proofErr w:type="spellStart"/>
      <w:r w:rsidR="00831D98"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831D98" w:rsidRPr="001C3656">
        <w:rPr>
          <w:rFonts w:ascii="Times New Roman" w:hAnsi="Times New Roman" w:cs="Times New Roman"/>
          <w:sz w:val="28"/>
          <w:szCs w:val="28"/>
        </w:rPr>
        <w:t xml:space="preserve">-рисками, определение вероятности возникновения </w:t>
      </w:r>
      <w:proofErr w:type="spellStart"/>
      <w:r w:rsidR="00831D98"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831D98" w:rsidRPr="001C3656">
        <w:rPr>
          <w:rFonts w:ascii="Times New Roman" w:hAnsi="Times New Roman" w:cs="Times New Roman"/>
          <w:sz w:val="28"/>
          <w:szCs w:val="28"/>
        </w:rPr>
        <w:t>-рисков;</w:t>
      </w:r>
    </w:p>
    <w:p w:rsidR="00831D98" w:rsidRPr="001C3656" w:rsidRDefault="001109A4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м</w:t>
      </w:r>
      <w:r w:rsidR="00831D98" w:rsidRPr="001C3656">
        <w:rPr>
          <w:rFonts w:ascii="Times New Roman" w:hAnsi="Times New Roman" w:cs="Times New Roman"/>
          <w:sz w:val="28"/>
          <w:szCs w:val="28"/>
        </w:rPr>
        <w:t xml:space="preserve">) оценка достижения ключевых показателей эффективности антимонопольного </w:t>
      </w:r>
      <w:proofErr w:type="spellStart"/>
      <w:r w:rsidR="00831D98"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831D98" w:rsidRPr="001C3656">
        <w:rPr>
          <w:rFonts w:ascii="Times New Roman" w:hAnsi="Times New Roman" w:cs="Times New Roman"/>
          <w:sz w:val="28"/>
          <w:szCs w:val="28"/>
        </w:rPr>
        <w:t>;</w:t>
      </w:r>
    </w:p>
    <w:p w:rsidR="00831D98" w:rsidRPr="001C3656" w:rsidRDefault="001109A4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н</w:t>
      </w:r>
      <w:r w:rsidR="00831D98" w:rsidRPr="001C3656">
        <w:rPr>
          <w:rFonts w:ascii="Times New Roman" w:hAnsi="Times New Roman" w:cs="Times New Roman"/>
          <w:sz w:val="28"/>
          <w:szCs w:val="28"/>
        </w:rPr>
        <w:t xml:space="preserve">) информирование Главы </w:t>
      </w:r>
      <w:r w:rsidR="00D20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31D98" w:rsidRPr="001C3656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831D98" w:rsidRPr="001C3656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 о внутренних документах, которые могут повлечь нарушение антимонопольного законодательства;</w:t>
      </w:r>
    </w:p>
    <w:p w:rsidR="00831D98" w:rsidRPr="001C3656" w:rsidRDefault="001109A4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3656">
        <w:rPr>
          <w:rFonts w:ascii="Times New Roman" w:hAnsi="Times New Roman" w:cs="Times New Roman"/>
          <w:sz w:val="28"/>
          <w:szCs w:val="28"/>
        </w:rPr>
        <w:t>о</w:t>
      </w:r>
      <w:r w:rsidR="00831D98" w:rsidRPr="001C3656">
        <w:rPr>
          <w:rFonts w:ascii="Times New Roman" w:hAnsi="Times New Roman" w:cs="Times New Roman"/>
          <w:sz w:val="28"/>
          <w:szCs w:val="28"/>
        </w:rPr>
        <w:t>) консультирование муниципальных служащих Администрации района, связанным с соблюдением антимонопольного законодательств</w:t>
      </w:r>
      <w:r w:rsidR="00B125E7" w:rsidRPr="001C3656">
        <w:rPr>
          <w:rFonts w:ascii="Times New Roman" w:hAnsi="Times New Roman" w:cs="Times New Roman"/>
          <w:sz w:val="28"/>
          <w:szCs w:val="28"/>
        </w:rPr>
        <w:t xml:space="preserve">а и антимонопольным </w:t>
      </w:r>
      <w:proofErr w:type="spellStart"/>
      <w:r w:rsidR="00B125E7" w:rsidRPr="001C3656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="00B125E7" w:rsidRPr="001C365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125E7" w:rsidRPr="001C3656" w:rsidRDefault="00B125E7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п) подготовку в соответствии с методикой расчета ключевых показателей эффективности функционирования антимонопольного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, разрабатываемой Федеральной антимонопольной службой, перечня ключевых показателей эффективности антимонопольного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 в Администрации района и представление его на утверждение Главе </w:t>
      </w:r>
      <w:r w:rsidR="00D20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  района городского округа Самара;</w:t>
      </w:r>
    </w:p>
    <w:p w:rsidR="00B125E7" w:rsidRPr="001C3656" w:rsidRDefault="00B125E7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р) подготовку и представление на утверждение Главе </w:t>
      </w:r>
      <w:r w:rsidR="00D20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 плана мероприятий («дорожной карты») по снижению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>-рисков Администрации района.</w:t>
      </w:r>
    </w:p>
    <w:p w:rsidR="001C3275" w:rsidRPr="001C3656" w:rsidRDefault="001C3275" w:rsidP="001C3656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0" w:name="P76"/>
      <w:bookmarkStart w:id="1" w:name="P92"/>
      <w:bookmarkEnd w:id="0"/>
      <w:bookmarkEnd w:id="1"/>
      <w:r w:rsidRPr="001C3656">
        <w:rPr>
          <w:rFonts w:ascii="Times New Roman" w:hAnsi="Times New Roman" w:cs="Times New Roman"/>
          <w:b w:val="0"/>
          <w:sz w:val="28"/>
          <w:szCs w:val="28"/>
        </w:rPr>
        <w:t xml:space="preserve">III. Выявление и оценка </w:t>
      </w:r>
      <w:proofErr w:type="spellStart"/>
      <w:r w:rsidRPr="001C3656">
        <w:rPr>
          <w:rFonts w:ascii="Times New Roman" w:hAnsi="Times New Roman" w:cs="Times New Roman"/>
          <w:b w:val="0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b w:val="0"/>
          <w:sz w:val="28"/>
          <w:szCs w:val="28"/>
        </w:rPr>
        <w:t>-рисков</w:t>
      </w:r>
    </w:p>
    <w:p w:rsidR="000078A8" w:rsidRPr="001C3656" w:rsidRDefault="00633C2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9</w:t>
      </w:r>
      <w:r w:rsidR="000078A8" w:rsidRPr="001C3656">
        <w:rPr>
          <w:rFonts w:ascii="Times New Roman" w:hAnsi="Times New Roman" w:cs="Times New Roman"/>
          <w:sz w:val="28"/>
          <w:szCs w:val="28"/>
        </w:rPr>
        <w:t xml:space="preserve">. В целях выявления </w:t>
      </w:r>
      <w:proofErr w:type="spellStart"/>
      <w:r w:rsidR="000078A8"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0078A8" w:rsidRPr="001C3656">
        <w:rPr>
          <w:rFonts w:ascii="Times New Roman" w:hAnsi="Times New Roman" w:cs="Times New Roman"/>
          <w:sz w:val="28"/>
          <w:szCs w:val="28"/>
        </w:rPr>
        <w:t>-рисков проводятся следующие мероприятия: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lastRenderedPageBreak/>
        <w:t>а) анализ выявленных нарушений антимонопольного законодательства за предыдущие 3 (три) года (наличие предостережений, предупреждений, штрафов, жалоб, возбужденных дел);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б) анализ нормативных правовых актов Администрации района;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в) анализ проектов нормативных правовых актов Администрации района;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г) мониторинг и анализ практики применения антимонопольного законодательства;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д) систематическая оценка эффективности разработанных и реализуемых мероприятий по снижению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>-рисков.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6"/>
      <w:bookmarkEnd w:id="2"/>
      <w:r w:rsidRPr="001C3656">
        <w:rPr>
          <w:rFonts w:ascii="Times New Roman" w:hAnsi="Times New Roman" w:cs="Times New Roman"/>
          <w:sz w:val="28"/>
          <w:szCs w:val="28"/>
        </w:rPr>
        <w:t>1</w:t>
      </w:r>
      <w:r w:rsidR="00633C25" w:rsidRPr="001C3656">
        <w:rPr>
          <w:rFonts w:ascii="Times New Roman" w:hAnsi="Times New Roman" w:cs="Times New Roman"/>
          <w:sz w:val="28"/>
          <w:szCs w:val="28"/>
        </w:rPr>
        <w:t>0</w:t>
      </w:r>
      <w:r w:rsidRPr="001C3656">
        <w:rPr>
          <w:rFonts w:ascii="Times New Roman" w:hAnsi="Times New Roman" w:cs="Times New Roman"/>
          <w:sz w:val="28"/>
          <w:szCs w:val="28"/>
        </w:rPr>
        <w:t>. При проведении анализа выявленных нарушений антимонопольного законодательства за предыдущие 3 (три) года (наличие предостережений, предупреждений, штрафов, жалоб, возбужденных дел) должны реализовываться следующие мероприятия: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а) осуществление сбора сведений о наличии нарушений антимонопольного законодательства;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3656">
        <w:rPr>
          <w:rFonts w:ascii="Times New Roman" w:hAnsi="Times New Roman" w:cs="Times New Roman"/>
          <w:sz w:val="28"/>
          <w:szCs w:val="28"/>
        </w:rPr>
        <w:t>б) составление перечня нарушений антимонопольного законодательства, который содержит сведения о выявленных за последние 3 (три)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</w:t>
      </w:r>
      <w:proofErr w:type="gramEnd"/>
      <w:r w:rsidRPr="001C365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C3656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1C3656">
        <w:rPr>
          <w:rFonts w:ascii="Times New Roman" w:hAnsi="Times New Roman" w:cs="Times New Roman"/>
          <w:sz w:val="28"/>
          <w:szCs w:val="28"/>
        </w:rPr>
        <w:t xml:space="preserve"> на недопущение повторения нарушения.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1</w:t>
      </w:r>
      <w:r w:rsidR="00633C25" w:rsidRPr="001C3656">
        <w:rPr>
          <w:rFonts w:ascii="Times New Roman" w:hAnsi="Times New Roman" w:cs="Times New Roman"/>
          <w:sz w:val="28"/>
          <w:szCs w:val="28"/>
        </w:rPr>
        <w:t>1</w:t>
      </w:r>
      <w:r w:rsidRPr="001C3656">
        <w:rPr>
          <w:rFonts w:ascii="Times New Roman" w:hAnsi="Times New Roman" w:cs="Times New Roman"/>
          <w:sz w:val="28"/>
          <w:szCs w:val="28"/>
        </w:rPr>
        <w:t xml:space="preserve">. При проведении анализа нормативных правовых актов Администрации </w:t>
      </w:r>
      <w:r w:rsidR="00572EBC" w:rsidRPr="001C3656">
        <w:rPr>
          <w:rFonts w:ascii="Times New Roman" w:hAnsi="Times New Roman" w:cs="Times New Roman"/>
          <w:sz w:val="28"/>
          <w:szCs w:val="28"/>
        </w:rPr>
        <w:t>района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должны реализовываться следующие мероприятия: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а) разработка и размещение на официальном сайте Администрации</w:t>
      </w:r>
      <w:r w:rsidR="00FF3ECE" w:rsidRPr="001C3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ECE" w:rsidRPr="001C3656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FF3ECE" w:rsidRPr="001C365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городского округа Самара в информационно-</w:t>
      </w:r>
      <w:r w:rsidRPr="001C3656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Интернет исчерпывающего перечня нормативных правовых актов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5"/>
      <w:bookmarkEnd w:id="3"/>
      <w:r w:rsidRPr="001C3656">
        <w:rPr>
          <w:rFonts w:ascii="Times New Roman" w:hAnsi="Times New Roman" w:cs="Times New Roman"/>
          <w:sz w:val="28"/>
          <w:szCs w:val="28"/>
        </w:rPr>
        <w:t xml:space="preserve">б) размещение на официальном сайте </w:t>
      </w:r>
      <w:r w:rsidR="00FF3ECE" w:rsidRPr="001C365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F3ECE" w:rsidRPr="001C3656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FF3ECE" w:rsidRPr="001C3656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 </w:t>
      </w:r>
      <w:r w:rsidRPr="001C365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уведомления о начале сбора замечаний и предложений организаций и граждан по перечню актов;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в) осуществление сбора и проведение анализа представленных замечаний и предложений организаций и граждан по перечню актов. Срок для сбора замечаний и предложений организаций и граждан по перечню актов составляет 10 (десять) рабочих дней со дня размещения перечня актов в порядке, установленном </w:t>
      </w:r>
      <w:hyperlink w:anchor="P145" w:history="1">
        <w:r w:rsidRPr="001C3656">
          <w:rPr>
            <w:rFonts w:ascii="Times New Roman" w:hAnsi="Times New Roman" w:cs="Times New Roman"/>
            <w:sz w:val="28"/>
            <w:szCs w:val="28"/>
          </w:rPr>
          <w:t>подпунктом "б"</w:t>
        </w:r>
      </w:hyperlink>
      <w:r w:rsidRPr="001C3656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г) представление Главе </w:t>
      </w:r>
      <w:r w:rsidR="00D20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F3ECE" w:rsidRPr="001C3656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FF3ECE" w:rsidRPr="001C365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C3656">
        <w:rPr>
          <w:rFonts w:ascii="Times New Roman" w:hAnsi="Times New Roman" w:cs="Times New Roman"/>
          <w:sz w:val="28"/>
          <w:szCs w:val="28"/>
        </w:rPr>
        <w:t xml:space="preserve">городского округа Самара доклада с обоснованием целесообразности (нецелесообразности) внесения изменений в нормативные правовые акты Администрации </w:t>
      </w:r>
      <w:proofErr w:type="spellStart"/>
      <w:r w:rsidR="00FF3ECE" w:rsidRPr="001C3656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FF3ECE" w:rsidRPr="001C3656">
        <w:rPr>
          <w:rFonts w:ascii="Times New Roman" w:hAnsi="Times New Roman" w:cs="Times New Roman"/>
          <w:sz w:val="28"/>
          <w:szCs w:val="28"/>
        </w:rPr>
        <w:t xml:space="preserve"> </w:t>
      </w:r>
      <w:r w:rsidR="00D201C3">
        <w:rPr>
          <w:rFonts w:ascii="Times New Roman" w:hAnsi="Times New Roman" w:cs="Times New Roman"/>
          <w:sz w:val="28"/>
          <w:szCs w:val="28"/>
        </w:rPr>
        <w:t xml:space="preserve"> </w:t>
      </w:r>
      <w:r w:rsidR="00FF3ECE" w:rsidRPr="001C3656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1C3656">
        <w:rPr>
          <w:rFonts w:ascii="Times New Roman" w:hAnsi="Times New Roman" w:cs="Times New Roman"/>
          <w:sz w:val="28"/>
          <w:szCs w:val="28"/>
        </w:rPr>
        <w:t>городского округа Самара в случае поступления замечаний и предложений от организаций и граждан по перечню актов.</w:t>
      </w:r>
    </w:p>
    <w:p w:rsidR="000078A8" w:rsidRPr="001C3656" w:rsidRDefault="00C66FB9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8"/>
      <w:bookmarkEnd w:id="4"/>
      <w:r w:rsidRPr="001C3656">
        <w:rPr>
          <w:rFonts w:ascii="Times New Roman" w:hAnsi="Times New Roman" w:cs="Times New Roman"/>
          <w:sz w:val="28"/>
          <w:szCs w:val="28"/>
        </w:rPr>
        <w:t>1</w:t>
      </w:r>
      <w:r w:rsidR="00633C25" w:rsidRPr="001C3656">
        <w:rPr>
          <w:rFonts w:ascii="Times New Roman" w:hAnsi="Times New Roman" w:cs="Times New Roman"/>
          <w:sz w:val="28"/>
          <w:szCs w:val="28"/>
        </w:rPr>
        <w:t>2</w:t>
      </w:r>
      <w:r w:rsidR="000078A8" w:rsidRPr="001C3656">
        <w:rPr>
          <w:rFonts w:ascii="Times New Roman" w:hAnsi="Times New Roman" w:cs="Times New Roman"/>
          <w:sz w:val="28"/>
          <w:szCs w:val="28"/>
        </w:rPr>
        <w:t xml:space="preserve">. Анализ проектов нормативных правовых актов Администрации </w:t>
      </w:r>
      <w:r w:rsidR="00FF3ECE" w:rsidRPr="001C365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572EBC" w:rsidRPr="001C3656">
        <w:rPr>
          <w:rFonts w:ascii="Times New Roman" w:hAnsi="Times New Roman" w:cs="Times New Roman"/>
          <w:sz w:val="28"/>
          <w:szCs w:val="28"/>
        </w:rPr>
        <w:t>осуществляется</w:t>
      </w:r>
      <w:r w:rsidR="00FF3ECE" w:rsidRPr="001C3656">
        <w:rPr>
          <w:rFonts w:ascii="Times New Roman" w:hAnsi="Times New Roman" w:cs="Times New Roman"/>
          <w:sz w:val="28"/>
          <w:szCs w:val="28"/>
        </w:rPr>
        <w:t xml:space="preserve"> </w:t>
      </w:r>
      <w:r w:rsidR="000078A8" w:rsidRPr="001C3656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</w:t>
      </w:r>
      <w:r w:rsidR="005E1F55" w:rsidRPr="001C3656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="000078A8" w:rsidRPr="001C3656">
        <w:rPr>
          <w:rFonts w:ascii="Times New Roman" w:hAnsi="Times New Roman" w:cs="Times New Roman"/>
          <w:sz w:val="28"/>
          <w:szCs w:val="28"/>
        </w:rPr>
        <w:t xml:space="preserve">в отношении разрабатываемых ими проектов нормативных правовых актов Администрации </w:t>
      </w:r>
      <w:r w:rsidR="00FF3ECE" w:rsidRPr="001C3656">
        <w:rPr>
          <w:rFonts w:ascii="Times New Roman" w:hAnsi="Times New Roman" w:cs="Times New Roman"/>
          <w:sz w:val="28"/>
          <w:szCs w:val="28"/>
        </w:rPr>
        <w:t>района.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При проведении анализа проектов нормативных правовых актов должны реализовываться следующие мероприятия: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54"/>
      <w:bookmarkEnd w:id="5"/>
      <w:r w:rsidRPr="001C3656">
        <w:rPr>
          <w:rFonts w:ascii="Times New Roman" w:hAnsi="Times New Roman" w:cs="Times New Roman"/>
          <w:sz w:val="28"/>
          <w:szCs w:val="28"/>
        </w:rPr>
        <w:t xml:space="preserve">а) размещение на официальном сайте </w:t>
      </w:r>
      <w:r w:rsidR="00FF3ECE" w:rsidRPr="001C365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C365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проекта нормативного правового акта Администрации городского округа Самара с необходимым обоснованием реализации предлагаемых решений, в том ч</w:t>
      </w:r>
      <w:r w:rsidR="00CA2031" w:rsidRPr="001C3656">
        <w:rPr>
          <w:rFonts w:ascii="Times New Roman" w:hAnsi="Times New Roman" w:cs="Times New Roman"/>
          <w:sz w:val="28"/>
          <w:szCs w:val="28"/>
        </w:rPr>
        <w:t>исле их влияния на конкуренцию;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lastRenderedPageBreak/>
        <w:t xml:space="preserve">б) осуществление сбора и проведение оценки поступивших от организаций и граждан замечаний и предложений по проекту нормативного правового акта Администрации </w:t>
      </w:r>
      <w:r w:rsidR="00FF3ECE" w:rsidRPr="001C3656">
        <w:rPr>
          <w:rFonts w:ascii="Times New Roman" w:hAnsi="Times New Roman" w:cs="Times New Roman"/>
          <w:sz w:val="28"/>
          <w:szCs w:val="28"/>
        </w:rPr>
        <w:t>района</w:t>
      </w:r>
      <w:r w:rsidR="00CA2031" w:rsidRPr="001C3656">
        <w:rPr>
          <w:rFonts w:ascii="Times New Roman" w:hAnsi="Times New Roman" w:cs="Times New Roman"/>
          <w:sz w:val="28"/>
          <w:szCs w:val="28"/>
        </w:rPr>
        <w:t xml:space="preserve">. </w:t>
      </w:r>
      <w:r w:rsidRPr="001C3656">
        <w:rPr>
          <w:rFonts w:ascii="Times New Roman" w:hAnsi="Times New Roman" w:cs="Times New Roman"/>
          <w:sz w:val="28"/>
          <w:szCs w:val="28"/>
        </w:rPr>
        <w:t xml:space="preserve">При наличии обоснованных замечаний и предложений по проекту нормативного правового акта Администрации </w:t>
      </w:r>
      <w:r w:rsidR="00FF3ECE" w:rsidRPr="001C3656">
        <w:rPr>
          <w:rFonts w:ascii="Times New Roman" w:hAnsi="Times New Roman" w:cs="Times New Roman"/>
          <w:sz w:val="28"/>
          <w:szCs w:val="28"/>
        </w:rPr>
        <w:t>района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они учитываются при доработке данного проекта</w:t>
      </w:r>
      <w:r w:rsidR="00CA2031" w:rsidRPr="001C3656">
        <w:rPr>
          <w:rFonts w:ascii="Times New Roman" w:hAnsi="Times New Roman" w:cs="Times New Roman"/>
          <w:sz w:val="28"/>
          <w:szCs w:val="28"/>
        </w:rPr>
        <w:t>.</w:t>
      </w:r>
    </w:p>
    <w:p w:rsidR="000078A8" w:rsidRPr="001C3656" w:rsidRDefault="00C66FB9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56"/>
      <w:bookmarkEnd w:id="6"/>
      <w:r w:rsidRPr="001C3656">
        <w:rPr>
          <w:rFonts w:ascii="Times New Roman" w:hAnsi="Times New Roman" w:cs="Times New Roman"/>
          <w:sz w:val="28"/>
          <w:szCs w:val="28"/>
        </w:rPr>
        <w:t>1</w:t>
      </w:r>
      <w:r w:rsidR="00633C25" w:rsidRPr="001C3656">
        <w:rPr>
          <w:rFonts w:ascii="Times New Roman" w:hAnsi="Times New Roman" w:cs="Times New Roman"/>
          <w:sz w:val="28"/>
          <w:szCs w:val="28"/>
        </w:rPr>
        <w:t>3</w:t>
      </w:r>
      <w:r w:rsidR="000078A8" w:rsidRPr="001C3656">
        <w:rPr>
          <w:rFonts w:ascii="Times New Roman" w:hAnsi="Times New Roman" w:cs="Times New Roman"/>
          <w:sz w:val="28"/>
          <w:szCs w:val="28"/>
        </w:rPr>
        <w:t>. При проведении мониторинга и анализа практики применения антимонопольного законодательства реализуются следующие мероприятия: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58"/>
      <w:bookmarkEnd w:id="7"/>
      <w:r w:rsidRPr="001C3656">
        <w:rPr>
          <w:rFonts w:ascii="Times New Roman" w:hAnsi="Times New Roman" w:cs="Times New Roman"/>
          <w:sz w:val="28"/>
          <w:szCs w:val="28"/>
        </w:rPr>
        <w:t xml:space="preserve">а) сбор на постоянной основе сведений о правоприменительной практике в Администрации </w:t>
      </w:r>
      <w:r w:rsidR="00FF3ECE" w:rsidRPr="001C3656">
        <w:rPr>
          <w:rFonts w:ascii="Times New Roman" w:hAnsi="Times New Roman" w:cs="Times New Roman"/>
          <w:sz w:val="28"/>
          <w:szCs w:val="28"/>
        </w:rPr>
        <w:t>района</w:t>
      </w:r>
      <w:r w:rsidRPr="001C3656">
        <w:rPr>
          <w:rFonts w:ascii="Times New Roman" w:hAnsi="Times New Roman" w:cs="Times New Roman"/>
          <w:sz w:val="28"/>
          <w:szCs w:val="28"/>
        </w:rPr>
        <w:t>;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б) подготовка по итогам сбора информации, предусмотренной </w:t>
      </w:r>
      <w:hyperlink w:anchor="P158" w:history="1">
        <w:r w:rsidRPr="001C3656">
          <w:rPr>
            <w:rFonts w:ascii="Times New Roman" w:hAnsi="Times New Roman" w:cs="Times New Roman"/>
            <w:sz w:val="28"/>
            <w:szCs w:val="28"/>
          </w:rPr>
          <w:t>подпунктом "а"</w:t>
        </w:r>
      </w:hyperlink>
      <w:r w:rsidRPr="001C3656">
        <w:rPr>
          <w:rFonts w:ascii="Times New Roman" w:hAnsi="Times New Roman" w:cs="Times New Roman"/>
          <w:sz w:val="28"/>
          <w:szCs w:val="28"/>
        </w:rPr>
        <w:t xml:space="preserve"> настоящего пункта, аналитической справки об изменениях и основных аспектах правоприменительной практики в Администрации </w:t>
      </w:r>
      <w:r w:rsidR="00FF3ECE" w:rsidRPr="001C3656">
        <w:rPr>
          <w:rFonts w:ascii="Times New Roman" w:hAnsi="Times New Roman" w:cs="Times New Roman"/>
          <w:sz w:val="28"/>
          <w:szCs w:val="28"/>
        </w:rPr>
        <w:t>района</w:t>
      </w:r>
      <w:r w:rsidRPr="001C3656">
        <w:rPr>
          <w:rFonts w:ascii="Times New Roman" w:hAnsi="Times New Roman" w:cs="Times New Roman"/>
          <w:sz w:val="28"/>
          <w:szCs w:val="28"/>
        </w:rPr>
        <w:t>;</w:t>
      </w:r>
    </w:p>
    <w:p w:rsidR="000078A8" w:rsidRPr="001C3656" w:rsidRDefault="00C66FB9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61"/>
      <w:bookmarkEnd w:id="8"/>
      <w:r w:rsidRPr="001C3656">
        <w:rPr>
          <w:rFonts w:ascii="Times New Roman" w:hAnsi="Times New Roman" w:cs="Times New Roman"/>
          <w:sz w:val="28"/>
          <w:szCs w:val="28"/>
        </w:rPr>
        <w:t>1</w:t>
      </w:r>
      <w:r w:rsidR="00633C25" w:rsidRPr="001C3656">
        <w:rPr>
          <w:rFonts w:ascii="Times New Roman" w:hAnsi="Times New Roman" w:cs="Times New Roman"/>
          <w:sz w:val="28"/>
          <w:szCs w:val="28"/>
        </w:rPr>
        <w:t>4</w:t>
      </w:r>
      <w:r w:rsidR="000078A8" w:rsidRPr="001C3656">
        <w:rPr>
          <w:rFonts w:ascii="Times New Roman" w:hAnsi="Times New Roman" w:cs="Times New Roman"/>
          <w:sz w:val="28"/>
          <w:szCs w:val="28"/>
        </w:rPr>
        <w:t xml:space="preserve">. </w:t>
      </w:r>
      <w:r w:rsidR="00A80B96" w:rsidRPr="001C3656">
        <w:rPr>
          <w:rFonts w:ascii="Times New Roman" w:hAnsi="Times New Roman" w:cs="Times New Roman"/>
          <w:sz w:val="28"/>
          <w:szCs w:val="28"/>
        </w:rPr>
        <w:t xml:space="preserve">При выявлении </w:t>
      </w:r>
      <w:proofErr w:type="spellStart"/>
      <w:r w:rsidR="00A80B96"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A80B96" w:rsidRPr="001C3656">
        <w:rPr>
          <w:rFonts w:ascii="Times New Roman" w:hAnsi="Times New Roman" w:cs="Times New Roman"/>
          <w:sz w:val="28"/>
          <w:szCs w:val="28"/>
        </w:rPr>
        <w:t xml:space="preserve">-рисков </w:t>
      </w:r>
      <w:r w:rsidR="00572EBC" w:rsidRPr="001C3656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Администрации </w:t>
      </w:r>
      <w:r w:rsidR="005E1F55" w:rsidRPr="001C3656">
        <w:rPr>
          <w:rFonts w:ascii="Times New Roman" w:hAnsi="Times New Roman" w:cs="Times New Roman"/>
          <w:sz w:val="28"/>
          <w:szCs w:val="28"/>
        </w:rPr>
        <w:t>района,</w:t>
      </w:r>
      <w:r w:rsidR="00572EBC" w:rsidRPr="001C3656">
        <w:rPr>
          <w:rFonts w:ascii="Times New Roman" w:hAnsi="Times New Roman" w:cs="Times New Roman"/>
          <w:sz w:val="28"/>
          <w:szCs w:val="28"/>
        </w:rPr>
        <w:t xml:space="preserve"> </w:t>
      </w:r>
      <w:r w:rsidR="00A80B96" w:rsidRPr="001C3656">
        <w:rPr>
          <w:rFonts w:ascii="Times New Roman" w:hAnsi="Times New Roman" w:cs="Times New Roman"/>
          <w:sz w:val="28"/>
          <w:szCs w:val="28"/>
        </w:rPr>
        <w:t>должна проводиться оценка таких рисков с учетом следующих показателей: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а) отрицательное влияние на отношение институтов гражданского общества к деятельности Администрации </w:t>
      </w:r>
      <w:r w:rsidR="00A80B96" w:rsidRPr="001C3656">
        <w:rPr>
          <w:rFonts w:ascii="Times New Roman" w:hAnsi="Times New Roman" w:cs="Times New Roman"/>
          <w:sz w:val="28"/>
          <w:szCs w:val="28"/>
        </w:rPr>
        <w:t>района</w:t>
      </w:r>
      <w:r w:rsidRPr="001C3656">
        <w:rPr>
          <w:rFonts w:ascii="Times New Roman" w:hAnsi="Times New Roman" w:cs="Times New Roman"/>
          <w:sz w:val="28"/>
          <w:szCs w:val="28"/>
        </w:rPr>
        <w:t>, по развитию конкуренции;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б)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в) возбуждение дела о нарушении антимонопольного законодательства;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г) привлечение к административной ответственности в виде наложения штрафов на должностных лиц или в виде их дисквалификации.</w:t>
      </w:r>
    </w:p>
    <w:p w:rsidR="000078A8" w:rsidRPr="001C3656" w:rsidRDefault="000078A8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-риски при их выявлении распределяются </w:t>
      </w:r>
      <w:r w:rsidR="00A80B96" w:rsidRPr="001C3656"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="00572EBC" w:rsidRPr="001C365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E1F55" w:rsidRPr="001C365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, указанными в </w:t>
      </w:r>
      <w:hyperlink w:anchor="P161" w:history="1">
        <w:r w:rsidRPr="001C3656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1C3656">
        <w:rPr>
          <w:rFonts w:ascii="Times New Roman" w:hAnsi="Times New Roman" w:cs="Times New Roman"/>
          <w:sz w:val="28"/>
          <w:szCs w:val="28"/>
        </w:rPr>
        <w:t xml:space="preserve"> настоящего пункта, по </w:t>
      </w:r>
      <w:hyperlink w:anchor="P259" w:history="1">
        <w:r w:rsidRPr="001C3656">
          <w:rPr>
            <w:rFonts w:ascii="Times New Roman" w:hAnsi="Times New Roman" w:cs="Times New Roman"/>
            <w:sz w:val="28"/>
            <w:szCs w:val="28"/>
          </w:rPr>
          <w:t>уровням</w:t>
        </w:r>
      </w:hyperlink>
      <w:r w:rsidRPr="001C3656">
        <w:rPr>
          <w:rFonts w:ascii="Times New Roman" w:hAnsi="Times New Roman" w:cs="Times New Roman"/>
          <w:sz w:val="28"/>
          <w:szCs w:val="28"/>
        </w:rPr>
        <w:t xml:space="preserve"> согласно приложению  1 к настоящему Положению.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1</w:t>
      </w:r>
      <w:r w:rsidR="00633C25" w:rsidRPr="001C3656">
        <w:rPr>
          <w:rFonts w:ascii="Times New Roman" w:hAnsi="Times New Roman" w:cs="Times New Roman"/>
          <w:sz w:val="28"/>
          <w:szCs w:val="28"/>
        </w:rPr>
        <w:t>5</w:t>
      </w:r>
      <w:r w:rsidRPr="001C3656">
        <w:rPr>
          <w:rFonts w:ascii="Times New Roman" w:hAnsi="Times New Roman" w:cs="Times New Roman"/>
          <w:sz w:val="28"/>
          <w:szCs w:val="28"/>
        </w:rPr>
        <w:t xml:space="preserve">. На основе обобщения результатов реализации мероприятий, предусмотренных </w:t>
      </w:r>
      <w:hyperlink w:anchor="P95" w:history="1">
        <w:r w:rsidRPr="001C3656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633C25" w:rsidRPr="001C3656">
        <w:rPr>
          <w:rFonts w:ascii="Times New Roman" w:hAnsi="Times New Roman" w:cs="Times New Roman"/>
          <w:sz w:val="28"/>
          <w:szCs w:val="28"/>
        </w:rPr>
        <w:t>0, 11 и 13</w:t>
      </w:r>
      <w:r w:rsidRPr="001C3656">
        <w:rPr>
          <w:rFonts w:ascii="Times New Roman" w:hAnsi="Times New Roman" w:cs="Times New Roman"/>
          <w:sz w:val="28"/>
          <w:szCs w:val="28"/>
        </w:rPr>
        <w:t xml:space="preserve"> настоящего Положения, структурные подразделения Администрации района: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lastRenderedPageBreak/>
        <w:t>ежегодно в срок не позднее 1</w:t>
      </w:r>
      <w:r w:rsidR="009E7641" w:rsidRPr="001C3656">
        <w:rPr>
          <w:rFonts w:ascii="Times New Roman" w:hAnsi="Times New Roman" w:cs="Times New Roman"/>
          <w:sz w:val="28"/>
          <w:szCs w:val="28"/>
        </w:rPr>
        <w:t>5</w:t>
      </w:r>
      <w:r w:rsidRPr="001C3656">
        <w:rPr>
          <w:rFonts w:ascii="Times New Roman" w:hAnsi="Times New Roman" w:cs="Times New Roman"/>
          <w:sz w:val="28"/>
          <w:szCs w:val="28"/>
        </w:rPr>
        <w:t xml:space="preserve"> января года, следующего за </w:t>
      </w:r>
      <w:proofErr w:type="gramStart"/>
      <w:r w:rsidRPr="001C365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1C3656">
        <w:rPr>
          <w:rFonts w:ascii="Times New Roman" w:hAnsi="Times New Roman" w:cs="Times New Roman"/>
          <w:sz w:val="28"/>
          <w:szCs w:val="28"/>
        </w:rPr>
        <w:t>: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а) формируют и направляют в Уполномоченный орган аналитическую служебную записку о результатах проведения структурным подразделением </w:t>
      </w:r>
      <w:r w:rsidR="00AF7956" w:rsidRPr="001C3656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1C3656">
        <w:rPr>
          <w:rFonts w:ascii="Times New Roman" w:hAnsi="Times New Roman" w:cs="Times New Roman"/>
          <w:sz w:val="28"/>
          <w:szCs w:val="28"/>
        </w:rPr>
        <w:t xml:space="preserve">в отчетном году предусмотренных </w:t>
      </w:r>
      <w:r w:rsidR="00AF7956" w:rsidRPr="001C3656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633C25" w:rsidRPr="001C3656">
        <w:rPr>
          <w:rFonts w:ascii="Times New Roman" w:hAnsi="Times New Roman" w:cs="Times New Roman"/>
          <w:sz w:val="28"/>
          <w:szCs w:val="28"/>
        </w:rPr>
        <w:t>10, 11 и 13</w:t>
      </w:r>
      <w:r w:rsidRPr="001C3656">
        <w:rPr>
          <w:rFonts w:ascii="Times New Roman" w:hAnsi="Times New Roman" w:cs="Times New Roman"/>
          <w:sz w:val="28"/>
          <w:szCs w:val="28"/>
        </w:rPr>
        <w:t xml:space="preserve"> настоящего Положения мероприятий;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б) формируют и направляют в Уполномоченный орган информацию о ходе реализации в отчетном году структурным подразделением</w:t>
      </w:r>
      <w:r w:rsidR="00AF7956" w:rsidRPr="001C3656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плана мероприятий ("дорожной карты") по снижению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-рисков </w:t>
      </w:r>
      <w:r w:rsidR="00AF7956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и достижению ключевых показателей эффективности функционирования антимонопольного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 в </w:t>
      </w:r>
      <w:r w:rsidR="00AF7956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>;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в срок не позднее двух месяцев после даты утверждения настоящего Положения, далее - ежегодно в срок не позднее 1 октября отчетного года: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в) определяют и направляют в Уполномоченный орган перечень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-рисков с результатами их оценки с присвоением каждому из них соответствующего уровня риска в соответствии с </w:t>
      </w:r>
      <w:hyperlink w:anchor="P195" w:history="1">
        <w:r w:rsidRPr="001C3656">
          <w:rPr>
            <w:rFonts w:ascii="Times New Roman" w:hAnsi="Times New Roman" w:cs="Times New Roman"/>
            <w:sz w:val="28"/>
            <w:szCs w:val="28"/>
          </w:rPr>
          <w:t>приложением 1</w:t>
        </w:r>
      </w:hyperlink>
      <w:r w:rsidRPr="001C3656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в срок не позднее одного месяца после утверждения </w:t>
      </w:r>
      <w:r w:rsidR="00AF7956" w:rsidRPr="001C3656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D20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F7956" w:rsidRPr="001C3656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AF7956" w:rsidRPr="001C3656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карты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-рисков </w:t>
      </w:r>
      <w:r w:rsidR="00AF7956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>, далее - ежегодно в срок не позднее 1 ноября отчетного года: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2"/>
      <w:bookmarkEnd w:id="9"/>
      <w:r w:rsidRPr="001C3656">
        <w:rPr>
          <w:rFonts w:ascii="Times New Roman" w:hAnsi="Times New Roman" w:cs="Times New Roman"/>
          <w:sz w:val="28"/>
          <w:szCs w:val="28"/>
        </w:rPr>
        <w:t xml:space="preserve">г) разрабатывают и направляют в Уполномоченный орган перечень мероприятий по снижению выявленных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>-рисков на очередной год.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1</w:t>
      </w:r>
      <w:r w:rsidR="00633C25" w:rsidRPr="001C3656">
        <w:rPr>
          <w:rFonts w:ascii="Times New Roman" w:hAnsi="Times New Roman" w:cs="Times New Roman"/>
          <w:sz w:val="28"/>
          <w:szCs w:val="28"/>
        </w:rPr>
        <w:t>6</w:t>
      </w:r>
      <w:r w:rsidRPr="001C3656">
        <w:rPr>
          <w:rFonts w:ascii="Times New Roman" w:hAnsi="Times New Roman" w:cs="Times New Roman"/>
          <w:sz w:val="28"/>
          <w:szCs w:val="28"/>
        </w:rPr>
        <w:t xml:space="preserve">. Уполномоченный орган на основании анализа информации, предоставленной структурными подразделениями </w:t>
      </w:r>
      <w:r w:rsidR="00AF7956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115" w:history="1">
        <w:r w:rsidRPr="001C3656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633C25" w:rsidRPr="001C3656">
        <w:rPr>
          <w:rFonts w:ascii="Times New Roman" w:hAnsi="Times New Roman" w:cs="Times New Roman"/>
          <w:sz w:val="28"/>
          <w:szCs w:val="28"/>
        </w:rPr>
        <w:t>5</w:t>
      </w:r>
      <w:r w:rsidRPr="001C3656">
        <w:rPr>
          <w:rFonts w:ascii="Times New Roman" w:hAnsi="Times New Roman" w:cs="Times New Roman"/>
          <w:sz w:val="28"/>
          <w:szCs w:val="28"/>
        </w:rPr>
        <w:t xml:space="preserve"> настоящего Положения, в части информации о правоприменительной практике структурными подразделениями </w:t>
      </w:r>
      <w:r w:rsidR="00AF7956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законодательства: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в срок до 1 февраля года, следующего за </w:t>
      </w:r>
      <w:proofErr w:type="gramStart"/>
      <w:r w:rsidRPr="001C365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1C3656">
        <w:rPr>
          <w:rFonts w:ascii="Times New Roman" w:hAnsi="Times New Roman" w:cs="Times New Roman"/>
          <w:sz w:val="28"/>
          <w:szCs w:val="28"/>
        </w:rPr>
        <w:t>: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а) осуществляет подготовку аналитической справки об изменениях и </w:t>
      </w:r>
      <w:r w:rsidRPr="001C3656">
        <w:rPr>
          <w:rFonts w:ascii="Times New Roman" w:hAnsi="Times New Roman" w:cs="Times New Roman"/>
          <w:sz w:val="28"/>
          <w:szCs w:val="28"/>
        </w:rPr>
        <w:lastRenderedPageBreak/>
        <w:t xml:space="preserve">основных аспектах правоприменительной практики в </w:t>
      </w:r>
      <w:r w:rsidR="000D767A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>;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в срок не позднее 1 октября отчетного года: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1C3656">
        <w:rPr>
          <w:rFonts w:ascii="Times New Roman" w:hAnsi="Times New Roman" w:cs="Times New Roman"/>
          <w:sz w:val="28"/>
          <w:szCs w:val="28"/>
        </w:rPr>
        <w:t>формирует и представляет</w:t>
      </w:r>
      <w:proofErr w:type="gramEnd"/>
      <w:r w:rsidRPr="001C3656">
        <w:rPr>
          <w:rFonts w:ascii="Times New Roman" w:hAnsi="Times New Roman" w:cs="Times New Roman"/>
          <w:sz w:val="28"/>
          <w:szCs w:val="28"/>
        </w:rPr>
        <w:t xml:space="preserve"> </w:t>
      </w:r>
      <w:r w:rsidR="000D767A" w:rsidRPr="001C3656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D20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D767A" w:rsidRPr="001C3656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0D767A" w:rsidRPr="001C3656">
        <w:rPr>
          <w:rFonts w:ascii="Times New Roman" w:hAnsi="Times New Roman" w:cs="Times New Roman"/>
          <w:sz w:val="28"/>
          <w:szCs w:val="28"/>
        </w:rPr>
        <w:t xml:space="preserve">  района городского округа Самара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сводный доклад с обоснованием целесообразности (нецелесообразности) внесения изменений в нормативные правовые акты </w:t>
      </w:r>
      <w:r w:rsidR="000D767A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>.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1</w:t>
      </w:r>
      <w:r w:rsidR="00633C25" w:rsidRPr="001C3656">
        <w:rPr>
          <w:rFonts w:ascii="Times New Roman" w:hAnsi="Times New Roman" w:cs="Times New Roman"/>
          <w:sz w:val="28"/>
          <w:szCs w:val="28"/>
        </w:rPr>
        <w:t>7</w:t>
      </w:r>
      <w:r w:rsidRPr="001C3656">
        <w:rPr>
          <w:rFonts w:ascii="Times New Roman" w:hAnsi="Times New Roman" w:cs="Times New Roman"/>
          <w:sz w:val="28"/>
          <w:szCs w:val="28"/>
        </w:rPr>
        <w:t>. Уполномоченный орган: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в срок не позднее трех месяцев после утверждения настоящего Положения, далее - ежегодно в срок не позднее 1 ноября отчетного года: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30"/>
      <w:bookmarkEnd w:id="10"/>
      <w:r w:rsidRPr="001C3656">
        <w:rPr>
          <w:rFonts w:ascii="Times New Roman" w:hAnsi="Times New Roman" w:cs="Times New Roman"/>
          <w:sz w:val="28"/>
          <w:szCs w:val="28"/>
        </w:rPr>
        <w:t xml:space="preserve">а) на основании обобщения информации, предусмотренной </w:t>
      </w:r>
      <w:hyperlink w:anchor="P122" w:history="1">
        <w:r w:rsidRPr="001C3656">
          <w:rPr>
            <w:rFonts w:ascii="Times New Roman" w:hAnsi="Times New Roman" w:cs="Times New Roman"/>
            <w:sz w:val="28"/>
            <w:szCs w:val="28"/>
          </w:rPr>
          <w:t>подпунктом "г" пункта 1</w:t>
        </w:r>
      </w:hyperlink>
      <w:r w:rsidR="00633C25" w:rsidRPr="001C3656">
        <w:rPr>
          <w:rFonts w:ascii="Times New Roman" w:hAnsi="Times New Roman" w:cs="Times New Roman"/>
          <w:sz w:val="28"/>
          <w:szCs w:val="28"/>
        </w:rPr>
        <w:t>5</w:t>
      </w:r>
      <w:r w:rsidRPr="001C3656">
        <w:rPr>
          <w:rFonts w:ascii="Times New Roman" w:hAnsi="Times New Roman" w:cs="Times New Roman"/>
          <w:sz w:val="28"/>
          <w:szCs w:val="28"/>
        </w:rPr>
        <w:t xml:space="preserve">, разрабатывает проект карты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-рисков в </w:t>
      </w:r>
      <w:r w:rsidR="000D767A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с упорядочиванием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>-рисков в порядке убывания их уровня, а также описанием рисков;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в срок не позднее одного месяца после утверждения </w:t>
      </w:r>
      <w:r w:rsidR="000D767A" w:rsidRPr="001C3656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D20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D767A" w:rsidRPr="001C3656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0D767A" w:rsidRPr="001C3656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карты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-рисков </w:t>
      </w:r>
      <w:r w:rsidR="000D767A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>, далее - ежегодно в срок не позднее 1 декабря отчетного года: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32"/>
      <w:bookmarkEnd w:id="11"/>
      <w:r w:rsidRPr="001C3656">
        <w:rPr>
          <w:rFonts w:ascii="Times New Roman" w:hAnsi="Times New Roman" w:cs="Times New Roman"/>
          <w:sz w:val="28"/>
          <w:szCs w:val="28"/>
        </w:rPr>
        <w:t xml:space="preserve">б) на основании обобщения информации, предусмотренной </w:t>
      </w:r>
      <w:hyperlink w:anchor="P115" w:history="1">
        <w:r w:rsidR="00B125E7" w:rsidRPr="001C3656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B125E7" w:rsidRPr="001C3656">
        <w:rPr>
          <w:rFonts w:ascii="Times New Roman" w:hAnsi="Times New Roman" w:cs="Times New Roman"/>
          <w:sz w:val="28"/>
          <w:szCs w:val="28"/>
        </w:rPr>
        <w:t xml:space="preserve"> 1</w:t>
      </w:r>
      <w:r w:rsidR="00633C25" w:rsidRPr="001C3656">
        <w:rPr>
          <w:rFonts w:ascii="Times New Roman" w:hAnsi="Times New Roman" w:cs="Times New Roman"/>
          <w:sz w:val="28"/>
          <w:szCs w:val="28"/>
        </w:rPr>
        <w:t>5</w:t>
      </w:r>
      <w:r w:rsidRPr="001C3656">
        <w:rPr>
          <w:rFonts w:ascii="Times New Roman" w:hAnsi="Times New Roman" w:cs="Times New Roman"/>
          <w:sz w:val="28"/>
          <w:szCs w:val="28"/>
        </w:rPr>
        <w:t xml:space="preserve">, разрабатывает проект Плана мероприятий ("дорожной карты") по снижению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-рисков в </w:t>
      </w:r>
      <w:r w:rsidR="00B125E7" w:rsidRPr="001C3656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1C3656">
        <w:rPr>
          <w:rFonts w:ascii="Times New Roman" w:hAnsi="Times New Roman" w:cs="Times New Roman"/>
          <w:sz w:val="28"/>
          <w:szCs w:val="28"/>
        </w:rPr>
        <w:t>на очередной год;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33"/>
      <w:bookmarkEnd w:id="12"/>
      <w:r w:rsidRPr="001C3656">
        <w:rPr>
          <w:rFonts w:ascii="Times New Roman" w:hAnsi="Times New Roman" w:cs="Times New Roman"/>
          <w:sz w:val="28"/>
          <w:szCs w:val="28"/>
        </w:rPr>
        <w:t xml:space="preserve">в) разрабатывает в соответствии с </w:t>
      </w:r>
      <w:hyperlink w:anchor="P77" w:history="1">
        <w:r w:rsidR="00633C25" w:rsidRPr="001C3656">
          <w:rPr>
            <w:rFonts w:ascii="Times New Roman" w:hAnsi="Times New Roman" w:cs="Times New Roman"/>
            <w:sz w:val="28"/>
            <w:szCs w:val="28"/>
          </w:rPr>
          <w:t>подпунктом "р</w:t>
        </w:r>
        <w:r w:rsidRPr="001C3656">
          <w:rPr>
            <w:rFonts w:ascii="Times New Roman" w:hAnsi="Times New Roman" w:cs="Times New Roman"/>
            <w:sz w:val="28"/>
            <w:szCs w:val="28"/>
          </w:rPr>
          <w:t>" пункта 8</w:t>
        </w:r>
      </w:hyperlink>
      <w:r w:rsidRPr="001C3656">
        <w:rPr>
          <w:rFonts w:ascii="Times New Roman" w:hAnsi="Times New Roman" w:cs="Times New Roman"/>
          <w:sz w:val="28"/>
          <w:szCs w:val="28"/>
        </w:rPr>
        <w:t xml:space="preserve"> проект перечня ключевых показателей эффективности антимонопольного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 в </w:t>
      </w:r>
      <w:r w:rsidR="00B125E7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>;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в срок не позднее 10 февраля года, следующего за </w:t>
      </w:r>
      <w:proofErr w:type="gramStart"/>
      <w:r w:rsidRPr="001C365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1C3656">
        <w:rPr>
          <w:rFonts w:ascii="Times New Roman" w:hAnsi="Times New Roman" w:cs="Times New Roman"/>
          <w:sz w:val="28"/>
          <w:szCs w:val="28"/>
        </w:rPr>
        <w:t>:</w:t>
      </w:r>
    </w:p>
    <w:p w:rsidR="00DE61EA" w:rsidRPr="001C3656" w:rsidRDefault="00DE61EA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г) разрабатывает проект доклада об </w:t>
      </w:r>
      <w:proofErr w:type="gramStart"/>
      <w:r w:rsidRPr="001C3656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Pr="001C3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 </w:t>
      </w:r>
      <w:r w:rsidR="00633C25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>.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1A9" w:rsidRDefault="007B61A9" w:rsidP="001C3656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3" w:name="P137"/>
      <w:bookmarkEnd w:id="13"/>
    </w:p>
    <w:p w:rsidR="007B61A9" w:rsidRDefault="007B61A9" w:rsidP="001C3656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C3275" w:rsidRPr="001C3656" w:rsidRDefault="001C3275" w:rsidP="001C3656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365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IV. Карта </w:t>
      </w:r>
      <w:proofErr w:type="spellStart"/>
      <w:r w:rsidRPr="001C3656">
        <w:rPr>
          <w:rFonts w:ascii="Times New Roman" w:hAnsi="Times New Roman" w:cs="Times New Roman"/>
          <w:b w:val="0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b w:val="0"/>
          <w:sz w:val="28"/>
          <w:szCs w:val="28"/>
        </w:rPr>
        <w:t xml:space="preserve">-рисков </w:t>
      </w:r>
      <w:r w:rsidR="00E7312F" w:rsidRPr="001C3656">
        <w:rPr>
          <w:rFonts w:ascii="Times New Roman" w:hAnsi="Times New Roman" w:cs="Times New Roman"/>
          <w:b w:val="0"/>
          <w:sz w:val="28"/>
          <w:szCs w:val="28"/>
        </w:rPr>
        <w:t>Администрации района</w:t>
      </w:r>
    </w:p>
    <w:p w:rsidR="001C3275" w:rsidRPr="001C3656" w:rsidRDefault="00C66FB9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1</w:t>
      </w:r>
      <w:r w:rsidR="00633C25" w:rsidRPr="001C3656">
        <w:rPr>
          <w:rFonts w:ascii="Times New Roman" w:hAnsi="Times New Roman" w:cs="Times New Roman"/>
          <w:sz w:val="28"/>
          <w:szCs w:val="28"/>
        </w:rPr>
        <w:t>8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. </w:t>
      </w:r>
      <w:hyperlink w:anchor="P216" w:history="1">
        <w:r w:rsidR="001C3275" w:rsidRPr="001C3656">
          <w:rPr>
            <w:rFonts w:ascii="Times New Roman" w:hAnsi="Times New Roman" w:cs="Times New Roman"/>
            <w:sz w:val="28"/>
            <w:szCs w:val="28"/>
          </w:rPr>
          <w:t>Карта</w:t>
        </w:r>
      </w:hyperlink>
      <w:r w:rsidR="001C3275" w:rsidRPr="001C3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275"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C3275" w:rsidRPr="001C3656">
        <w:rPr>
          <w:rFonts w:ascii="Times New Roman" w:hAnsi="Times New Roman" w:cs="Times New Roman"/>
          <w:sz w:val="28"/>
          <w:szCs w:val="28"/>
        </w:rPr>
        <w:t xml:space="preserve">-рисков </w:t>
      </w:r>
      <w:r w:rsidR="00E7312F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 разрабатывается </w:t>
      </w:r>
      <w:r w:rsidR="00633C25" w:rsidRPr="001C365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F51597" w:rsidRPr="001C3656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D341C4" w:rsidRPr="001C3656">
        <w:rPr>
          <w:rFonts w:ascii="Times New Roman" w:hAnsi="Times New Roman" w:cs="Times New Roman"/>
          <w:sz w:val="28"/>
          <w:szCs w:val="28"/>
        </w:rPr>
        <w:t xml:space="preserve"> по форме, определенной </w:t>
      </w:r>
      <w:r w:rsidR="007B61A9">
        <w:rPr>
          <w:rFonts w:ascii="Times New Roman" w:hAnsi="Times New Roman" w:cs="Times New Roman"/>
          <w:sz w:val="28"/>
          <w:szCs w:val="28"/>
        </w:rPr>
        <w:t>п</w:t>
      </w:r>
      <w:r w:rsidR="00D341C4" w:rsidRPr="001C3656">
        <w:rPr>
          <w:rFonts w:ascii="Times New Roman" w:hAnsi="Times New Roman" w:cs="Times New Roman"/>
          <w:sz w:val="28"/>
          <w:szCs w:val="28"/>
        </w:rPr>
        <w:t>риложением  2 к Положению</w:t>
      </w:r>
      <w:r w:rsidR="00F51597" w:rsidRPr="001C3656">
        <w:rPr>
          <w:rFonts w:ascii="Times New Roman" w:hAnsi="Times New Roman" w:cs="Times New Roman"/>
          <w:sz w:val="28"/>
          <w:szCs w:val="28"/>
        </w:rPr>
        <w:t>.</w:t>
      </w:r>
    </w:p>
    <w:p w:rsidR="001C3275" w:rsidRPr="001C3656" w:rsidRDefault="007C384F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19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. Карта </w:t>
      </w:r>
      <w:proofErr w:type="spellStart"/>
      <w:r w:rsidR="001C3275"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C3275" w:rsidRPr="001C3656">
        <w:rPr>
          <w:rFonts w:ascii="Times New Roman" w:hAnsi="Times New Roman" w:cs="Times New Roman"/>
          <w:sz w:val="28"/>
          <w:szCs w:val="28"/>
        </w:rPr>
        <w:t xml:space="preserve">-рисков </w:t>
      </w:r>
      <w:r w:rsidR="00E7312F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275" w:rsidRPr="001C3656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E7312F" w:rsidRPr="001C3656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D20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7312F" w:rsidRPr="001C3656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E7312F" w:rsidRPr="001C3656">
        <w:rPr>
          <w:rFonts w:ascii="Times New Roman" w:hAnsi="Times New Roman" w:cs="Times New Roman"/>
          <w:sz w:val="28"/>
          <w:szCs w:val="28"/>
        </w:rPr>
        <w:t xml:space="preserve">  района городского округа Самара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 и размещается</w:t>
      </w:r>
      <w:proofErr w:type="gramEnd"/>
      <w:r w:rsidR="001C3275" w:rsidRPr="001C3656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E7312F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в срок не позднее 3 рабочих дней после ее утверждения.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275" w:rsidRPr="001C3656" w:rsidRDefault="001C3275" w:rsidP="001C3656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4" w:name="P143"/>
      <w:bookmarkEnd w:id="14"/>
      <w:r w:rsidRPr="001C3656">
        <w:rPr>
          <w:rFonts w:ascii="Times New Roman" w:hAnsi="Times New Roman" w:cs="Times New Roman"/>
          <w:b w:val="0"/>
          <w:sz w:val="28"/>
          <w:szCs w:val="28"/>
        </w:rPr>
        <w:t>V. План мероприятий ("дорожная карта")</w:t>
      </w:r>
    </w:p>
    <w:p w:rsidR="001C3275" w:rsidRPr="001C3656" w:rsidRDefault="001C3275" w:rsidP="001C3656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3656">
        <w:rPr>
          <w:rFonts w:ascii="Times New Roman" w:hAnsi="Times New Roman" w:cs="Times New Roman"/>
          <w:b w:val="0"/>
          <w:sz w:val="28"/>
          <w:szCs w:val="28"/>
        </w:rPr>
        <w:t xml:space="preserve">по снижению </w:t>
      </w:r>
      <w:proofErr w:type="spellStart"/>
      <w:r w:rsidRPr="001C3656">
        <w:rPr>
          <w:rFonts w:ascii="Times New Roman" w:hAnsi="Times New Roman" w:cs="Times New Roman"/>
          <w:b w:val="0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b w:val="0"/>
          <w:sz w:val="28"/>
          <w:szCs w:val="28"/>
        </w:rPr>
        <w:t xml:space="preserve">-рисков </w:t>
      </w:r>
      <w:r w:rsidR="00F51597" w:rsidRPr="001C3656">
        <w:rPr>
          <w:rFonts w:ascii="Times New Roman" w:hAnsi="Times New Roman" w:cs="Times New Roman"/>
          <w:b w:val="0"/>
          <w:sz w:val="28"/>
          <w:szCs w:val="28"/>
        </w:rPr>
        <w:t>Администрации района</w:t>
      </w:r>
    </w:p>
    <w:p w:rsidR="001C3275" w:rsidRPr="001C3656" w:rsidRDefault="00C66FB9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2</w:t>
      </w:r>
      <w:r w:rsidR="007C384F" w:rsidRPr="001C3656">
        <w:rPr>
          <w:rFonts w:ascii="Times New Roman" w:hAnsi="Times New Roman" w:cs="Times New Roman"/>
          <w:sz w:val="28"/>
          <w:szCs w:val="28"/>
        </w:rPr>
        <w:t>0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. </w:t>
      </w:r>
      <w:hyperlink w:anchor="P252" w:history="1">
        <w:r w:rsidR="001C3275" w:rsidRPr="001C3656">
          <w:rPr>
            <w:rFonts w:ascii="Times New Roman" w:hAnsi="Times New Roman" w:cs="Times New Roman"/>
            <w:sz w:val="28"/>
            <w:szCs w:val="28"/>
          </w:rPr>
          <w:t>План мероприятий</w:t>
        </w:r>
      </w:hyperlink>
      <w:r w:rsidR="001C3275" w:rsidRPr="001C3656">
        <w:rPr>
          <w:rFonts w:ascii="Times New Roman" w:hAnsi="Times New Roman" w:cs="Times New Roman"/>
          <w:sz w:val="28"/>
          <w:szCs w:val="28"/>
        </w:rPr>
        <w:t xml:space="preserve"> ("дорожная карта") по снижению </w:t>
      </w:r>
      <w:proofErr w:type="spellStart"/>
      <w:r w:rsidR="001C3275"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C3275" w:rsidRPr="001C3656">
        <w:rPr>
          <w:rFonts w:ascii="Times New Roman" w:hAnsi="Times New Roman" w:cs="Times New Roman"/>
          <w:sz w:val="28"/>
          <w:szCs w:val="28"/>
        </w:rPr>
        <w:t xml:space="preserve">-рисков </w:t>
      </w:r>
      <w:r w:rsidR="00E7312F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 (далее - План мероприятий) разрабатывается </w:t>
      </w:r>
      <w:r w:rsidR="007C384F" w:rsidRPr="001C365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F51597" w:rsidRPr="001C3656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 </w:t>
      </w:r>
      <w:r w:rsidR="00D341C4" w:rsidRPr="001C3656">
        <w:rPr>
          <w:rFonts w:ascii="Times New Roman" w:hAnsi="Times New Roman" w:cs="Times New Roman"/>
          <w:sz w:val="28"/>
          <w:szCs w:val="28"/>
        </w:rPr>
        <w:t xml:space="preserve">по форме, определенной </w:t>
      </w:r>
      <w:r w:rsidR="007B61A9">
        <w:rPr>
          <w:rFonts w:ascii="Times New Roman" w:hAnsi="Times New Roman" w:cs="Times New Roman"/>
          <w:sz w:val="28"/>
          <w:szCs w:val="28"/>
        </w:rPr>
        <w:t>п</w:t>
      </w:r>
      <w:r w:rsidR="00D341C4" w:rsidRPr="001C3656">
        <w:rPr>
          <w:rFonts w:ascii="Times New Roman" w:hAnsi="Times New Roman" w:cs="Times New Roman"/>
          <w:sz w:val="28"/>
          <w:szCs w:val="28"/>
        </w:rPr>
        <w:t xml:space="preserve">риложением  3 к Положению, 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ежегодно в разрезе каждого </w:t>
      </w:r>
      <w:proofErr w:type="spellStart"/>
      <w:r w:rsidR="001C3275"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C3275" w:rsidRPr="001C3656">
        <w:rPr>
          <w:rFonts w:ascii="Times New Roman" w:hAnsi="Times New Roman" w:cs="Times New Roman"/>
          <w:sz w:val="28"/>
          <w:szCs w:val="28"/>
        </w:rPr>
        <w:t xml:space="preserve">-риска </w:t>
      </w:r>
      <w:r w:rsidR="00E7312F" w:rsidRPr="001C3656">
        <w:rPr>
          <w:rFonts w:ascii="Times New Roman" w:hAnsi="Times New Roman" w:cs="Times New Roman"/>
          <w:sz w:val="28"/>
          <w:szCs w:val="28"/>
        </w:rPr>
        <w:t>Администрации района.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При этом в случае внесения изменений в карту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-рисков </w:t>
      </w:r>
      <w:r w:rsidR="005F60D7" w:rsidRPr="001C3656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1C3656">
        <w:rPr>
          <w:rFonts w:ascii="Times New Roman" w:hAnsi="Times New Roman" w:cs="Times New Roman"/>
          <w:sz w:val="28"/>
          <w:szCs w:val="28"/>
        </w:rPr>
        <w:t>План мероприятий подлежит актуализации.</w:t>
      </w:r>
    </w:p>
    <w:p w:rsidR="001C3275" w:rsidRPr="001C3656" w:rsidRDefault="007C384F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21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. План мероприятий утверждается </w:t>
      </w:r>
      <w:r w:rsidR="005F60D7" w:rsidRPr="001C3656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D20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F60D7" w:rsidRPr="001C3656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5F60D7" w:rsidRPr="001C3656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 </w:t>
      </w:r>
      <w:r w:rsidR="001C3275" w:rsidRPr="001C3656">
        <w:rPr>
          <w:rFonts w:ascii="Times New Roman" w:hAnsi="Times New Roman" w:cs="Times New Roman"/>
          <w:sz w:val="28"/>
          <w:szCs w:val="28"/>
        </w:rPr>
        <w:t>в срок не позднее</w:t>
      </w:r>
      <w:r w:rsidRPr="001C3656">
        <w:rPr>
          <w:rFonts w:ascii="Times New Roman" w:hAnsi="Times New Roman" w:cs="Times New Roman"/>
          <w:sz w:val="28"/>
          <w:szCs w:val="28"/>
        </w:rPr>
        <w:t xml:space="preserve">  31 декабря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 года, предшествующего </w:t>
      </w:r>
      <w:proofErr w:type="gramStart"/>
      <w:r w:rsidR="001C3275" w:rsidRPr="001C3656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="001C3275" w:rsidRPr="001C3656">
        <w:rPr>
          <w:rFonts w:ascii="Times New Roman" w:hAnsi="Times New Roman" w:cs="Times New Roman"/>
          <w:sz w:val="28"/>
          <w:szCs w:val="28"/>
        </w:rPr>
        <w:t xml:space="preserve">, и размещается на официальном сайте </w:t>
      </w:r>
      <w:r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в срок не позднее 3 рабочих дней после его утверждения.</w:t>
      </w:r>
    </w:p>
    <w:p w:rsidR="001C3275" w:rsidRPr="001C3656" w:rsidRDefault="00C66FB9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2</w:t>
      </w:r>
      <w:r w:rsidR="007C384F" w:rsidRPr="001C3656">
        <w:rPr>
          <w:rFonts w:ascii="Times New Roman" w:hAnsi="Times New Roman" w:cs="Times New Roman"/>
          <w:sz w:val="28"/>
          <w:szCs w:val="28"/>
        </w:rPr>
        <w:t>2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. </w:t>
      </w:r>
      <w:r w:rsidR="007C384F" w:rsidRPr="001C365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F51597" w:rsidRPr="001C3656">
        <w:rPr>
          <w:rFonts w:ascii="Times New Roman" w:hAnsi="Times New Roman" w:cs="Times New Roman"/>
          <w:sz w:val="28"/>
          <w:szCs w:val="28"/>
        </w:rPr>
        <w:t xml:space="preserve"> ежегодно проводя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т оценку исполнения в </w:t>
      </w:r>
      <w:r w:rsidR="00F51597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 Плана мероприятий.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1A9" w:rsidRDefault="007B61A9" w:rsidP="001C3656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5" w:name="P151"/>
      <w:bookmarkEnd w:id="15"/>
    </w:p>
    <w:p w:rsidR="007B61A9" w:rsidRDefault="007B61A9" w:rsidP="001C3656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B61A9" w:rsidRDefault="007B61A9" w:rsidP="001C3656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C3275" w:rsidRPr="001C3656" w:rsidRDefault="001C3275" w:rsidP="001C3656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3656">
        <w:rPr>
          <w:rFonts w:ascii="Times New Roman" w:hAnsi="Times New Roman" w:cs="Times New Roman"/>
          <w:b w:val="0"/>
          <w:sz w:val="28"/>
          <w:szCs w:val="28"/>
        </w:rPr>
        <w:lastRenderedPageBreak/>
        <w:t>VI. Перечень ключевых показателей эффективности</w:t>
      </w:r>
    </w:p>
    <w:p w:rsidR="00F51597" w:rsidRPr="001C3656" w:rsidRDefault="001C3275" w:rsidP="001C3656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3656">
        <w:rPr>
          <w:rFonts w:ascii="Times New Roman" w:hAnsi="Times New Roman" w:cs="Times New Roman"/>
          <w:b w:val="0"/>
          <w:sz w:val="28"/>
          <w:szCs w:val="28"/>
        </w:rPr>
        <w:t xml:space="preserve">функционирования антимонопольного </w:t>
      </w:r>
      <w:proofErr w:type="spellStart"/>
      <w:r w:rsidRPr="001C3656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</w:p>
    <w:p w:rsidR="001C3275" w:rsidRPr="001C3656" w:rsidRDefault="001C3275" w:rsidP="001C3656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365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F51597" w:rsidRPr="001C3656">
        <w:rPr>
          <w:rFonts w:ascii="Times New Roman" w:hAnsi="Times New Roman" w:cs="Times New Roman"/>
          <w:b w:val="0"/>
          <w:sz w:val="28"/>
          <w:szCs w:val="28"/>
        </w:rPr>
        <w:t>Администрации района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2</w:t>
      </w:r>
      <w:r w:rsidR="007C384F" w:rsidRPr="001C3656">
        <w:rPr>
          <w:rFonts w:ascii="Times New Roman" w:hAnsi="Times New Roman" w:cs="Times New Roman"/>
          <w:sz w:val="28"/>
          <w:szCs w:val="28"/>
        </w:rPr>
        <w:t>3</w:t>
      </w:r>
      <w:r w:rsidRPr="001C3656">
        <w:rPr>
          <w:rFonts w:ascii="Times New Roman" w:hAnsi="Times New Roman" w:cs="Times New Roman"/>
          <w:sz w:val="28"/>
          <w:szCs w:val="28"/>
        </w:rPr>
        <w:t xml:space="preserve">. Перечень ключевых показателей эффективности функционирования антимонопольного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 в </w:t>
      </w:r>
      <w:r w:rsidR="00F51597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(далее - перечень ключевых показателей) разрабатывается </w:t>
      </w:r>
      <w:r w:rsidR="007C384F" w:rsidRPr="001C365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1C3656">
        <w:rPr>
          <w:rFonts w:ascii="Times New Roman" w:hAnsi="Times New Roman" w:cs="Times New Roman"/>
          <w:sz w:val="28"/>
          <w:szCs w:val="28"/>
        </w:rPr>
        <w:t xml:space="preserve"> в сроки, определенные </w:t>
      </w:r>
      <w:hyperlink w:anchor="P133" w:history="1">
        <w:r w:rsidRPr="001C3656">
          <w:rPr>
            <w:rFonts w:ascii="Times New Roman" w:hAnsi="Times New Roman" w:cs="Times New Roman"/>
            <w:sz w:val="28"/>
            <w:szCs w:val="28"/>
          </w:rPr>
          <w:t>подпунктом "в" пункта 1</w:t>
        </w:r>
      </w:hyperlink>
      <w:r w:rsidR="007C384F" w:rsidRPr="001C3656">
        <w:rPr>
          <w:rFonts w:ascii="Times New Roman" w:hAnsi="Times New Roman" w:cs="Times New Roman"/>
          <w:sz w:val="28"/>
          <w:szCs w:val="28"/>
        </w:rPr>
        <w:t>7</w:t>
      </w:r>
      <w:r w:rsidRPr="001C3656">
        <w:rPr>
          <w:rFonts w:ascii="Times New Roman" w:hAnsi="Times New Roman" w:cs="Times New Roman"/>
          <w:sz w:val="28"/>
          <w:szCs w:val="28"/>
        </w:rPr>
        <w:t xml:space="preserve"> настоящего Положения, на основе методики расчета указанных показателей, рекомендованной Федеральной антимонопольной службой.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2</w:t>
      </w:r>
      <w:r w:rsidR="007C384F" w:rsidRPr="001C3656">
        <w:rPr>
          <w:rFonts w:ascii="Times New Roman" w:hAnsi="Times New Roman" w:cs="Times New Roman"/>
          <w:sz w:val="28"/>
          <w:szCs w:val="28"/>
        </w:rPr>
        <w:t>4</w:t>
      </w:r>
      <w:r w:rsidRPr="001C3656">
        <w:rPr>
          <w:rFonts w:ascii="Times New Roman" w:hAnsi="Times New Roman" w:cs="Times New Roman"/>
          <w:sz w:val="28"/>
          <w:szCs w:val="28"/>
        </w:rPr>
        <w:t xml:space="preserve">. Перечень ключевых показателей утверждается </w:t>
      </w:r>
      <w:r w:rsidR="00F51597" w:rsidRPr="001C3656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D20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51597" w:rsidRPr="001C3656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F51597" w:rsidRPr="001C3656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в срок не позднее 31 декабря года, предшествующего </w:t>
      </w:r>
      <w:proofErr w:type="gramStart"/>
      <w:r w:rsidRPr="001C3656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Pr="001C3656">
        <w:rPr>
          <w:rFonts w:ascii="Times New Roman" w:hAnsi="Times New Roman" w:cs="Times New Roman"/>
          <w:sz w:val="28"/>
          <w:szCs w:val="28"/>
        </w:rPr>
        <w:t xml:space="preserve">, и размещается на официальном сайте </w:t>
      </w:r>
      <w:r w:rsidR="007B61A9">
        <w:rPr>
          <w:rFonts w:ascii="Times New Roman" w:hAnsi="Times New Roman" w:cs="Times New Roman"/>
          <w:sz w:val="28"/>
          <w:szCs w:val="28"/>
        </w:rPr>
        <w:t>Администрации городского округа Самара во вкладке «</w:t>
      </w:r>
      <w:proofErr w:type="spellStart"/>
      <w:r w:rsidR="007B61A9">
        <w:rPr>
          <w:rFonts w:ascii="Times New Roman" w:hAnsi="Times New Roman" w:cs="Times New Roman"/>
          <w:sz w:val="28"/>
          <w:szCs w:val="28"/>
        </w:rPr>
        <w:t>Красноглинский</w:t>
      </w:r>
      <w:proofErr w:type="spellEnd"/>
      <w:r w:rsidR="007B61A9">
        <w:rPr>
          <w:rFonts w:ascii="Times New Roman" w:hAnsi="Times New Roman" w:cs="Times New Roman"/>
          <w:sz w:val="28"/>
          <w:szCs w:val="28"/>
        </w:rPr>
        <w:t xml:space="preserve"> район» раздел «Антимонопольный </w:t>
      </w:r>
      <w:proofErr w:type="spellStart"/>
      <w:r w:rsidR="007B61A9">
        <w:rPr>
          <w:rFonts w:ascii="Times New Roman" w:hAnsi="Times New Roman" w:cs="Times New Roman"/>
          <w:sz w:val="28"/>
          <w:szCs w:val="28"/>
        </w:rPr>
        <w:t>компланес</w:t>
      </w:r>
      <w:proofErr w:type="spellEnd"/>
      <w:r w:rsidR="007B61A9">
        <w:rPr>
          <w:rFonts w:ascii="Times New Roman" w:hAnsi="Times New Roman" w:cs="Times New Roman"/>
          <w:sz w:val="28"/>
          <w:szCs w:val="28"/>
        </w:rPr>
        <w:t>»</w:t>
      </w:r>
      <w:r w:rsidRPr="001C3656">
        <w:rPr>
          <w:rFonts w:ascii="Times New Roman" w:hAnsi="Times New Roman" w:cs="Times New Roman"/>
          <w:sz w:val="28"/>
          <w:szCs w:val="28"/>
        </w:rPr>
        <w:t xml:space="preserve"> в срок не позднее 3 рабочих дней после его утверждения.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2</w:t>
      </w:r>
      <w:r w:rsidR="007C384F" w:rsidRPr="001C3656">
        <w:rPr>
          <w:rFonts w:ascii="Times New Roman" w:hAnsi="Times New Roman" w:cs="Times New Roman"/>
          <w:sz w:val="28"/>
          <w:szCs w:val="28"/>
        </w:rPr>
        <w:t>5</w:t>
      </w:r>
      <w:r w:rsidRPr="001C3656">
        <w:rPr>
          <w:rFonts w:ascii="Times New Roman" w:hAnsi="Times New Roman" w:cs="Times New Roman"/>
          <w:sz w:val="28"/>
          <w:szCs w:val="28"/>
        </w:rPr>
        <w:t xml:space="preserve">. </w:t>
      </w:r>
      <w:r w:rsidR="007C384F" w:rsidRPr="001C365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C3656">
        <w:rPr>
          <w:rFonts w:ascii="Times New Roman" w:hAnsi="Times New Roman" w:cs="Times New Roman"/>
          <w:sz w:val="28"/>
          <w:szCs w:val="28"/>
        </w:rPr>
        <w:t xml:space="preserve"> ежегодно провод</w:t>
      </w:r>
      <w:r w:rsidR="007C384F" w:rsidRPr="001C3656">
        <w:rPr>
          <w:rFonts w:ascii="Times New Roman" w:hAnsi="Times New Roman" w:cs="Times New Roman"/>
          <w:sz w:val="28"/>
          <w:szCs w:val="28"/>
        </w:rPr>
        <w:t>и</w:t>
      </w:r>
      <w:r w:rsidRPr="001C3656">
        <w:rPr>
          <w:rFonts w:ascii="Times New Roman" w:hAnsi="Times New Roman" w:cs="Times New Roman"/>
          <w:sz w:val="28"/>
          <w:szCs w:val="28"/>
        </w:rPr>
        <w:t xml:space="preserve">т оценку достижения ключевых показателей, которая включается в доклад об </w:t>
      </w:r>
      <w:proofErr w:type="gramStart"/>
      <w:r w:rsidRPr="001C3656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Pr="001C3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 </w:t>
      </w:r>
      <w:r w:rsidR="00F51597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>.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C17" w:rsidRDefault="001C3275" w:rsidP="00B84C17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3656">
        <w:rPr>
          <w:rFonts w:ascii="Times New Roman" w:hAnsi="Times New Roman" w:cs="Times New Roman"/>
          <w:b w:val="0"/>
          <w:sz w:val="28"/>
          <w:szCs w:val="28"/>
        </w:rPr>
        <w:t>VII. Организация обучения требованиям</w:t>
      </w:r>
    </w:p>
    <w:p w:rsidR="001C3275" w:rsidRPr="001C3656" w:rsidRDefault="00B84C17" w:rsidP="00B84C17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6" w:name="_GoBack"/>
      <w:bookmarkEnd w:id="16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3275" w:rsidRPr="001C3656">
        <w:rPr>
          <w:rFonts w:ascii="Times New Roman" w:hAnsi="Times New Roman" w:cs="Times New Roman"/>
          <w:b w:val="0"/>
          <w:sz w:val="28"/>
          <w:szCs w:val="28"/>
        </w:rPr>
        <w:t xml:space="preserve">антимонопольного </w:t>
      </w:r>
      <w:proofErr w:type="spellStart"/>
      <w:r w:rsidR="001C3275" w:rsidRPr="001C3656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2</w:t>
      </w:r>
      <w:r w:rsidR="007C384F" w:rsidRPr="001C3656">
        <w:rPr>
          <w:rFonts w:ascii="Times New Roman" w:hAnsi="Times New Roman" w:cs="Times New Roman"/>
          <w:sz w:val="28"/>
          <w:szCs w:val="28"/>
        </w:rPr>
        <w:t>6</w:t>
      </w:r>
      <w:r w:rsidRPr="001C3656">
        <w:rPr>
          <w:rFonts w:ascii="Times New Roman" w:hAnsi="Times New Roman" w:cs="Times New Roman"/>
          <w:sz w:val="28"/>
          <w:szCs w:val="28"/>
        </w:rPr>
        <w:t xml:space="preserve">. </w:t>
      </w:r>
      <w:r w:rsidR="002D513A" w:rsidRPr="001C365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C3656">
        <w:rPr>
          <w:rFonts w:ascii="Times New Roman" w:hAnsi="Times New Roman" w:cs="Times New Roman"/>
          <w:sz w:val="28"/>
          <w:szCs w:val="28"/>
        </w:rPr>
        <w:t xml:space="preserve"> организует систематическое обучение сотрудников </w:t>
      </w:r>
      <w:r w:rsidR="00F51597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 в следующих формах: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а) вводный (первичный) инструктаж;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б) целевой (внеплановый) инструктаж;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в) повышение квалификации;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г) иных формах, организуемых </w:t>
      </w:r>
      <w:r w:rsidR="00F51597" w:rsidRPr="001C3656"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совместно с антимонопольным органом.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Методы проведения указанных форм обучения определяются </w:t>
      </w:r>
      <w:r w:rsidR="002D513A" w:rsidRPr="001C3656"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органом.</w:t>
      </w:r>
    </w:p>
    <w:p w:rsidR="001C3275" w:rsidRPr="001C3656" w:rsidRDefault="007C384F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27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. Вводный (первичный) инструктаж и ознакомление с основами </w:t>
      </w:r>
      <w:proofErr w:type="gramStart"/>
      <w:r w:rsidR="001C3275" w:rsidRPr="001C3656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1C3275" w:rsidRPr="001C3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275"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C3275" w:rsidRPr="001C3656">
        <w:rPr>
          <w:rFonts w:ascii="Times New Roman" w:hAnsi="Times New Roman" w:cs="Times New Roman"/>
          <w:sz w:val="28"/>
          <w:szCs w:val="28"/>
        </w:rPr>
        <w:t xml:space="preserve"> и настоящим Положением проводится при приеме сотрудников на работу.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2</w:t>
      </w:r>
      <w:r w:rsidR="007C384F" w:rsidRPr="001C3656">
        <w:rPr>
          <w:rFonts w:ascii="Times New Roman" w:hAnsi="Times New Roman" w:cs="Times New Roman"/>
          <w:sz w:val="28"/>
          <w:szCs w:val="28"/>
        </w:rPr>
        <w:t>8</w:t>
      </w:r>
      <w:r w:rsidRPr="001C3656">
        <w:rPr>
          <w:rFonts w:ascii="Times New Roman" w:hAnsi="Times New Roman" w:cs="Times New Roman"/>
          <w:sz w:val="28"/>
          <w:szCs w:val="28"/>
        </w:rPr>
        <w:t xml:space="preserve">. Целевой (внеплановый) инструктаж проводится при изменении основ антимонопольного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 и внесении изменений в настоящее Положение, а также при выявлении антимонопольным органом или Уполномоченным органом признаков нарушения (или установлении факта нарушения) антимонопольного законодательства в деятельности </w:t>
      </w:r>
      <w:r w:rsidR="00F51597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>.</w:t>
      </w:r>
    </w:p>
    <w:p w:rsidR="001C3275" w:rsidRPr="001C3656" w:rsidRDefault="007C384F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29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. Целевой (внеплановый) инструктаж может осуществляться в форме доведения до муниципальных служащих </w:t>
      </w:r>
      <w:r w:rsidR="00F51597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 информационных писем или проведения совещаний.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275" w:rsidRPr="001C3656" w:rsidRDefault="001C3275" w:rsidP="001C3656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3656">
        <w:rPr>
          <w:rFonts w:ascii="Times New Roman" w:hAnsi="Times New Roman" w:cs="Times New Roman"/>
          <w:b w:val="0"/>
          <w:sz w:val="28"/>
          <w:szCs w:val="28"/>
        </w:rPr>
        <w:t>VIII. Оценка эффективности организации и функционирования</w:t>
      </w:r>
    </w:p>
    <w:p w:rsidR="001C3275" w:rsidRPr="001C3656" w:rsidRDefault="001C3275" w:rsidP="001C3656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365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DA7E29" w:rsidRPr="001C3656">
        <w:rPr>
          <w:rFonts w:ascii="Times New Roman" w:hAnsi="Times New Roman" w:cs="Times New Roman"/>
          <w:b w:val="0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b w:val="0"/>
          <w:sz w:val="28"/>
          <w:szCs w:val="28"/>
        </w:rPr>
        <w:t xml:space="preserve"> антимонопольного </w:t>
      </w:r>
      <w:proofErr w:type="spellStart"/>
      <w:r w:rsidRPr="001C3656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</w:p>
    <w:p w:rsidR="001C3275" w:rsidRPr="001C3656" w:rsidRDefault="007C384F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30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. Оценка эффективности организации и функционирования в </w:t>
      </w:r>
      <w:r w:rsidR="00DA7E29" w:rsidRPr="001C3656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="001C3275" w:rsidRPr="001C3656">
        <w:rPr>
          <w:rFonts w:ascii="Times New Roman" w:hAnsi="Times New Roman" w:cs="Times New Roman"/>
          <w:sz w:val="28"/>
          <w:szCs w:val="28"/>
        </w:rPr>
        <w:t>антимонополь</w:t>
      </w:r>
      <w:r w:rsidR="008E1555" w:rsidRPr="001C3656">
        <w:rPr>
          <w:rFonts w:ascii="Times New Roman" w:hAnsi="Times New Roman" w:cs="Times New Roman"/>
          <w:sz w:val="28"/>
          <w:szCs w:val="28"/>
        </w:rPr>
        <w:t xml:space="preserve">ного </w:t>
      </w:r>
      <w:proofErr w:type="spellStart"/>
      <w:r w:rsidR="008E1555"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8E1555" w:rsidRPr="001C3656">
        <w:rPr>
          <w:rFonts w:ascii="Times New Roman" w:hAnsi="Times New Roman" w:cs="Times New Roman"/>
          <w:sz w:val="28"/>
          <w:szCs w:val="28"/>
        </w:rPr>
        <w:t xml:space="preserve"> осуществляется к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оллегиальным органом по результатам рассмотрения доклада об </w:t>
      </w:r>
      <w:proofErr w:type="gramStart"/>
      <w:r w:rsidR="001C3275" w:rsidRPr="001C3656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1C3275" w:rsidRPr="001C3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275" w:rsidRPr="001C3656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1C3275" w:rsidRPr="001C3656">
        <w:rPr>
          <w:rFonts w:ascii="Times New Roman" w:hAnsi="Times New Roman" w:cs="Times New Roman"/>
          <w:sz w:val="28"/>
          <w:szCs w:val="28"/>
        </w:rPr>
        <w:t>.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275" w:rsidRPr="001C3656" w:rsidRDefault="001C3275" w:rsidP="001C3656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3656">
        <w:rPr>
          <w:rFonts w:ascii="Times New Roman" w:hAnsi="Times New Roman" w:cs="Times New Roman"/>
          <w:b w:val="0"/>
          <w:sz w:val="28"/>
          <w:szCs w:val="28"/>
        </w:rPr>
        <w:t xml:space="preserve">IX. Доклад об </w:t>
      </w:r>
      <w:proofErr w:type="gramStart"/>
      <w:r w:rsidRPr="001C3656">
        <w:rPr>
          <w:rFonts w:ascii="Times New Roman" w:hAnsi="Times New Roman" w:cs="Times New Roman"/>
          <w:b w:val="0"/>
          <w:sz w:val="28"/>
          <w:szCs w:val="28"/>
        </w:rPr>
        <w:t>антимонопольном</w:t>
      </w:r>
      <w:proofErr w:type="gramEnd"/>
      <w:r w:rsidRPr="001C36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C3656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</w:p>
    <w:p w:rsidR="001C3275" w:rsidRPr="001C3656" w:rsidRDefault="001C3275" w:rsidP="001C3656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3656">
        <w:rPr>
          <w:rFonts w:ascii="Times New Roman" w:hAnsi="Times New Roman" w:cs="Times New Roman"/>
          <w:b w:val="0"/>
          <w:sz w:val="28"/>
          <w:szCs w:val="28"/>
        </w:rPr>
        <w:t>органа местного самоуправления</w:t>
      </w:r>
    </w:p>
    <w:p w:rsidR="001C3275" w:rsidRPr="001C3656" w:rsidRDefault="007C384F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31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. Проект доклада об </w:t>
      </w:r>
      <w:proofErr w:type="gramStart"/>
      <w:r w:rsidR="001C3275" w:rsidRPr="001C3656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1C3275" w:rsidRPr="001C3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275" w:rsidRPr="001C3656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1C3275" w:rsidRPr="001C3656">
        <w:rPr>
          <w:rFonts w:ascii="Times New Roman" w:hAnsi="Times New Roman" w:cs="Times New Roman"/>
          <w:sz w:val="28"/>
          <w:szCs w:val="28"/>
        </w:rPr>
        <w:t xml:space="preserve"> </w:t>
      </w:r>
      <w:r w:rsidR="008E1555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 разрабатывается и представляется </w:t>
      </w:r>
      <w:r w:rsidR="002D513A" w:rsidRPr="001C365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 ежегодно: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а) на подпись </w:t>
      </w:r>
      <w:r w:rsidR="008E1555" w:rsidRPr="001C3656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D20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E1555" w:rsidRPr="001C3656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8E1555" w:rsidRPr="001C3656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не позднее 10 февраля года, следующего за </w:t>
      </w:r>
      <w:proofErr w:type="gramStart"/>
      <w:r w:rsidRPr="001C365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1C3656">
        <w:rPr>
          <w:rFonts w:ascii="Times New Roman" w:hAnsi="Times New Roman" w:cs="Times New Roman"/>
          <w:sz w:val="28"/>
          <w:szCs w:val="28"/>
        </w:rPr>
        <w:t>;</w:t>
      </w:r>
    </w:p>
    <w:p w:rsidR="001C3275" w:rsidRPr="001C3656" w:rsidRDefault="008E1555" w:rsidP="001C3656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б) на утверждение к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оллегиальному органу не позднее 1 марта года, </w:t>
      </w:r>
      <w:r w:rsidR="001C3275" w:rsidRPr="001C3656">
        <w:rPr>
          <w:rFonts w:ascii="Times New Roman" w:hAnsi="Times New Roman" w:cs="Times New Roman"/>
          <w:sz w:val="28"/>
          <w:szCs w:val="28"/>
        </w:rPr>
        <w:lastRenderedPageBreak/>
        <w:t xml:space="preserve">следующего за </w:t>
      </w:r>
      <w:proofErr w:type="gramStart"/>
      <w:r w:rsidR="001C3275" w:rsidRPr="001C365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C3275" w:rsidRPr="001C3656">
        <w:rPr>
          <w:rFonts w:ascii="Times New Roman" w:hAnsi="Times New Roman" w:cs="Times New Roman"/>
          <w:sz w:val="28"/>
          <w:szCs w:val="28"/>
        </w:rPr>
        <w:t>.</w:t>
      </w:r>
    </w:p>
    <w:p w:rsidR="001C3275" w:rsidRPr="001C3656" w:rsidRDefault="00C66FB9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3</w:t>
      </w:r>
      <w:r w:rsidR="007C384F" w:rsidRPr="001C3656">
        <w:rPr>
          <w:rFonts w:ascii="Times New Roman" w:hAnsi="Times New Roman" w:cs="Times New Roman"/>
          <w:sz w:val="28"/>
          <w:szCs w:val="28"/>
        </w:rPr>
        <w:t>2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. Доклад об </w:t>
      </w:r>
      <w:proofErr w:type="gramStart"/>
      <w:r w:rsidR="001C3275" w:rsidRPr="001C3656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1C3275" w:rsidRPr="001C3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275" w:rsidRPr="001C3656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1C3275" w:rsidRPr="001C3656">
        <w:rPr>
          <w:rFonts w:ascii="Times New Roman" w:hAnsi="Times New Roman" w:cs="Times New Roman"/>
          <w:sz w:val="28"/>
          <w:szCs w:val="28"/>
        </w:rPr>
        <w:t xml:space="preserve"> </w:t>
      </w:r>
      <w:r w:rsidR="008E1555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1C3275" w:rsidRPr="001C3656">
        <w:rPr>
          <w:rFonts w:ascii="Times New Roman" w:hAnsi="Times New Roman" w:cs="Times New Roman"/>
          <w:sz w:val="28"/>
          <w:szCs w:val="28"/>
        </w:rPr>
        <w:t xml:space="preserve"> должен содержать информацию: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а) о результатах проведенной в </w:t>
      </w:r>
      <w:r w:rsidR="008E1555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оценки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-рисков в соответствии с </w:t>
      </w:r>
      <w:hyperlink w:anchor="P92" w:history="1">
        <w:r w:rsidRPr="001C3656">
          <w:rPr>
            <w:rFonts w:ascii="Times New Roman" w:hAnsi="Times New Roman" w:cs="Times New Roman"/>
            <w:sz w:val="28"/>
            <w:szCs w:val="28"/>
          </w:rPr>
          <w:t>разделами III</w:t>
        </w:r>
      </w:hyperlink>
      <w:r w:rsidRPr="001C365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7" w:history="1">
        <w:r w:rsidRPr="001C3656">
          <w:rPr>
            <w:rFonts w:ascii="Times New Roman" w:hAnsi="Times New Roman" w:cs="Times New Roman"/>
            <w:sz w:val="28"/>
            <w:szCs w:val="28"/>
          </w:rPr>
          <w:t>IV</w:t>
        </w:r>
      </w:hyperlink>
      <w:r w:rsidRPr="001C3656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б) о результатах реализации мероприятий по снижению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-рисков </w:t>
      </w:r>
      <w:r w:rsidR="008E1555" w:rsidRPr="001C3656">
        <w:rPr>
          <w:rFonts w:ascii="Times New Roman" w:hAnsi="Times New Roman" w:cs="Times New Roman"/>
          <w:sz w:val="28"/>
          <w:szCs w:val="28"/>
        </w:rPr>
        <w:t xml:space="preserve">в Администрации района </w:t>
      </w:r>
      <w:r w:rsidRPr="001C365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43" w:history="1">
        <w:r w:rsidRPr="001C3656">
          <w:rPr>
            <w:rFonts w:ascii="Times New Roman" w:hAnsi="Times New Roman" w:cs="Times New Roman"/>
            <w:sz w:val="28"/>
            <w:szCs w:val="28"/>
          </w:rPr>
          <w:t>разделом V</w:t>
        </w:r>
      </w:hyperlink>
      <w:r w:rsidRPr="001C3656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 xml:space="preserve">в) о достижении ключевых показателей эффективности функционирования антимонопольного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 в </w:t>
      </w:r>
      <w:r w:rsidR="008E1555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151" w:history="1">
        <w:r w:rsidRPr="001C3656">
          <w:rPr>
            <w:rFonts w:ascii="Times New Roman" w:hAnsi="Times New Roman" w:cs="Times New Roman"/>
            <w:sz w:val="28"/>
            <w:szCs w:val="28"/>
          </w:rPr>
          <w:t>разделом VI</w:t>
        </w:r>
      </w:hyperlink>
      <w:r w:rsidRPr="001C365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C3275" w:rsidRPr="001C3656" w:rsidRDefault="001C3275" w:rsidP="001C3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6">
        <w:rPr>
          <w:rFonts w:ascii="Times New Roman" w:hAnsi="Times New Roman" w:cs="Times New Roman"/>
          <w:sz w:val="28"/>
          <w:szCs w:val="28"/>
        </w:rPr>
        <w:t>3</w:t>
      </w:r>
      <w:r w:rsidR="007C384F" w:rsidRPr="001C3656">
        <w:rPr>
          <w:rFonts w:ascii="Times New Roman" w:hAnsi="Times New Roman" w:cs="Times New Roman"/>
          <w:sz w:val="28"/>
          <w:szCs w:val="28"/>
        </w:rPr>
        <w:t>3</w:t>
      </w:r>
      <w:r w:rsidRPr="001C36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C3656">
        <w:rPr>
          <w:rFonts w:ascii="Times New Roman" w:hAnsi="Times New Roman" w:cs="Times New Roman"/>
          <w:sz w:val="28"/>
          <w:szCs w:val="28"/>
        </w:rPr>
        <w:t xml:space="preserve">Доклад об антимонопольном </w:t>
      </w:r>
      <w:proofErr w:type="spellStart"/>
      <w:r w:rsidRPr="001C3656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1C3656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8E1555" w:rsidRPr="001C365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365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в течение 3 рабочих дней после даты его утверждения </w:t>
      </w:r>
      <w:r w:rsidR="008E1555" w:rsidRPr="001C3656">
        <w:rPr>
          <w:rFonts w:ascii="Times New Roman" w:hAnsi="Times New Roman" w:cs="Times New Roman"/>
          <w:sz w:val="28"/>
          <w:szCs w:val="28"/>
        </w:rPr>
        <w:t>к</w:t>
      </w:r>
      <w:r w:rsidRPr="001C3656">
        <w:rPr>
          <w:rFonts w:ascii="Times New Roman" w:hAnsi="Times New Roman" w:cs="Times New Roman"/>
          <w:sz w:val="28"/>
          <w:szCs w:val="28"/>
        </w:rPr>
        <w:t>оллегиальным органом.</w:t>
      </w:r>
      <w:proofErr w:type="gramEnd"/>
    </w:p>
    <w:p w:rsidR="00150BCD" w:rsidRDefault="00150BCD" w:rsidP="00150BC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50BCD" w:rsidRDefault="00150BCD" w:rsidP="00150BC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50BCD" w:rsidRDefault="00150BCD" w:rsidP="00150BC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443E0" w:rsidRDefault="00150BCD" w:rsidP="00150B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5443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150BCD" w:rsidRDefault="005443E0" w:rsidP="00150B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150BCD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150BC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50BCD" w:rsidRDefault="00150BCD" w:rsidP="005827D2">
      <w:pPr>
        <w:pStyle w:val="ConsPlusNormal"/>
        <w:tabs>
          <w:tab w:val="left" w:pos="7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городского округа Самара                                                      </w:t>
      </w:r>
      <w:proofErr w:type="spellStart"/>
      <w:r w:rsidR="005827D2">
        <w:rPr>
          <w:rFonts w:ascii="Times New Roman" w:hAnsi="Times New Roman" w:cs="Times New Roman"/>
          <w:sz w:val="28"/>
          <w:szCs w:val="28"/>
        </w:rPr>
        <w:t>С.В.Ермаков</w:t>
      </w:r>
      <w:proofErr w:type="spellEnd"/>
    </w:p>
    <w:p w:rsidR="00B30E98" w:rsidRPr="008E1555" w:rsidRDefault="00B30E98" w:rsidP="008E15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30E98" w:rsidRPr="008E1555" w:rsidSect="009C7429">
      <w:headerReference w:type="default" r:id="rId8"/>
      <w:pgSz w:w="11906" w:h="16838" w:code="9"/>
      <w:pgMar w:top="1134" w:right="851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2E6" w:rsidRDefault="00A212E6" w:rsidP="009C7429">
      <w:pPr>
        <w:spacing w:after="0" w:line="240" w:lineRule="auto"/>
      </w:pPr>
      <w:r>
        <w:separator/>
      </w:r>
    </w:p>
  </w:endnote>
  <w:endnote w:type="continuationSeparator" w:id="0">
    <w:p w:rsidR="00A212E6" w:rsidRDefault="00A212E6" w:rsidP="009C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2E6" w:rsidRDefault="00A212E6" w:rsidP="009C7429">
      <w:pPr>
        <w:spacing w:after="0" w:line="240" w:lineRule="auto"/>
      </w:pPr>
      <w:r>
        <w:separator/>
      </w:r>
    </w:p>
  </w:footnote>
  <w:footnote w:type="continuationSeparator" w:id="0">
    <w:p w:rsidR="00A212E6" w:rsidRDefault="00A212E6" w:rsidP="009C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988641"/>
      <w:docPartObj>
        <w:docPartGallery w:val="Page Numbers (Top of Page)"/>
        <w:docPartUnique/>
      </w:docPartObj>
    </w:sdtPr>
    <w:sdtEndPr/>
    <w:sdtContent>
      <w:p w:rsidR="009C7429" w:rsidRDefault="009C74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C17">
          <w:rPr>
            <w:noProof/>
          </w:rPr>
          <w:t>13</w:t>
        </w:r>
        <w:r>
          <w:fldChar w:fldCharType="end"/>
        </w:r>
      </w:p>
    </w:sdtContent>
  </w:sdt>
  <w:p w:rsidR="009C7429" w:rsidRDefault="009C74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868"/>
    <w:multiLevelType w:val="hybridMultilevel"/>
    <w:tmpl w:val="75967A10"/>
    <w:lvl w:ilvl="0" w:tplc="D4A2F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BB4A22"/>
    <w:multiLevelType w:val="hybridMultilevel"/>
    <w:tmpl w:val="026C2DD8"/>
    <w:lvl w:ilvl="0" w:tplc="5E765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7303EB"/>
    <w:multiLevelType w:val="hybridMultilevel"/>
    <w:tmpl w:val="543AC072"/>
    <w:lvl w:ilvl="0" w:tplc="B6EAB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6B175D"/>
    <w:multiLevelType w:val="hybridMultilevel"/>
    <w:tmpl w:val="72A800C0"/>
    <w:lvl w:ilvl="0" w:tplc="4E44E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15B7A"/>
    <w:multiLevelType w:val="hybridMultilevel"/>
    <w:tmpl w:val="27984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B1"/>
    <w:rsid w:val="000078A8"/>
    <w:rsid w:val="000C1D18"/>
    <w:rsid w:val="000D767A"/>
    <w:rsid w:val="001109A4"/>
    <w:rsid w:val="00141256"/>
    <w:rsid w:val="00150BCD"/>
    <w:rsid w:val="001C3275"/>
    <w:rsid w:val="001C3656"/>
    <w:rsid w:val="001E6302"/>
    <w:rsid w:val="00244E7C"/>
    <w:rsid w:val="002B519F"/>
    <w:rsid w:val="002D513A"/>
    <w:rsid w:val="002E4CAD"/>
    <w:rsid w:val="002F4347"/>
    <w:rsid w:val="00347C49"/>
    <w:rsid w:val="00407056"/>
    <w:rsid w:val="00484715"/>
    <w:rsid w:val="005443E0"/>
    <w:rsid w:val="0057223C"/>
    <w:rsid w:val="00572EBC"/>
    <w:rsid w:val="00581D21"/>
    <w:rsid w:val="005827D2"/>
    <w:rsid w:val="0059480D"/>
    <w:rsid w:val="005C6473"/>
    <w:rsid w:val="005D3200"/>
    <w:rsid w:val="005E1F55"/>
    <w:rsid w:val="005E41CB"/>
    <w:rsid w:val="005F60D7"/>
    <w:rsid w:val="00633C25"/>
    <w:rsid w:val="00685964"/>
    <w:rsid w:val="006944AD"/>
    <w:rsid w:val="006D78DF"/>
    <w:rsid w:val="007B61A9"/>
    <w:rsid w:val="007C384F"/>
    <w:rsid w:val="008058E5"/>
    <w:rsid w:val="00831D98"/>
    <w:rsid w:val="00841297"/>
    <w:rsid w:val="008C1070"/>
    <w:rsid w:val="008E1555"/>
    <w:rsid w:val="00946A96"/>
    <w:rsid w:val="009C7429"/>
    <w:rsid w:val="009E7641"/>
    <w:rsid w:val="00A212E6"/>
    <w:rsid w:val="00A337E0"/>
    <w:rsid w:val="00A4643A"/>
    <w:rsid w:val="00A63BA7"/>
    <w:rsid w:val="00A72F9C"/>
    <w:rsid w:val="00A80B96"/>
    <w:rsid w:val="00AF7956"/>
    <w:rsid w:val="00B125E7"/>
    <w:rsid w:val="00B30E98"/>
    <w:rsid w:val="00B84C17"/>
    <w:rsid w:val="00BA59B1"/>
    <w:rsid w:val="00C37AD4"/>
    <w:rsid w:val="00C66FB9"/>
    <w:rsid w:val="00CA2031"/>
    <w:rsid w:val="00D0644F"/>
    <w:rsid w:val="00D071EA"/>
    <w:rsid w:val="00D201C3"/>
    <w:rsid w:val="00D341C4"/>
    <w:rsid w:val="00DA7E29"/>
    <w:rsid w:val="00DB252F"/>
    <w:rsid w:val="00DE61EA"/>
    <w:rsid w:val="00E7312F"/>
    <w:rsid w:val="00E91EAA"/>
    <w:rsid w:val="00F51597"/>
    <w:rsid w:val="00FA3FF9"/>
    <w:rsid w:val="00FC4A6A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8DF"/>
    <w:pPr>
      <w:ind w:left="720"/>
      <w:contextualSpacing/>
    </w:pPr>
  </w:style>
  <w:style w:type="paragraph" w:customStyle="1" w:styleId="ConsPlusNormal">
    <w:name w:val="ConsPlusNormal"/>
    <w:rsid w:val="001412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1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0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7429"/>
  </w:style>
  <w:style w:type="paragraph" w:styleId="a8">
    <w:name w:val="footer"/>
    <w:basedOn w:val="a"/>
    <w:link w:val="a9"/>
    <w:uiPriority w:val="99"/>
    <w:unhideWhenUsed/>
    <w:rsid w:val="009C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7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8DF"/>
    <w:pPr>
      <w:ind w:left="720"/>
      <w:contextualSpacing/>
    </w:pPr>
  </w:style>
  <w:style w:type="paragraph" w:customStyle="1" w:styleId="ConsPlusNormal">
    <w:name w:val="ConsPlusNormal"/>
    <w:rsid w:val="001412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1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0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7429"/>
  </w:style>
  <w:style w:type="paragraph" w:styleId="a8">
    <w:name w:val="footer"/>
    <w:basedOn w:val="a"/>
    <w:link w:val="a9"/>
    <w:uiPriority w:val="99"/>
    <w:unhideWhenUsed/>
    <w:rsid w:val="009C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7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14</Pages>
  <Words>3289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Желтова Римма Рашитовна</dc:creator>
  <cp:keywords/>
  <dc:description/>
  <cp:lastModifiedBy>Киктева Ольга Борисовна</cp:lastModifiedBy>
  <cp:revision>19</cp:revision>
  <cp:lastPrinted>2025-11-17T11:02:00Z</cp:lastPrinted>
  <dcterms:created xsi:type="dcterms:W3CDTF">2020-12-08T13:12:00Z</dcterms:created>
  <dcterms:modified xsi:type="dcterms:W3CDTF">2025-11-17T11:03:00Z</dcterms:modified>
</cp:coreProperties>
</file>