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1234"/>
        <w:gridCol w:w="4169"/>
        <w:gridCol w:w="421"/>
        <w:gridCol w:w="909"/>
        <w:gridCol w:w="1363"/>
      </w:tblGrid>
      <w:tr w:rsidR="001B496F" w:rsidRPr="00F62DEA" w:rsidTr="00493AF0">
        <w:trPr>
          <w:trHeight w:hRule="exact" w:val="96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04C9BFF0" wp14:editId="4AD50160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493AF0">
        <w:trPr>
          <w:trHeight w:hRule="exact" w:val="907"/>
        </w:trPr>
        <w:tc>
          <w:tcPr>
            <w:tcW w:w="934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493AF0">
        <w:trPr>
          <w:trHeight w:hRule="exact" w:val="62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493AF0">
        <w:trPr>
          <w:trHeight w:hRule="exact" w:val="435"/>
        </w:trPr>
        <w:tc>
          <w:tcPr>
            <w:tcW w:w="2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493AF0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F62DEA" w:rsidTr="0078388E">
        <w:trPr>
          <w:trHeight w:hRule="exact" w:val="200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5835" w:rsidRDefault="00775835" w:rsidP="00775835">
            <w:pPr>
              <w:spacing w:after="0" w:line="240" w:lineRule="auto"/>
              <w:jc w:val="center"/>
            </w:pPr>
            <w:r>
              <w:t>Об утверждении Положения о проведении конкурса на лучшее праздничное  оформление Красноглинского района городского округа Самара</w:t>
            </w:r>
          </w:p>
          <w:p w:rsidR="0078388E" w:rsidRDefault="00775835" w:rsidP="00775835">
            <w:pPr>
              <w:spacing w:after="0" w:line="240" w:lineRule="auto"/>
              <w:jc w:val="center"/>
            </w:pPr>
            <w:r>
              <w:t xml:space="preserve"> к Новому году и Рождеству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F62DEA" w:rsidTr="00775835">
        <w:trPr>
          <w:trHeight w:hRule="exact" w:val="8783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5835" w:rsidRDefault="000A52A1" w:rsidP="000A52A1">
            <w:pPr>
              <w:tabs>
                <w:tab w:val="left" w:pos="709"/>
                <w:tab w:val="left" w:pos="1701"/>
                <w:tab w:val="left" w:pos="3105"/>
              </w:tabs>
              <w:spacing w:after="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proofErr w:type="gramStart"/>
            <w:r w:rsidR="00775835">
              <w:rPr>
                <w:szCs w:val="28"/>
              </w:rPr>
              <w:t xml:space="preserve">С </w:t>
            </w:r>
            <w:r w:rsidR="00775835" w:rsidRPr="00145889">
              <w:rPr>
                <w:szCs w:val="28"/>
              </w:rPr>
              <w:t>цел</w:t>
            </w:r>
            <w:r w:rsidR="00775835">
              <w:rPr>
                <w:szCs w:val="28"/>
              </w:rPr>
              <w:t>ью создания праздничной атмосферы для жителей и гостей Красноглинского района городского округа Самара в предновогодние и рождественские дни и улучшения внешнего облика городского округа Самара,  а также вовлечения в процесс подготовки района к новогодним мероприятиям крупных промышленных предприятий, учреждений социальной сферы, управляющих компаний и объектов потребительского рынка, находящихся на территории Красноглинского  района</w:t>
            </w:r>
            <w:proofErr w:type="gramEnd"/>
          </w:p>
          <w:p w:rsidR="00775835" w:rsidRPr="00932A02" w:rsidRDefault="00775835" w:rsidP="002F28ED">
            <w:pPr>
              <w:tabs>
                <w:tab w:val="left" w:pos="725"/>
                <w:tab w:val="left" w:pos="1055"/>
              </w:tabs>
              <w:spacing w:after="0"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 1.</w:t>
            </w:r>
            <w:r w:rsidRPr="00932A02">
              <w:rPr>
                <w:szCs w:val="28"/>
              </w:rPr>
              <w:t xml:space="preserve">Утвердить Положение о </w:t>
            </w:r>
            <w:proofErr w:type="gramStart"/>
            <w:r w:rsidRPr="00932A02">
              <w:rPr>
                <w:szCs w:val="28"/>
              </w:rPr>
              <w:t>проведении</w:t>
            </w:r>
            <w:proofErr w:type="gramEnd"/>
            <w:r w:rsidRPr="00932A0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в 2025 году </w:t>
            </w:r>
            <w:r w:rsidRPr="00932A02">
              <w:rPr>
                <w:szCs w:val="28"/>
              </w:rPr>
              <w:t xml:space="preserve">конкурса на лучшее праздничное оформление Красноглинского  района </w:t>
            </w:r>
            <w:r>
              <w:rPr>
                <w:szCs w:val="28"/>
              </w:rPr>
              <w:t>г.о. Самара к Новому году и Рождеству</w:t>
            </w:r>
            <w:r w:rsidRPr="00932A02">
              <w:rPr>
                <w:szCs w:val="28"/>
              </w:rPr>
              <w:t>, согласно приложению 1.</w:t>
            </w:r>
          </w:p>
          <w:p w:rsidR="00775835" w:rsidRDefault="00775835" w:rsidP="002F28ED">
            <w:pPr>
              <w:tabs>
                <w:tab w:val="left" w:pos="1100"/>
              </w:tabs>
              <w:spacing w:after="0"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2F28ED">
              <w:rPr>
                <w:szCs w:val="28"/>
              </w:rPr>
              <w:t xml:space="preserve"> </w:t>
            </w:r>
            <w:r>
              <w:rPr>
                <w:szCs w:val="28"/>
              </w:rPr>
              <w:t>2.Утвердить состав конкурсной комиссии по подведению итогов конкурса   на лучшее   праздничное  оформление Красноглинского  района г.о. Самара к Новому году и Рождеству в 2025г.,</w:t>
            </w:r>
            <w:r w:rsidR="00050022">
              <w:rPr>
                <w:szCs w:val="28"/>
              </w:rPr>
              <w:t xml:space="preserve"> </w:t>
            </w:r>
            <w:r>
              <w:rPr>
                <w:szCs w:val="28"/>
              </w:rPr>
              <w:t>согласно приложению 2.</w:t>
            </w:r>
          </w:p>
          <w:p w:rsidR="00831C6B" w:rsidRDefault="002F28ED" w:rsidP="002F28ED">
            <w:pPr>
              <w:spacing w:after="0"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831C6B">
              <w:rPr>
                <w:szCs w:val="28"/>
              </w:rPr>
              <w:t>3</w:t>
            </w:r>
            <w:r w:rsidR="00831C6B" w:rsidRPr="00145889">
              <w:rPr>
                <w:szCs w:val="28"/>
              </w:rPr>
              <w:t>.</w:t>
            </w:r>
            <w:r w:rsidR="00831C6B">
              <w:rPr>
                <w:szCs w:val="28"/>
              </w:rPr>
              <w:t xml:space="preserve"> </w:t>
            </w:r>
            <w:r w:rsidR="00831C6B" w:rsidRPr="00145889">
              <w:rPr>
                <w:szCs w:val="28"/>
              </w:rPr>
              <w:t xml:space="preserve">Отделу </w:t>
            </w:r>
            <w:r w:rsidR="00831C6B">
              <w:rPr>
                <w:szCs w:val="28"/>
              </w:rPr>
              <w:t>организационной работы</w:t>
            </w:r>
            <w:r w:rsidR="00831C6B" w:rsidRPr="00E2699B">
              <w:rPr>
                <w:color w:val="FF0000"/>
                <w:szCs w:val="28"/>
              </w:rPr>
              <w:t xml:space="preserve"> </w:t>
            </w:r>
            <w:r w:rsidR="00831C6B" w:rsidRPr="00145889">
              <w:rPr>
                <w:szCs w:val="28"/>
              </w:rPr>
              <w:t xml:space="preserve">Администрации Красноглинского  района городского округа Самара обеспечить размещение настоящего </w:t>
            </w:r>
            <w:r w:rsidR="00C83657">
              <w:rPr>
                <w:szCs w:val="28"/>
              </w:rPr>
              <w:t>распоряж</w:t>
            </w:r>
            <w:r w:rsidR="00831C6B" w:rsidRPr="00145889">
              <w:rPr>
                <w:szCs w:val="28"/>
              </w:rPr>
              <w:t xml:space="preserve">ения на официальном сайте Администрации </w:t>
            </w:r>
            <w:r w:rsidR="00831C6B">
              <w:rPr>
                <w:szCs w:val="28"/>
              </w:rPr>
              <w:t xml:space="preserve">Красноглинского района </w:t>
            </w:r>
            <w:r w:rsidR="00831C6B" w:rsidRPr="00145889">
              <w:rPr>
                <w:szCs w:val="28"/>
              </w:rPr>
              <w:t>городского округа Са</w:t>
            </w:r>
            <w:r w:rsidR="00831C6B">
              <w:rPr>
                <w:szCs w:val="28"/>
              </w:rPr>
              <w:t>мара  в разделе «Для населения».</w:t>
            </w:r>
          </w:p>
          <w:p w:rsidR="00775835" w:rsidRPr="00145889" w:rsidRDefault="00775835" w:rsidP="00775835">
            <w:pPr>
              <w:spacing w:after="0" w:line="360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</w:pPr>
          </w:p>
        </w:tc>
      </w:tr>
    </w:tbl>
    <w:p w:rsidR="00831C6B" w:rsidRDefault="00581F0C" w:rsidP="000A52A1">
      <w:pPr>
        <w:tabs>
          <w:tab w:val="left" w:pos="709"/>
        </w:tabs>
        <w:spacing w:after="0" w:line="360" w:lineRule="auto"/>
        <w:jc w:val="both"/>
        <w:textAlignment w:val="baseline"/>
        <w:rPr>
          <w:szCs w:val="28"/>
        </w:rPr>
      </w:pPr>
      <w:r>
        <w:rPr>
          <w:szCs w:val="28"/>
        </w:rPr>
        <w:lastRenderedPageBreak/>
        <w:t xml:space="preserve">      </w:t>
      </w:r>
      <w:r w:rsidR="00C10EBD">
        <w:rPr>
          <w:szCs w:val="28"/>
        </w:rPr>
        <w:t xml:space="preserve">  </w:t>
      </w:r>
      <w:r w:rsidR="00831C6B">
        <w:rPr>
          <w:szCs w:val="28"/>
        </w:rPr>
        <w:t xml:space="preserve"> 4. </w:t>
      </w:r>
      <w:r w:rsidR="00831C6B" w:rsidRPr="00145889">
        <w:rPr>
          <w:szCs w:val="28"/>
        </w:rPr>
        <w:t xml:space="preserve">Настоящее </w:t>
      </w:r>
      <w:r w:rsidR="00831C6B">
        <w:rPr>
          <w:szCs w:val="28"/>
        </w:rPr>
        <w:t>распоряж</w:t>
      </w:r>
      <w:r w:rsidR="00831C6B" w:rsidRPr="00145889">
        <w:rPr>
          <w:szCs w:val="28"/>
        </w:rPr>
        <w:t xml:space="preserve">ение </w:t>
      </w:r>
      <w:proofErr w:type="gramStart"/>
      <w:r w:rsidR="00831C6B">
        <w:rPr>
          <w:szCs w:val="28"/>
        </w:rPr>
        <w:t xml:space="preserve">вступает в силу со дня его подписания </w:t>
      </w:r>
      <w:r w:rsidR="00831C6B" w:rsidRPr="00145889">
        <w:rPr>
          <w:szCs w:val="28"/>
        </w:rPr>
        <w:t xml:space="preserve"> и </w:t>
      </w:r>
      <w:r w:rsidR="00831C6B">
        <w:rPr>
          <w:szCs w:val="28"/>
        </w:rPr>
        <w:t>распространяет</w:t>
      </w:r>
      <w:proofErr w:type="gramEnd"/>
      <w:r w:rsidR="00831C6B">
        <w:rPr>
          <w:szCs w:val="28"/>
        </w:rPr>
        <w:t xml:space="preserve"> свое действие на правоотношения, возникшие с 0</w:t>
      </w:r>
      <w:r w:rsidR="00831C6B" w:rsidRPr="007109D2">
        <w:rPr>
          <w:szCs w:val="28"/>
        </w:rPr>
        <w:t>1.12</w:t>
      </w:r>
      <w:r w:rsidR="00831C6B">
        <w:rPr>
          <w:szCs w:val="28"/>
        </w:rPr>
        <w:t>.</w:t>
      </w:r>
      <w:r w:rsidR="00831C6B" w:rsidRPr="007109D2">
        <w:rPr>
          <w:szCs w:val="28"/>
        </w:rPr>
        <w:t>202</w:t>
      </w:r>
      <w:r w:rsidR="00831C6B">
        <w:rPr>
          <w:szCs w:val="28"/>
        </w:rPr>
        <w:t>5</w:t>
      </w:r>
      <w:r w:rsidR="00831C6B" w:rsidRPr="00145889">
        <w:rPr>
          <w:szCs w:val="28"/>
        </w:rPr>
        <w:t xml:space="preserve"> года.</w:t>
      </w:r>
    </w:p>
    <w:p w:rsidR="00775835" w:rsidRPr="00145889" w:rsidRDefault="00775835" w:rsidP="00775835">
      <w:pPr>
        <w:spacing w:after="0" w:line="360" w:lineRule="auto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5</w:t>
      </w:r>
      <w:r w:rsidRPr="00145889">
        <w:rPr>
          <w:szCs w:val="28"/>
        </w:rPr>
        <w:t xml:space="preserve">. </w:t>
      </w:r>
      <w:proofErr w:type="gramStart"/>
      <w:r w:rsidRPr="00145889">
        <w:rPr>
          <w:szCs w:val="28"/>
        </w:rPr>
        <w:t>Контроль за</w:t>
      </w:r>
      <w:proofErr w:type="gramEnd"/>
      <w:r w:rsidRPr="00145889">
        <w:rPr>
          <w:szCs w:val="28"/>
        </w:rPr>
        <w:t xml:space="preserve"> исполнением настоящего </w:t>
      </w:r>
      <w:r w:rsidR="00F7321E">
        <w:rPr>
          <w:szCs w:val="28"/>
        </w:rPr>
        <w:t>распоряж</w:t>
      </w:r>
      <w:bookmarkStart w:id="0" w:name="_GoBack"/>
      <w:bookmarkEnd w:id="0"/>
      <w:r w:rsidRPr="00145889">
        <w:rPr>
          <w:szCs w:val="28"/>
        </w:rPr>
        <w:t xml:space="preserve">ения возложить на заместителя главы </w:t>
      </w:r>
      <w:r>
        <w:rPr>
          <w:szCs w:val="28"/>
        </w:rPr>
        <w:t xml:space="preserve">Администрации </w:t>
      </w:r>
      <w:r w:rsidRPr="00145889">
        <w:rPr>
          <w:szCs w:val="28"/>
        </w:rPr>
        <w:t xml:space="preserve">Красноглинского района городского округа Самара </w:t>
      </w:r>
      <w:r>
        <w:rPr>
          <w:szCs w:val="28"/>
        </w:rPr>
        <w:t xml:space="preserve">И.Ю. </w:t>
      </w:r>
      <w:proofErr w:type="spellStart"/>
      <w:r>
        <w:rPr>
          <w:szCs w:val="28"/>
        </w:rPr>
        <w:t>Шафигуллину</w:t>
      </w:r>
      <w:proofErr w:type="spellEnd"/>
      <w:r w:rsidRPr="00145889">
        <w:rPr>
          <w:szCs w:val="28"/>
        </w:rPr>
        <w:t>.</w:t>
      </w:r>
    </w:p>
    <w:p w:rsidR="00775835" w:rsidRPr="00145889" w:rsidRDefault="00775835" w:rsidP="00775835">
      <w:pPr>
        <w:spacing w:after="0"/>
        <w:jc w:val="both"/>
        <w:rPr>
          <w:szCs w:val="28"/>
        </w:rPr>
      </w:pPr>
    </w:p>
    <w:p w:rsidR="00775835" w:rsidRPr="00145889" w:rsidRDefault="00775835" w:rsidP="00775835">
      <w:pPr>
        <w:spacing w:after="0"/>
        <w:rPr>
          <w:szCs w:val="28"/>
        </w:rPr>
      </w:pPr>
    </w:p>
    <w:p w:rsidR="00775835" w:rsidRPr="00145889" w:rsidRDefault="00775835" w:rsidP="00775835">
      <w:pPr>
        <w:spacing w:after="0" w:line="240" w:lineRule="auto"/>
        <w:rPr>
          <w:szCs w:val="28"/>
        </w:rPr>
      </w:pPr>
    </w:p>
    <w:p w:rsidR="00775835" w:rsidRPr="00145889" w:rsidRDefault="00775835" w:rsidP="00775835">
      <w:pPr>
        <w:spacing w:after="0" w:line="240" w:lineRule="auto"/>
        <w:rPr>
          <w:szCs w:val="28"/>
        </w:rPr>
      </w:pPr>
    </w:p>
    <w:p w:rsidR="00775835" w:rsidRPr="00145889" w:rsidRDefault="00775835" w:rsidP="00775835">
      <w:pPr>
        <w:spacing w:after="0" w:line="240" w:lineRule="auto"/>
        <w:rPr>
          <w:szCs w:val="28"/>
        </w:rPr>
      </w:pPr>
    </w:p>
    <w:p w:rsidR="00775835" w:rsidRPr="00145889" w:rsidRDefault="00775835" w:rsidP="00775835">
      <w:pPr>
        <w:spacing w:after="0" w:line="240" w:lineRule="auto"/>
        <w:rPr>
          <w:szCs w:val="28"/>
        </w:rPr>
      </w:pPr>
    </w:p>
    <w:p w:rsidR="00775835" w:rsidRDefault="00775835" w:rsidP="00775835">
      <w:pPr>
        <w:spacing w:after="0" w:line="240" w:lineRule="auto"/>
        <w:jc w:val="both"/>
        <w:rPr>
          <w:szCs w:val="28"/>
        </w:rPr>
      </w:pPr>
    </w:p>
    <w:p w:rsidR="00775835" w:rsidRDefault="00775835" w:rsidP="00775835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</w:t>
      </w:r>
      <w:r w:rsidRPr="00145889">
        <w:rPr>
          <w:szCs w:val="28"/>
        </w:rPr>
        <w:t xml:space="preserve">Глава </w:t>
      </w:r>
      <w:r>
        <w:rPr>
          <w:szCs w:val="28"/>
        </w:rPr>
        <w:t>Администрации</w:t>
      </w:r>
    </w:p>
    <w:p w:rsidR="00775835" w:rsidRDefault="00775835" w:rsidP="00775835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</w:t>
      </w:r>
      <w:r w:rsidRPr="00145889">
        <w:rPr>
          <w:szCs w:val="28"/>
        </w:rPr>
        <w:t xml:space="preserve">Красноглинского </w:t>
      </w:r>
      <w:r>
        <w:rPr>
          <w:szCs w:val="28"/>
        </w:rPr>
        <w:t>района</w:t>
      </w:r>
    </w:p>
    <w:p w:rsidR="00775835" w:rsidRPr="00145889" w:rsidRDefault="00775835" w:rsidP="00775835">
      <w:pPr>
        <w:spacing w:after="0" w:line="240" w:lineRule="auto"/>
        <w:jc w:val="both"/>
        <w:rPr>
          <w:szCs w:val="28"/>
        </w:rPr>
      </w:pPr>
      <w:r w:rsidRPr="00145889">
        <w:rPr>
          <w:szCs w:val="28"/>
        </w:rPr>
        <w:t xml:space="preserve">городского округа Самара                                         </w:t>
      </w:r>
      <w:r w:rsidR="00831C6B">
        <w:rPr>
          <w:szCs w:val="28"/>
        </w:rPr>
        <w:t xml:space="preserve">         </w:t>
      </w:r>
      <w:r w:rsidRPr="00145889">
        <w:rPr>
          <w:szCs w:val="28"/>
        </w:rPr>
        <w:t xml:space="preserve"> </w:t>
      </w:r>
      <w:r w:rsidR="00831C6B">
        <w:rPr>
          <w:szCs w:val="28"/>
        </w:rPr>
        <w:t xml:space="preserve">  </w:t>
      </w:r>
      <w:r w:rsidRPr="00145889">
        <w:rPr>
          <w:szCs w:val="28"/>
        </w:rPr>
        <w:t xml:space="preserve">В.С. </w:t>
      </w:r>
      <w:proofErr w:type="gramStart"/>
      <w:r w:rsidRPr="00145889">
        <w:rPr>
          <w:szCs w:val="28"/>
        </w:rPr>
        <w:t>Коновалов</w:t>
      </w:r>
      <w:proofErr w:type="gramEnd"/>
    </w:p>
    <w:p w:rsidR="00775835" w:rsidRPr="00145889" w:rsidRDefault="00775835" w:rsidP="00775835">
      <w:pPr>
        <w:spacing w:after="0" w:line="240" w:lineRule="auto"/>
        <w:jc w:val="both"/>
        <w:rPr>
          <w:szCs w:val="28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Cs w:val="28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Cs w:val="28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Pr="00145889" w:rsidRDefault="00775835" w:rsidP="00775835">
      <w:pPr>
        <w:spacing w:after="0" w:line="240" w:lineRule="auto"/>
        <w:jc w:val="both"/>
        <w:rPr>
          <w:sz w:val="27"/>
          <w:szCs w:val="27"/>
        </w:rPr>
      </w:pPr>
    </w:p>
    <w:p w:rsidR="00775835" w:rsidRDefault="00775835" w:rsidP="00775835">
      <w:pPr>
        <w:spacing w:after="0" w:line="240" w:lineRule="auto"/>
        <w:rPr>
          <w:szCs w:val="28"/>
        </w:rPr>
      </w:pPr>
    </w:p>
    <w:p w:rsidR="00775835" w:rsidRDefault="00775835" w:rsidP="00775835">
      <w:pPr>
        <w:spacing w:after="0" w:line="240" w:lineRule="auto"/>
        <w:rPr>
          <w:szCs w:val="28"/>
        </w:rPr>
      </w:pPr>
    </w:p>
    <w:p w:rsidR="00775835" w:rsidRDefault="00775835" w:rsidP="00775835">
      <w:pPr>
        <w:spacing w:after="0" w:line="240" w:lineRule="auto"/>
        <w:rPr>
          <w:szCs w:val="28"/>
        </w:rPr>
      </w:pPr>
    </w:p>
    <w:p w:rsidR="00775835" w:rsidRDefault="00775835" w:rsidP="00775835">
      <w:pPr>
        <w:spacing w:after="0" w:line="240" w:lineRule="auto"/>
        <w:rPr>
          <w:szCs w:val="28"/>
        </w:rPr>
      </w:pPr>
    </w:p>
    <w:p w:rsidR="00A0024A" w:rsidRDefault="00A0024A" w:rsidP="00775835">
      <w:pPr>
        <w:spacing w:after="0" w:line="240" w:lineRule="auto"/>
        <w:rPr>
          <w:szCs w:val="28"/>
        </w:rPr>
      </w:pPr>
    </w:p>
    <w:p w:rsidR="00A0024A" w:rsidRDefault="00A0024A" w:rsidP="00775835">
      <w:pPr>
        <w:spacing w:after="0" w:line="240" w:lineRule="auto"/>
        <w:rPr>
          <w:szCs w:val="28"/>
        </w:rPr>
      </w:pPr>
    </w:p>
    <w:p w:rsidR="00A0024A" w:rsidRDefault="00A0024A" w:rsidP="00775835">
      <w:pPr>
        <w:spacing w:after="0" w:line="240" w:lineRule="auto"/>
        <w:rPr>
          <w:szCs w:val="28"/>
        </w:rPr>
      </w:pPr>
    </w:p>
    <w:p w:rsidR="00A0024A" w:rsidRDefault="00A0024A" w:rsidP="00775835">
      <w:pPr>
        <w:spacing w:after="0" w:line="240" w:lineRule="auto"/>
        <w:rPr>
          <w:szCs w:val="28"/>
        </w:rPr>
      </w:pPr>
    </w:p>
    <w:p w:rsidR="00A0024A" w:rsidRPr="00145889" w:rsidRDefault="00A0024A" w:rsidP="00775835">
      <w:pPr>
        <w:spacing w:after="0" w:line="240" w:lineRule="auto"/>
        <w:rPr>
          <w:szCs w:val="28"/>
        </w:rPr>
      </w:pPr>
    </w:p>
    <w:p w:rsidR="00775835" w:rsidRDefault="00775835" w:rsidP="00775835">
      <w:pPr>
        <w:spacing w:after="0" w:line="240" w:lineRule="auto"/>
        <w:rPr>
          <w:szCs w:val="28"/>
        </w:rPr>
      </w:pPr>
    </w:p>
    <w:p w:rsidR="00775835" w:rsidRDefault="00775835" w:rsidP="00775835">
      <w:pPr>
        <w:spacing w:after="0" w:line="240" w:lineRule="auto"/>
        <w:rPr>
          <w:szCs w:val="28"/>
        </w:rPr>
      </w:pPr>
    </w:p>
    <w:p w:rsidR="00775835" w:rsidRPr="00145889" w:rsidRDefault="00775835" w:rsidP="00775835">
      <w:pPr>
        <w:spacing w:after="0" w:line="240" w:lineRule="auto"/>
        <w:rPr>
          <w:szCs w:val="28"/>
        </w:rPr>
      </w:pPr>
    </w:p>
    <w:p w:rsidR="00775835" w:rsidRPr="00145889" w:rsidRDefault="00775835" w:rsidP="00775835">
      <w:pPr>
        <w:spacing w:after="0" w:line="240" w:lineRule="auto"/>
        <w:rPr>
          <w:szCs w:val="28"/>
        </w:rPr>
      </w:pPr>
      <w:proofErr w:type="spellStart"/>
      <w:r>
        <w:rPr>
          <w:szCs w:val="28"/>
        </w:rPr>
        <w:t>И.Ю.Шафигуллина</w:t>
      </w:r>
      <w:proofErr w:type="spellEnd"/>
    </w:p>
    <w:p w:rsidR="00775835" w:rsidRPr="00A0024A" w:rsidRDefault="00775835" w:rsidP="00A0024A">
      <w:pPr>
        <w:spacing w:after="0" w:line="240" w:lineRule="auto"/>
        <w:rPr>
          <w:szCs w:val="28"/>
        </w:rPr>
      </w:pPr>
      <w:r>
        <w:rPr>
          <w:szCs w:val="28"/>
        </w:rPr>
        <w:t>950-67-76</w:t>
      </w:r>
    </w:p>
    <w:sectPr w:rsidR="00775835" w:rsidRPr="00A0024A" w:rsidSect="002F28E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6C" w:rsidRDefault="002B396C" w:rsidP="00C10EBD">
      <w:pPr>
        <w:spacing w:after="0" w:line="240" w:lineRule="auto"/>
      </w:pPr>
      <w:r>
        <w:separator/>
      </w:r>
    </w:p>
  </w:endnote>
  <w:endnote w:type="continuationSeparator" w:id="0">
    <w:p w:rsidR="002B396C" w:rsidRDefault="002B396C" w:rsidP="00C1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6C" w:rsidRDefault="002B396C" w:rsidP="00C10EBD">
      <w:pPr>
        <w:spacing w:after="0" w:line="240" w:lineRule="auto"/>
      </w:pPr>
      <w:r>
        <w:separator/>
      </w:r>
    </w:p>
  </w:footnote>
  <w:footnote w:type="continuationSeparator" w:id="0">
    <w:p w:rsidR="002B396C" w:rsidRDefault="002B396C" w:rsidP="00C1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662280"/>
      <w:docPartObj>
        <w:docPartGallery w:val="Page Numbers (Top of Page)"/>
        <w:docPartUnique/>
      </w:docPartObj>
    </w:sdtPr>
    <w:sdtEndPr/>
    <w:sdtContent>
      <w:p w:rsidR="002F28ED" w:rsidRDefault="002F28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1E">
          <w:rPr>
            <w:noProof/>
          </w:rPr>
          <w:t>2</w:t>
        </w:r>
        <w:r>
          <w:fldChar w:fldCharType="end"/>
        </w:r>
      </w:p>
    </w:sdtContent>
  </w:sdt>
  <w:p w:rsidR="002F28ED" w:rsidRDefault="002F28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50022"/>
    <w:rsid w:val="00067E10"/>
    <w:rsid w:val="000A52A1"/>
    <w:rsid w:val="001B496F"/>
    <w:rsid w:val="00294B8F"/>
    <w:rsid w:val="002B396C"/>
    <w:rsid w:val="002F28ED"/>
    <w:rsid w:val="00335F14"/>
    <w:rsid w:val="0035262E"/>
    <w:rsid w:val="003B061A"/>
    <w:rsid w:val="00483D39"/>
    <w:rsid w:val="004F61B4"/>
    <w:rsid w:val="0054786B"/>
    <w:rsid w:val="00581F0C"/>
    <w:rsid w:val="00775835"/>
    <w:rsid w:val="0078388E"/>
    <w:rsid w:val="00831C6B"/>
    <w:rsid w:val="008744D7"/>
    <w:rsid w:val="00910B71"/>
    <w:rsid w:val="009E4FB8"/>
    <w:rsid w:val="009F4305"/>
    <w:rsid w:val="00A0024A"/>
    <w:rsid w:val="00A212B9"/>
    <w:rsid w:val="00A72820"/>
    <w:rsid w:val="00AD1B70"/>
    <w:rsid w:val="00B43C74"/>
    <w:rsid w:val="00BD5531"/>
    <w:rsid w:val="00C10EBD"/>
    <w:rsid w:val="00C83657"/>
    <w:rsid w:val="00DA1B42"/>
    <w:rsid w:val="00F7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0EB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1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0EB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0EB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1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0E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D811-0D74-4368-B46D-C2C1DF7C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Славкина Ирина Сергеевна</cp:lastModifiedBy>
  <cp:revision>20</cp:revision>
  <cp:lastPrinted>2025-11-11T11:45:00Z</cp:lastPrinted>
  <dcterms:created xsi:type="dcterms:W3CDTF">2025-08-08T11:26:00Z</dcterms:created>
  <dcterms:modified xsi:type="dcterms:W3CDTF">2025-11-11T11:46:00Z</dcterms:modified>
</cp:coreProperties>
</file>