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81" w:rsidRDefault="00974E5F" w:rsidP="00974E5F">
      <w:pPr>
        <w:pStyle w:val="a7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AB5281" w:rsidRDefault="00AB5281" w:rsidP="00974E5F">
      <w:pPr>
        <w:pStyle w:val="a7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974E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Администрации</w:t>
      </w:r>
    </w:p>
    <w:p w:rsidR="00AB5281" w:rsidRDefault="00974E5F" w:rsidP="00974E5F">
      <w:pPr>
        <w:pStyle w:val="a7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Красноглинского</w:t>
      </w:r>
      <w:proofErr w:type="spellEnd"/>
      <w:r w:rsidR="00AB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AB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Самара</w:t>
      </w:r>
    </w:p>
    <w:p w:rsidR="00AB5281" w:rsidRDefault="00AB5281" w:rsidP="00974E5F">
      <w:pPr>
        <w:pStyle w:val="a7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_______________№ ________</w:t>
      </w:r>
    </w:p>
    <w:p w:rsidR="001624BC" w:rsidRPr="0094200F" w:rsidRDefault="001624BC" w:rsidP="009420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726" w:rsidRDefault="00451A7C" w:rsidP="00AB52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D218EE" w:rsidRPr="00942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281">
        <w:rPr>
          <w:rFonts w:ascii="Times New Roman" w:hAnsi="Times New Roman"/>
          <w:sz w:val="28"/>
          <w:szCs w:val="28"/>
        </w:rPr>
        <w:t xml:space="preserve">комиссии по взаимодействию Администрации </w:t>
      </w:r>
      <w:proofErr w:type="spellStart"/>
      <w:r w:rsidR="00974E5F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AB5281">
        <w:rPr>
          <w:rFonts w:ascii="Times New Roman" w:hAnsi="Times New Roman"/>
          <w:sz w:val="28"/>
          <w:szCs w:val="28"/>
        </w:rPr>
        <w:t xml:space="preserve"> района городского округа Самара с органами территориального общественного самоуправления, действующими на территории </w:t>
      </w:r>
      <w:proofErr w:type="spellStart"/>
      <w:r w:rsidR="00974E5F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AB5281">
        <w:rPr>
          <w:rFonts w:ascii="Times New Roman" w:hAnsi="Times New Roman"/>
          <w:sz w:val="28"/>
          <w:szCs w:val="28"/>
        </w:rPr>
        <w:t xml:space="preserve"> района городского округа Самара  </w:t>
      </w:r>
    </w:p>
    <w:p w:rsidR="00AB5281" w:rsidRDefault="00AB5281" w:rsidP="00AB52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4E5F" w:rsidRPr="00B74E7F" w:rsidRDefault="00974E5F" w:rsidP="00974E5F">
      <w:pPr>
        <w:pStyle w:val="2"/>
        <w:rPr>
          <w:sz w:val="16"/>
          <w:szCs w:val="16"/>
        </w:rPr>
      </w:pPr>
    </w:p>
    <w:p w:rsidR="00974E5F" w:rsidRPr="00974E5F" w:rsidRDefault="00974E5F" w:rsidP="00974E5F">
      <w:pPr>
        <w:pStyle w:val="2"/>
        <w:jc w:val="center"/>
        <w:rPr>
          <w:szCs w:val="28"/>
        </w:rPr>
      </w:pPr>
      <w:r w:rsidRPr="00974E5F">
        <w:rPr>
          <w:szCs w:val="28"/>
        </w:rPr>
        <w:t>Председатель комиссии</w:t>
      </w:r>
    </w:p>
    <w:p w:rsidR="00974E5F" w:rsidRPr="00974E5F" w:rsidRDefault="00974E5F" w:rsidP="00974E5F">
      <w:pPr>
        <w:pStyle w:val="2"/>
        <w:rPr>
          <w:szCs w:val="28"/>
        </w:rPr>
      </w:pPr>
      <w:r>
        <w:rPr>
          <w:szCs w:val="28"/>
        </w:rPr>
        <w:tab/>
      </w:r>
      <w:proofErr w:type="gramStart"/>
      <w:r w:rsidRPr="00974E5F">
        <w:rPr>
          <w:szCs w:val="28"/>
        </w:rPr>
        <w:t>Коновалов</w:t>
      </w:r>
      <w:proofErr w:type="gramEnd"/>
      <w:r w:rsidRPr="00974E5F">
        <w:rPr>
          <w:szCs w:val="28"/>
        </w:rPr>
        <w:t xml:space="preserve"> Вячеслав Сергеевич - Глава Администрации </w:t>
      </w:r>
      <w:proofErr w:type="spellStart"/>
      <w:r w:rsidRPr="00974E5F">
        <w:rPr>
          <w:szCs w:val="28"/>
        </w:rPr>
        <w:t>Красноглинского</w:t>
      </w:r>
      <w:proofErr w:type="spellEnd"/>
      <w:r w:rsidRPr="00974E5F">
        <w:rPr>
          <w:szCs w:val="28"/>
        </w:rPr>
        <w:t xml:space="preserve"> района городского округа Самара.</w:t>
      </w:r>
    </w:p>
    <w:p w:rsidR="00974E5F" w:rsidRPr="00974E5F" w:rsidRDefault="00974E5F" w:rsidP="00974E5F">
      <w:pPr>
        <w:pStyle w:val="2"/>
        <w:jc w:val="center"/>
        <w:rPr>
          <w:szCs w:val="28"/>
        </w:rPr>
      </w:pPr>
      <w:r w:rsidRPr="00974E5F">
        <w:rPr>
          <w:szCs w:val="28"/>
        </w:rPr>
        <w:t>Заместитель председателя</w:t>
      </w:r>
    </w:p>
    <w:p w:rsidR="00974E5F" w:rsidRPr="00974E5F" w:rsidRDefault="00974E5F" w:rsidP="00974E5F">
      <w:pPr>
        <w:pStyle w:val="2"/>
        <w:rPr>
          <w:szCs w:val="28"/>
        </w:rPr>
      </w:pPr>
      <w:r w:rsidRPr="00974E5F">
        <w:rPr>
          <w:szCs w:val="28"/>
        </w:rPr>
        <w:t xml:space="preserve">Шафигуллина Ирина Юрьевна - заместитель главы Администрации </w:t>
      </w:r>
      <w:proofErr w:type="spellStart"/>
      <w:r w:rsidRPr="00974E5F">
        <w:rPr>
          <w:szCs w:val="28"/>
        </w:rPr>
        <w:t>Красноглинского</w:t>
      </w:r>
      <w:proofErr w:type="spellEnd"/>
      <w:r w:rsidRPr="00974E5F">
        <w:rPr>
          <w:szCs w:val="28"/>
        </w:rPr>
        <w:t xml:space="preserve"> района городского округа Самара.</w:t>
      </w:r>
    </w:p>
    <w:p w:rsidR="00974E5F" w:rsidRPr="00974E5F" w:rsidRDefault="00974E5F" w:rsidP="00974E5F">
      <w:pPr>
        <w:pStyle w:val="2"/>
        <w:jc w:val="center"/>
        <w:rPr>
          <w:szCs w:val="28"/>
        </w:rPr>
      </w:pPr>
      <w:r w:rsidRPr="00974E5F">
        <w:rPr>
          <w:szCs w:val="28"/>
        </w:rPr>
        <w:t>Секретарь комиссии</w:t>
      </w:r>
    </w:p>
    <w:p w:rsidR="00974E5F" w:rsidRPr="00974E5F" w:rsidRDefault="00974E5F" w:rsidP="00974E5F">
      <w:pPr>
        <w:pStyle w:val="2"/>
        <w:rPr>
          <w:szCs w:val="28"/>
        </w:rPr>
      </w:pPr>
      <w:r w:rsidRPr="00974E5F">
        <w:rPr>
          <w:szCs w:val="28"/>
        </w:rPr>
        <w:t>Кузнецова Элла Вячеславовна - начальник отдела по взаимодействию с общественными объединениями.</w:t>
      </w:r>
    </w:p>
    <w:p w:rsidR="00974E5F" w:rsidRPr="00974E5F" w:rsidRDefault="00974E5F" w:rsidP="00974E5F">
      <w:pPr>
        <w:pStyle w:val="2"/>
        <w:jc w:val="center"/>
        <w:rPr>
          <w:szCs w:val="28"/>
        </w:rPr>
      </w:pPr>
      <w:r w:rsidRPr="00974E5F">
        <w:rPr>
          <w:szCs w:val="28"/>
        </w:rPr>
        <w:t>Члены комиссии:</w:t>
      </w:r>
    </w:p>
    <w:p w:rsidR="00974E5F" w:rsidRPr="00974E5F" w:rsidRDefault="00974E5F" w:rsidP="00974E5F">
      <w:pPr>
        <w:pStyle w:val="2"/>
        <w:rPr>
          <w:szCs w:val="28"/>
        </w:rPr>
      </w:pPr>
      <w:r w:rsidRPr="00974E5F">
        <w:rPr>
          <w:szCs w:val="28"/>
        </w:rPr>
        <w:t xml:space="preserve">Ермаков Сергей Викторович - заместитель главы Администрации </w:t>
      </w:r>
      <w:proofErr w:type="spellStart"/>
      <w:r w:rsidRPr="00974E5F">
        <w:rPr>
          <w:szCs w:val="28"/>
        </w:rPr>
        <w:t>Красноглинского</w:t>
      </w:r>
      <w:proofErr w:type="spellEnd"/>
      <w:r w:rsidRPr="00974E5F">
        <w:rPr>
          <w:szCs w:val="28"/>
        </w:rPr>
        <w:t xml:space="preserve"> района городского округа Самара;</w:t>
      </w:r>
    </w:p>
    <w:p w:rsidR="00974E5F" w:rsidRDefault="00974E5F" w:rsidP="00974E5F">
      <w:pPr>
        <w:pStyle w:val="2"/>
        <w:rPr>
          <w:szCs w:val="28"/>
        </w:rPr>
      </w:pPr>
      <w:r w:rsidRPr="00974E5F">
        <w:rPr>
          <w:szCs w:val="28"/>
        </w:rPr>
        <w:t xml:space="preserve">Костин Вадим Иванович - заместитель главы Администрации </w:t>
      </w:r>
      <w:proofErr w:type="spellStart"/>
      <w:r w:rsidRPr="00974E5F">
        <w:rPr>
          <w:szCs w:val="28"/>
        </w:rPr>
        <w:t>Красноглинского</w:t>
      </w:r>
      <w:proofErr w:type="spellEnd"/>
      <w:r w:rsidRPr="00974E5F">
        <w:rPr>
          <w:szCs w:val="28"/>
        </w:rPr>
        <w:t xml:space="preserve"> района городского округа Самара;</w:t>
      </w:r>
    </w:p>
    <w:p w:rsidR="00157687" w:rsidRPr="00974E5F" w:rsidRDefault="00157687" w:rsidP="00974E5F">
      <w:pPr>
        <w:pStyle w:val="2"/>
        <w:rPr>
          <w:szCs w:val="28"/>
        </w:rPr>
      </w:pPr>
      <w:r>
        <w:rPr>
          <w:szCs w:val="28"/>
        </w:rPr>
        <w:t xml:space="preserve">Провкина Светлана Владимировна – заместитель главы Администрации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района городского округа Самара;</w:t>
      </w:r>
    </w:p>
    <w:p w:rsidR="00974E5F" w:rsidRPr="00974E5F" w:rsidRDefault="00974E5F" w:rsidP="00974E5F">
      <w:pPr>
        <w:pStyle w:val="2"/>
        <w:rPr>
          <w:szCs w:val="28"/>
        </w:rPr>
      </w:pPr>
      <w:r w:rsidRPr="00974E5F">
        <w:rPr>
          <w:szCs w:val="28"/>
        </w:rPr>
        <w:t xml:space="preserve">Ерхова Светлана Владиславовна - начальник отдела потребительского рынка, услуг и защиты прав потребителей Администрации </w:t>
      </w:r>
      <w:proofErr w:type="spellStart"/>
      <w:r w:rsidRPr="00974E5F">
        <w:rPr>
          <w:szCs w:val="28"/>
        </w:rPr>
        <w:t>Красноглинского</w:t>
      </w:r>
      <w:proofErr w:type="spellEnd"/>
      <w:r w:rsidRPr="00974E5F">
        <w:rPr>
          <w:szCs w:val="28"/>
        </w:rPr>
        <w:t xml:space="preserve"> района городского округа Самара;</w:t>
      </w:r>
    </w:p>
    <w:p w:rsidR="00974E5F" w:rsidRDefault="00974E5F" w:rsidP="00974E5F">
      <w:pPr>
        <w:pStyle w:val="2"/>
        <w:rPr>
          <w:szCs w:val="28"/>
        </w:rPr>
      </w:pPr>
      <w:r w:rsidRPr="00974E5F">
        <w:rPr>
          <w:szCs w:val="28"/>
        </w:rPr>
        <w:t xml:space="preserve">Ларионова Марина Андреевна – консультант отдела культуры, физкультуры, спорта и молодежной политики Администрации </w:t>
      </w:r>
      <w:proofErr w:type="spellStart"/>
      <w:r w:rsidRPr="00974E5F">
        <w:rPr>
          <w:szCs w:val="28"/>
        </w:rPr>
        <w:t>Красноглинского</w:t>
      </w:r>
      <w:proofErr w:type="spellEnd"/>
      <w:r w:rsidRPr="00974E5F">
        <w:rPr>
          <w:szCs w:val="28"/>
        </w:rPr>
        <w:t xml:space="preserve"> района городского округа Самара;</w:t>
      </w:r>
    </w:p>
    <w:p w:rsidR="00974E5F" w:rsidRPr="00974E5F" w:rsidRDefault="00974E5F" w:rsidP="00974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E5F">
        <w:rPr>
          <w:rFonts w:ascii="Times New Roman" w:hAnsi="Times New Roman" w:cs="Times New Roman"/>
          <w:sz w:val="28"/>
          <w:szCs w:val="28"/>
        </w:rPr>
        <w:lastRenderedPageBreak/>
        <w:t>Казакова Ольга Леонидовна – председатель ТОС «</w:t>
      </w:r>
      <w:proofErr w:type="spellStart"/>
      <w:r w:rsidRPr="00974E5F">
        <w:rPr>
          <w:rFonts w:ascii="Times New Roman" w:hAnsi="Times New Roman" w:cs="Times New Roman"/>
          <w:sz w:val="28"/>
          <w:szCs w:val="28"/>
        </w:rPr>
        <w:t>Мехзавод</w:t>
      </w:r>
      <w:proofErr w:type="spellEnd"/>
      <w:r w:rsidRPr="00974E5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4E5F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974E5F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="008B5AE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974E5F">
        <w:rPr>
          <w:rFonts w:ascii="Times New Roman" w:hAnsi="Times New Roman" w:cs="Times New Roman"/>
          <w:sz w:val="28"/>
          <w:szCs w:val="28"/>
        </w:rPr>
        <w:t>;</w:t>
      </w:r>
    </w:p>
    <w:p w:rsidR="00974E5F" w:rsidRPr="00974E5F" w:rsidRDefault="00974E5F" w:rsidP="00974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E5F">
        <w:rPr>
          <w:rFonts w:ascii="Times New Roman" w:hAnsi="Times New Roman" w:cs="Times New Roman"/>
          <w:sz w:val="28"/>
          <w:szCs w:val="28"/>
        </w:rPr>
        <w:t xml:space="preserve">Куликов Владимир Филиппович - председатель ТОС «Управленческий» </w:t>
      </w:r>
      <w:proofErr w:type="spellStart"/>
      <w:r w:rsidRPr="00974E5F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974E5F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="008B5AE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974E5F">
        <w:rPr>
          <w:rFonts w:ascii="Times New Roman" w:hAnsi="Times New Roman" w:cs="Times New Roman"/>
          <w:sz w:val="28"/>
          <w:szCs w:val="28"/>
        </w:rPr>
        <w:t>;</w:t>
      </w:r>
    </w:p>
    <w:p w:rsidR="00974E5F" w:rsidRPr="00974E5F" w:rsidRDefault="00974E5F" w:rsidP="00974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E5F">
        <w:rPr>
          <w:rFonts w:ascii="Times New Roman" w:hAnsi="Times New Roman" w:cs="Times New Roman"/>
          <w:sz w:val="28"/>
          <w:szCs w:val="28"/>
        </w:rPr>
        <w:t xml:space="preserve">Ширякина Наталия Евгеньевна - председатель ТОС «Красная Глинка» </w:t>
      </w:r>
      <w:proofErr w:type="spellStart"/>
      <w:r w:rsidRPr="00974E5F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974E5F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="008B5AE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974E5F">
        <w:rPr>
          <w:rFonts w:ascii="Times New Roman" w:hAnsi="Times New Roman" w:cs="Times New Roman"/>
          <w:sz w:val="28"/>
          <w:szCs w:val="28"/>
        </w:rPr>
        <w:t>;</w:t>
      </w:r>
    </w:p>
    <w:p w:rsidR="00974E5F" w:rsidRPr="00974E5F" w:rsidRDefault="00974E5F" w:rsidP="00974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E5F">
        <w:rPr>
          <w:rFonts w:ascii="Times New Roman" w:hAnsi="Times New Roman" w:cs="Times New Roman"/>
          <w:sz w:val="28"/>
          <w:szCs w:val="28"/>
        </w:rPr>
        <w:t>Белицкая</w:t>
      </w:r>
      <w:proofErr w:type="spellEnd"/>
      <w:r w:rsidRPr="00974E5F">
        <w:rPr>
          <w:rFonts w:ascii="Times New Roman" w:hAnsi="Times New Roman" w:cs="Times New Roman"/>
          <w:sz w:val="28"/>
          <w:szCs w:val="28"/>
        </w:rPr>
        <w:t xml:space="preserve"> Татьяна Львовна - председатель ТОС «Береза» </w:t>
      </w:r>
      <w:proofErr w:type="spellStart"/>
      <w:r w:rsidRPr="00974E5F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974E5F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="008B5AE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974E5F">
        <w:rPr>
          <w:rFonts w:ascii="Times New Roman" w:hAnsi="Times New Roman" w:cs="Times New Roman"/>
          <w:sz w:val="28"/>
          <w:szCs w:val="28"/>
        </w:rPr>
        <w:t>;</w:t>
      </w:r>
    </w:p>
    <w:p w:rsidR="00974E5F" w:rsidRDefault="00974E5F" w:rsidP="00974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E5F">
        <w:rPr>
          <w:rFonts w:ascii="Times New Roman" w:hAnsi="Times New Roman" w:cs="Times New Roman"/>
          <w:sz w:val="28"/>
          <w:szCs w:val="28"/>
        </w:rPr>
        <w:t xml:space="preserve">Ларкина Любовь Вячеславовна – председатель общественной организации ТОС «Крутые Ключи»  </w:t>
      </w:r>
      <w:proofErr w:type="spellStart"/>
      <w:r w:rsidRPr="00974E5F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974E5F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="008B5AE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bookmarkStart w:id="0" w:name="_GoBack"/>
      <w:bookmarkEnd w:id="0"/>
      <w:r w:rsidRPr="00974E5F">
        <w:rPr>
          <w:rFonts w:ascii="Times New Roman" w:hAnsi="Times New Roman" w:cs="Times New Roman"/>
          <w:sz w:val="28"/>
          <w:szCs w:val="28"/>
        </w:rPr>
        <w:t>.</w:t>
      </w:r>
    </w:p>
    <w:p w:rsidR="00974E5F" w:rsidRDefault="00974E5F" w:rsidP="00974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E5F" w:rsidRPr="00974E5F" w:rsidRDefault="00974E5F" w:rsidP="00974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E5F" w:rsidRPr="00974E5F" w:rsidRDefault="00974E5F" w:rsidP="00974E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5281" w:rsidRDefault="00974E5F" w:rsidP="00974E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Глава Администрации</w:t>
      </w:r>
    </w:p>
    <w:p w:rsidR="00974E5F" w:rsidRDefault="00974E5F" w:rsidP="00974E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974E5F" w:rsidRPr="0094200F" w:rsidRDefault="00974E5F" w:rsidP="00974E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Самара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В.С.</w:t>
      </w:r>
      <w:proofErr w:type="gramStart"/>
      <w:r>
        <w:rPr>
          <w:rFonts w:ascii="Times New Roman" w:hAnsi="Times New Roman"/>
          <w:sz w:val="28"/>
          <w:szCs w:val="28"/>
        </w:rPr>
        <w:t>Коновалов</w:t>
      </w:r>
      <w:proofErr w:type="spellEnd"/>
      <w:proofErr w:type="gramEnd"/>
    </w:p>
    <w:sectPr w:rsidR="00974E5F" w:rsidRPr="0094200F" w:rsidSect="00BC69E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EC" w:rsidRDefault="00BC69EC" w:rsidP="00BC69EC">
      <w:pPr>
        <w:spacing w:after="0" w:line="240" w:lineRule="auto"/>
      </w:pPr>
      <w:r>
        <w:separator/>
      </w:r>
    </w:p>
  </w:endnote>
  <w:endnote w:type="continuationSeparator" w:id="0">
    <w:p w:rsidR="00BC69EC" w:rsidRDefault="00BC69EC" w:rsidP="00BC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EC" w:rsidRDefault="00BC69EC" w:rsidP="00BC69EC">
      <w:pPr>
        <w:spacing w:after="0" w:line="240" w:lineRule="auto"/>
      </w:pPr>
      <w:r>
        <w:separator/>
      </w:r>
    </w:p>
  </w:footnote>
  <w:footnote w:type="continuationSeparator" w:id="0">
    <w:p w:rsidR="00BC69EC" w:rsidRDefault="00BC69EC" w:rsidP="00BC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245606"/>
      <w:docPartObj>
        <w:docPartGallery w:val="Page Numbers (Top of Page)"/>
        <w:docPartUnique/>
      </w:docPartObj>
    </w:sdtPr>
    <w:sdtEndPr/>
    <w:sdtContent>
      <w:p w:rsidR="00BC69EC" w:rsidRDefault="00BC69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AEE">
          <w:rPr>
            <w:noProof/>
          </w:rPr>
          <w:t>2</w:t>
        </w:r>
        <w:r>
          <w:fldChar w:fldCharType="end"/>
        </w:r>
      </w:p>
    </w:sdtContent>
  </w:sdt>
  <w:p w:rsidR="00BC69EC" w:rsidRDefault="00BC69E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78A"/>
    <w:multiLevelType w:val="multilevel"/>
    <w:tmpl w:val="9FD4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15F94"/>
    <w:multiLevelType w:val="multilevel"/>
    <w:tmpl w:val="F17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11170"/>
    <w:multiLevelType w:val="multilevel"/>
    <w:tmpl w:val="5A0E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91669"/>
    <w:multiLevelType w:val="multilevel"/>
    <w:tmpl w:val="F1BC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72298"/>
    <w:multiLevelType w:val="multilevel"/>
    <w:tmpl w:val="A0B4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B1B2A"/>
    <w:multiLevelType w:val="multilevel"/>
    <w:tmpl w:val="8D2A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11475"/>
    <w:multiLevelType w:val="multilevel"/>
    <w:tmpl w:val="18C2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A3D9E"/>
    <w:multiLevelType w:val="multilevel"/>
    <w:tmpl w:val="100E69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6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hint="default"/>
      </w:rPr>
    </w:lvl>
  </w:abstractNum>
  <w:abstractNum w:abstractNumId="8">
    <w:nsid w:val="55A02DEC"/>
    <w:multiLevelType w:val="multilevel"/>
    <w:tmpl w:val="F126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835F1"/>
    <w:multiLevelType w:val="multilevel"/>
    <w:tmpl w:val="4CB0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954CC"/>
    <w:multiLevelType w:val="multilevel"/>
    <w:tmpl w:val="AA9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33C86"/>
    <w:multiLevelType w:val="hybridMultilevel"/>
    <w:tmpl w:val="9494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BC"/>
    <w:rsid w:val="000040DD"/>
    <w:rsid w:val="0007153E"/>
    <w:rsid w:val="00090851"/>
    <w:rsid w:val="000B2D3C"/>
    <w:rsid w:val="000C7F6D"/>
    <w:rsid w:val="000D61C0"/>
    <w:rsid w:val="000E0D6D"/>
    <w:rsid w:val="000E699C"/>
    <w:rsid w:val="000F417E"/>
    <w:rsid w:val="00106B98"/>
    <w:rsid w:val="00111C23"/>
    <w:rsid w:val="00157687"/>
    <w:rsid w:val="001624BC"/>
    <w:rsid w:val="00167DC3"/>
    <w:rsid w:val="001778A8"/>
    <w:rsid w:val="001A3B25"/>
    <w:rsid w:val="001F4D7A"/>
    <w:rsid w:val="00202BD2"/>
    <w:rsid w:val="002078C7"/>
    <w:rsid w:val="00214A68"/>
    <w:rsid w:val="002267C1"/>
    <w:rsid w:val="002321A2"/>
    <w:rsid w:val="00252EC3"/>
    <w:rsid w:val="00257809"/>
    <w:rsid w:val="00280866"/>
    <w:rsid w:val="002C12D8"/>
    <w:rsid w:val="002C4AD6"/>
    <w:rsid w:val="002D72C9"/>
    <w:rsid w:val="002E2659"/>
    <w:rsid w:val="003A2D48"/>
    <w:rsid w:val="003C345E"/>
    <w:rsid w:val="003C7F12"/>
    <w:rsid w:val="003D0A23"/>
    <w:rsid w:val="003F69A5"/>
    <w:rsid w:val="004021F5"/>
    <w:rsid w:val="00443D58"/>
    <w:rsid w:val="0044417F"/>
    <w:rsid w:val="00446A33"/>
    <w:rsid w:val="00451A7C"/>
    <w:rsid w:val="00483F7D"/>
    <w:rsid w:val="004B44CF"/>
    <w:rsid w:val="004B6C14"/>
    <w:rsid w:val="004E7BE7"/>
    <w:rsid w:val="004F24C2"/>
    <w:rsid w:val="004F4FAB"/>
    <w:rsid w:val="00512B72"/>
    <w:rsid w:val="005224B7"/>
    <w:rsid w:val="0054675E"/>
    <w:rsid w:val="005736E7"/>
    <w:rsid w:val="00577060"/>
    <w:rsid w:val="00591D2B"/>
    <w:rsid w:val="00592B2F"/>
    <w:rsid w:val="005A1A03"/>
    <w:rsid w:val="00601D0D"/>
    <w:rsid w:val="0062053C"/>
    <w:rsid w:val="00620D4D"/>
    <w:rsid w:val="00621FF7"/>
    <w:rsid w:val="00674A3D"/>
    <w:rsid w:val="00674F72"/>
    <w:rsid w:val="006B42F0"/>
    <w:rsid w:val="006B4BCB"/>
    <w:rsid w:val="006D3FB0"/>
    <w:rsid w:val="006F249B"/>
    <w:rsid w:val="00717DB7"/>
    <w:rsid w:val="00774618"/>
    <w:rsid w:val="00790EA1"/>
    <w:rsid w:val="00794646"/>
    <w:rsid w:val="007B0F50"/>
    <w:rsid w:val="007B78C5"/>
    <w:rsid w:val="007C7D31"/>
    <w:rsid w:val="007D1DF3"/>
    <w:rsid w:val="007E141F"/>
    <w:rsid w:val="007E7967"/>
    <w:rsid w:val="007F46B7"/>
    <w:rsid w:val="008243EA"/>
    <w:rsid w:val="008422C6"/>
    <w:rsid w:val="0085095E"/>
    <w:rsid w:val="00876271"/>
    <w:rsid w:val="008A297A"/>
    <w:rsid w:val="008A3005"/>
    <w:rsid w:val="008A6CBA"/>
    <w:rsid w:val="008B5AEE"/>
    <w:rsid w:val="0090606C"/>
    <w:rsid w:val="0094200F"/>
    <w:rsid w:val="00974E5F"/>
    <w:rsid w:val="009A078F"/>
    <w:rsid w:val="009C70F1"/>
    <w:rsid w:val="00A31B33"/>
    <w:rsid w:val="00A33818"/>
    <w:rsid w:val="00A42F0F"/>
    <w:rsid w:val="00A8534D"/>
    <w:rsid w:val="00A85F1D"/>
    <w:rsid w:val="00AB5281"/>
    <w:rsid w:val="00AD329A"/>
    <w:rsid w:val="00AD4410"/>
    <w:rsid w:val="00AE7B56"/>
    <w:rsid w:val="00B10D39"/>
    <w:rsid w:val="00B87FD6"/>
    <w:rsid w:val="00BB7AA5"/>
    <w:rsid w:val="00BC0D5E"/>
    <w:rsid w:val="00BC69EC"/>
    <w:rsid w:val="00BC7149"/>
    <w:rsid w:val="00BD7C95"/>
    <w:rsid w:val="00BE3C7B"/>
    <w:rsid w:val="00C2127B"/>
    <w:rsid w:val="00C215A0"/>
    <w:rsid w:val="00C3535E"/>
    <w:rsid w:val="00C86A8C"/>
    <w:rsid w:val="00CA7CAF"/>
    <w:rsid w:val="00CC026E"/>
    <w:rsid w:val="00CD275D"/>
    <w:rsid w:val="00D21293"/>
    <w:rsid w:val="00D218EE"/>
    <w:rsid w:val="00D66011"/>
    <w:rsid w:val="00D773AC"/>
    <w:rsid w:val="00D82543"/>
    <w:rsid w:val="00D827A4"/>
    <w:rsid w:val="00DB5FC8"/>
    <w:rsid w:val="00DC71B2"/>
    <w:rsid w:val="00DF1464"/>
    <w:rsid w:val="00E169D6"/>
    <w:rsid w:val="00E30728"/>
    <w:rsid w:val="00E36528"/>
    <w:rsid w:val="00E37263"/>
    <w:rsid w:val="00E4253A"/>
    <w:rsid w:val="00E66726"/>
    <w:rsid w:val="00E748D9"/>
    <w:rsid w:val="00E813BA"/>
    <w:rsid w:val="00E8557B"/>
    <w:rsid w:val="00E93ED8"/>
    <w:rsid w:val="00EB48F7"/>
    <w:rsid w:val="00EF75C2"/>
    <w:rsid w:val="00F0615F"/>
    <w:rsid w:val="00F23B79"/>
    <w:rsid w:val="00F340A6"/>
    <w:rsid w:val="00F377AC"/>
    <w:rsid w:val="00F5194E"/>
    <w:rsid w:val="00F7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BC"/>
    <w:rPr>
      <w:rFonts w:asciiTheme="minorHAnsi" w:eastAsiaTheme="minorEastAsia" w:hAnsiTheme="minorHAnsi"/>
      <w:sz w:val="22"/>
      <w:lang w:eastAsia="ru-RU"/>
    </w:rPr>
  </w:style>
  <w:style w:type="paragraph" w:styleId="3">
    <w:name w:val="heading 3"/>
    <w:basedOn w:val="a"/>
    <w:link w:val="30"/>
    <w:uiPriority w:val="9"/>
    <w:qFormat/>
    <w:rsid w:val="002078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078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2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6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E66726"/>
  </w:style>
  <w:style w:type="paragraph" w:styleId="a6">
    <w:name w:val="List Paragraph"/>
    <w:basedOn w:val="a"/>
    <w:uiPriority w:val="34"/>
    <w:qFormat/>
    <w:rsid w:val="00E6672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078C7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78C7"/>
    <w:rPr>
      <w:rFonts w:eastAsia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AB5281"/>
    <w:pPr>
      <w:spacing w:after="0" w:line="240" w:lineRule="auto"/>
    </w:pPr>
    <w:rPr>
      <w:rFonts w:asciiTheme="minorHAnsi" w:eastAsiaTheme="minorEastAsia" w:hAnsiTheme="minorHAnsi"/>
      <w:sz w:val="22"/>
    </w:rPr>
  </w:style>
  <w:style w:type="table" w:styleId="a8">
    <w:name w:val="Table Grid"/>
    <w:basedOn w:val="a1"/>
    <w:uiPriority w:val="59"/>
    <w:rsid w:val="00AB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semiHidden/>
    <w:rsid w:val="00974E5F"/>
    <w:pPr>
      <w:framePr w:hSpace="180" w:wrap="around" w:vAnchor="text" w:hAnchor="margin" w:xAlign="right" w:y="-22"/>
      <w:tabs>
        <w:tab w:val="center" w:pos="4677"/>
        <w:tab w:val="left" w:pos="6375"/>
      </w:tabs>
      <w:spacing w:after="0" w:line="240" w:lineRule="auto"/>
      <w:jc w:val="center"/>
    </w:pPr>
    <w:rPr>
      <w:rFonts w:ascii="Times New Roman" w:eastAsia="Times New Roman" w:hAnsi="Times New Roman" w:cs="Times New Roman"/>
      <w:spacing w:val="-1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974E5F"/>
    <w:rPr>
      <w:rFonts w:eastAsia="Times New Roman" w:cs="Times New Roman"/>
      <w:spacing w:val="-1"/>
      <w:szCs w:val="20"/>
      <w:lang w:eastAsia="ru-RU"/>
    </w:rPr>
  </w:style>
  <w:style w:type="paragraph" w:styleId="2">
    <w:name w:val="Body Text 2"/>
    <w:basedOn w:val="a"/>
    <w:link w:val="20"/>
    <w:semiHidden/>
    <w:rsid w:val="00974E5F"/>
    <w:pPr>
      <w:shd w:val="clear" w:color="auto" w:fill="FFFFFF"/>
      <w:tabs>
        <w:tab w:val="center" w:pos="4677"/>
        <w:tab w:val="left" w:pos="6375"/>
      </w:tabs>
      <w:spacing w:after="0" w:line="360" w:lineRule="auto"/>
      <w:jc w:val="both"/>
    </w:pPr>
    <w:rPr>
      <w:rFonts w:ascii="Times New Roman" w:eastAsia="Times New Roman" w:hAnsi="Times New Roman" w:cs="Times New Roman"/>
      <w:spacing w:val="-1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74E5F"/>
    <w:rPr>
      <w:rFonts w:eastAsia="Times New Roman" w:cs="Times New Roman"/>
      <w:spacing w:val="-1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BC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69EC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e"/>
    <w:uiPriority w:val="99"/>
    <w:unhideWhenUsed/>
    <w:rsid w:val="00BC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69EC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BC"/>
    <w:rPr>
      <w:rFonts w:asciiTheme="minorHAnsi" w:eastAsiaTheme="minorEastAsia" w:hAnsiTheme="minorHAnsi"/>
      <w:sz w:val="22"/>
      <w:lang w:eastAsia="ru-RU"/>
    </w:rPr>
  </w:style>
  <w:style w:type="paragraph" w:styleId="3">
    <w:name w:val="heading 3"/>
    <w:basedOn w:val="a"/>
    <w:link w:val="30"/>
    <w:uiPriority w:val="9"/>
    <w:qFormat/>
    <w:rsid w:val="002078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078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2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6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E66726"/>
  </w:style>
  <w:style w:type="paragraph" w:styleId="a6">
    <w:name w:val="List Paragraph"/>
    <w:basedOn w:val="a"/>
    <w:uiPriority w:val="34"/>
    <w:qFormat/>
    <w:rsid w:val="00E6672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078C7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78C7"/>
    <w:rPr>
      <w:rFonts w:eastAsia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AB5281"/>
    <w:pPr>
      <w:spacing w:after="0" w:line="240" w:lineRule="auto"/>
    </w:pPr>
    <w:rPr>
      <w:rFonts w:asciiTheme="minorHAnsi" w:eastAsiaTheme="minorEastAsia" w:hAnsiTheme="minorHAnsi"/>
      <w:sz w:val="22"/>
    </w:rPr>
  </w:style>
  <w:style w:type="table" w:styleId="a8">
    <w:name w:val="Table Grid"/>
    <w:basedOn w:val="a1"/>
    <w:uiPriority w:val="59"/>
    <w:rsid w:val="00AB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semiHidden/>
    <w:rsid w:val="00974E5F"/>
    <w:pPr>
      <w:framePr w:hSpace="180" w:wrap="around" w:vAnchor="text" w:hAnchor="margin" w:xAlign="right" w:y="-22"/>
      <w:tabs>
        <w:tab w:val="center" w:pos="4677"/>
        <w:tab w:val="left" w:pos="6375"/>
      </w:tabs>
      <w:spacing w:after="0" w:line="240" w:lineRule="auto"/>
      <w:jc w:val="center"/>
    </w:pPr>
    <w:rPr>
      <w:rFonts w:ascii="Times New Roman" w:eastAsia="Times New Roman" w:hAnsi="Times New Roman" w:cs="Times New Roman"/>
      <w:spacing w:val="-1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974E5F"/>
    <w:rPr>
      <w:rFonts w:eastAsia="Times New Roman" w:cs="Times New Roman"/>
      <w:spacing w:val="-1"/>
      <w:szCs w:val="20"/>
      <w:lang w:eastAsia="ru-RU"/>
    </w:rPr>
  </w:style>
  <w:style w:type="paragraph" w:styleId="2">
    <w:name w:val="Body Text 2"/>
    <w:basedOn w:val="a"/>
    <w:link w:val="20"/>
    <w:semiHidden/>
    <w:rsid w:val="00974E5F"/>
    <w:pPr>
      <w:shd w:val="clear" w:color="auto" w:fill="FFFFFF"/>
      <w:tabs>
        <w:tab w:val="center" w:pos="4677"/>
        <w:tab w:val="left" w:pos="6375"/>
      </w:tabs>
      <w:spacing w:after="0" w:line="360" w:lineRule="auto"/>
      <w:jc w:val="both"/>
    </w:pPr>
    <w:rPr>
      <w:rFonts w:ascii="Times New Roman" w:eastAsia="Times New Roman" w:hAnsi="Times New Roman" w:cs="Times New Roman"/>
      <w:spacing w:val="-1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74E5F"/>
    <w:rPr>
      <w:rFonts w:eastAsia="Times New Roman" w:cs="Times New Roman"/>
      <w:spacing w:val="-1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BC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69EC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e"/>
    <w:uiPriority w:val="99"/>
    <w:unhideWhenUsed/>
    <w:rsid w:val="00BC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69EC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81C2-4323-4D39-B1F7-4E4FB0C3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Ирина Петровна</dc:creator>
  <cp:lastModifiedBy>Бочкарева Светлана Александровна</cp:lastModifiedBy>
  <cp:revision>6</cp:revision>
  <cp:lastPrinted>2026-06-26T04:59:00Z</cp:lastPrinted>
  <dcterms:created xsi:type="dcterms:W3CDTF">2026-06-24T11:23:00Z</dcterms:created>
  <dcterms:modified xsi:type="dcterms:W3CDTF">2026-06-26T04:59:00Z</dcterms:modified>
</cp:coreProperties>
</file>