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B1F" w:rsidRPr="00DD26C9" w:rsidRDefault="00631B1F" w:rsidP="00D776EB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ТРЕБОВАНИЕ</w:t>
      </w:r>
    </w:p>
    <w:p w:rsidR="00631B1F" w:rsidRPr="00DD26C9" w:rsidRDefault="00631B1F" w:rsidP="00D776EB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о необходимости добровольного демонтажа некапитального объекта</w:t>
      </w:r>
    </w:p>
    <w:p w:rsidR="0041540C" w:rsidRPr="00DD26C9" w:rsidRDefault="0041540C" w:rsidP="00D776EB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EA08BA" w:rsidRPr="00DD26C9" w:rsidRDefault="00631B1F" w:rsidP="00D776EB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г. Самара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                                     </w:t>
      </w:r>
      <w:r w:rsidR="00AB1247" w:rsidRPr="00DD26C9">
        <w:rPr>
          <w:rFonts w:ascii="Times New Roman" w:eastAsia="Times New Roman" w:hAnsi="Times New Roman" w:cs="Times New Roman"/>
          <w:lang w:eastAsia="ru-RU"/>
        </w:rPr>
        <w:t>    </w:t>
      </w:r>
      <w:r w:rsidR="00FB66B1" w:rsidRPr="00DD26C9">
        <w:rPr>
          <w:rFonts w:ascii="Times New Roman" w:eastAsia="Times New Roman" w:hAnsi="Times New Roman" w:cs="Times New Roman"/>
          <w:lang w:eastAsia="ru-RU"/>
        </w:rPr>
        <w:t>     </w:t>
      </w:r>
      <w:r w:rsidR="00AB1247" w:rsidRPr="00DD26C9">
        <w:rPr>
          <w:rFonts w:ascii="Times New Roman" w:eastAsia="Times New Roman" w:hAnsi="Times New Roman" w:cs="Times New Roman"/>
          <w:b/>
          <w:lang w:eastAsia="ru-RU"/>
        </w:rPr>
        <w:t>Дата размещения на объекте:</w:t>
      </w:r>
      <w:r w:rsidR="00AB1247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r w:rsidR="00EA08BA" w:rsidRPr="00DD26C9">
        <w:rPr>
          <w:rFonts w:ascii="Times New Roman" w:eastAsia="Times New Roman" w:hAnsi="Times New Roman" w:cs="Times New Roman"/>
          <w:lang w:eastAsia="ru-RU"/>
        </w:rPr>
        <w:t>«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__</w:t>
      </w:r>
      <w:r w:rsidR="00D5034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17</w:t>
      </w:r>
      <w:r w:rsidR="00F512C9">
        <w:rPr>
          <w:rFonts w:ascii="Times New Roman" w:eastAsia="Times New Roman" w:hAnsi="Times New Roman" w:cs="Times New Roman"/>
          <w:b/>
          <w:bCs/>
          <w:lang w:eastAsia="ru-RU"/>
        </w:rPr>
        <w:t>__» ____</w:t>
      </w:r>
      <w:r w:rsidR="00D5034A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08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_</w:t>
      </w:r>
      <w:r w:rsidR="002F31EC">
        <w:rPr>
          <w:rFonts w:ascii="Times New Roman" w:eastAsia="Times New Roman" w:hAnsi="Times New Roman" w:cs="Times New Roman"/>
          <w:b/>
          <w:bCs/>
          <w:lang w:eastAsia="ru-RU"/>
        </w:rPr>
        <w:t xml:space="preserve">_____ 2026 </w:t>
      </w:r>
    </w:p>
    <w:p w:rsidR="00D776EB" w:rsidRPr="00DD26C9" w:rsidRDefault="00631B1F" w:rsidP="00D776EB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Кому: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Вл</w:t>
      </w:r>
      <w:r w:rsidR="00D5034A">
        <w:rPr>
          <w:rFonts w:ascii="Times New Roman" w:eastAsia="Times New Roman" w:hAnsi="Times New Roman" w:cs="Times New Roman"/>
          <w:lang w:eastAsia="ru-RU"/>
        </w:rPr>
        <w:t xml:space="preserve">адельцу некапитального объекта </w:t>
      </w:r>
      <w:r w:rsidR="00987471" w:rsidRPr="00DD26C9">
        <w:rPr>
          <w:rFonts w:ascii="Times New Roman" w:eastAsia="Times New Roman" w:hAnsi="Times New Roman" w:cs="Times New Roman"/>
          <w:lang w:eastAsia="ru-RU"/>
        </w:rPr>
        <w:t>_</w:t>
      </w:r>
      <w:r w:rsidR="00D776EB" w:rsidRPr="00DD26C9">
        <w:rPr>
          <w:rFonts w:ascii="Times New Roman" w:eastAsia="Times New Roman" w:hAnsi="Times New Roman" w:cs="Times New Roman"/>
          <w:b/>
          <w:bCs/>
          <w:lang w:eastAsia="ru-RU"/>
        </w:rPr>
        <w:t>_________________________________________________________________________________________________________________________________________________________________________</w:t>
      </w:r>
    </w:p>
    <w:p w:rsidR="00D776EB" w:rsidRPr="00DD26C9" w:rsidRDefault="00631B1F" w:rsidP="009F4EB8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Выявленный объект:</w:t>
      </w:r>
      <w:r w:rsidR="002152B3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644ABF">
        <w:rPr>
          <w:rFonts w:ascii="Times New Roman" w:eastAsia="Times New Roman" w:hAnsi="Times New Roman" w:cs="Times New Roman"/>
          <w:u w:val="single"/>
          <w:lang w:eastAsia="ru-RU"/>
        </w:rPr>
        <w:t>Некапитальный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644ABF">
        <w:rPr>
          <w:rFonts w:ascii="Times New Roman" w:eastAsia="Times New Roman" w:hAnsi="Times New Roman" w:cs="Times New Roman"/>
          <w:u w:val="single"/>
          <w:lang w:eastAsia="ru-RU"/>
        </w:rPr>
        <w:t>объект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 xml:space="preserve"> (</w:t>
      </w:r>
      <w:r w:rsidR="00644ABF">
        <w:rPr>
          <w:rFonts w:ascii="Times New Roman" w:eastAsia="Times New Roman" w:hAnsi="Times New Roman" w:cs="Times New Roman"/>
          <w:u w:val="single"/>
          <w:lang w:eastAsia="ru-RU"/>
        </w:rPr>
        <w:t>контейнер</w:t>
      </w:r>
      <w:r w:rsidR="00EC2BCE">
        <w:rPr>
          <w:rFonts w:ascii="Times New Roman" w:eastAsia="Times New Roman" w:hAnsi="Times New Roman" w:cs="Times New Roman"/>
          <w:u w:val="single"/>
          <w:lang w:eastAsia="ru-RU"/>
        </w:rPr>
        <w:t xml:space="preserve"> «Прокат Сап бордов</w:t>
      </w:r>
      <w:r w:rsidR="00E74B31">
        <w:rPr>
          <w:rFonts w:ascii="Times New Roman" w:eastAsia="Times New Roman" w:hAnsi="Times New Roman" w:cs="Times New Roman"/>
          <w:u w:val="single"/>
          <w:lang w:eastAsia="ru-RU"/>
        </w:rPr>
        <w:t xml:space="preserve"> №3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>)</w:t>
      </w:r>
      <w:r w:rsidR="00FA6B3B">
        <w:rPr>
          <w:rFonts w:ascii="Times New Roman" w:eastAsia="Times New Roman" w:hAnsi="Times New Roman" w:cs="Times New Roman"/>
          <w:u w:val="single"/>
          <w:lang w:eastAsia="ru-RU"/>
        </w:rPr>
        <w:t xml:space="preserve"> из рифлёного профиля «</w:t>
      </w:r>
      <w:r w:rsidR="00FA6B3B">
        <w:rPr>
          <w:rFonts w:ascii="Times New Roman" w:eastAsia="Times New Roman" w:hAnsi="Times New Roman" w:cs="Times New Roman"/>
          <w:u w:val="single"/>
          <w:lang w:val="en-US" w:eastAsia="ru-RU"/>
        </w:rPr>
        <w:t>CRONOS</w:t>
      </w:r>
      <w:r w:rsidR="00FA6B3B">
        <w:rPr>
          <w:rFonts w:ascii="Times New Roman" w:eastAsia="Times New Roman" w:hAnsi="Times New Roman" w:cs="Times New Roman"/>
          <w:u w:val="single"/>
          <w:lang w:eastAsia="ru-RU"/>
        </w:rPr>
        <w:t>»</w:t>
      </w:r>
      <w:bookmarkStart w:id="0" w:name="_GoBack"/>
      <w:bookmarkEnd w:id="0"/>
      <w:r w:rsidR="00FA6B3B">
        <w:rPr>
          <w:rFonts w:ascii="Times New Roman" w:eastAsia="Times New Roman" w:hAnsi="Times New Roman" w:cs="Times New Roman"/>
          <w:u w:val="single"/>
          <w:lang w:eastAsia="ru-RU"/>
        </w:rPr>
        <w:t xml:space="preserve"> с баннером (размер 2,7Х</w:t>
      </w:r>
      <w:proofErr w:type="gramStart"/>
      <w:r w:rsidR="00FA6B3B">
        <w:rPr>
          <w:rFonts w:ascii="Times New Roman" w:eastAsia="Times New Roman" w:hAnsi="Times New Roman" w:cs="Times New Roman"/>
          <w:u w:val="single"/>
          <w:lang w:eastAsia="ru-RU"/>
        </w:rPr>
        <w:t>6</w:t>
      </w:r>
      <w:proofErr w:type="gramEnd"/>
      <w:r w:rsidR="00FA6B3B">
        <w:rPr>
          <w:rFonts w:ascii="Times New Roman" w:eastAsia="Times New Roman" w:hAnsi="Times New Roman" w:cs="Times New Roman"/>
          <w:u w:val="single"/>
          <w:lang w:eastAsia="ru-RU"/>
        </w:rPr>
        <w:t>,0)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Pr="00DD26C9">
        <w:rPr>
          <w:rFonts w:ascii="Times New Roman" w:eastAsia="Times New Roman" w:hAnsi="Times New Roman" w:cs="Times New Roman"/>
          <w:lang w:eastAsia="ru-RU"/>
        </w:rPr>
        <w:br/>
      </w:r>
    </w:p>
    <w:p w:rsidR="00E17B84" w:rsidRDefault="00631B1F" w:rsidP="00E17B8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Место размещения:</w:t>
      </w:r>
    </w:p>
    <w:p w:rsidR="00631B1F" w:rsidRPr="00E17B84" w:rsidRDefault="00631B1F" w:rsidP="00D776EB">
      <w:pPr>
        <w:spacing w:line="240" w:lineRule="auto"/>
        <w:contextualSpacing/>
        <w:rPr>
          <w:rFonts w:ascii="Times New Roman" w:eastAsia="Times New Roman" w:hAnsi="Times New Roman" w:cs="Times New Roman"/>
          <w:u w:val="single"/>
          <w:lang w:eastAsia="ru-RU"/>
        </w:rPr>
      </w:pPr>
      <w:r w:rsidRPr="00E17B84">
        <w:rPr>
          <w:rFonts w:ascii="Times New Roman" w:eastAsia="Times New Roman" w:hAnsi="Times New Roman" w:cs="Times New Roman"/>
          <w:u w:val="single"/>
          <w:lang w:eastAsia="ru-RU"/>
        </w:rPr>
        <w:t xml:space="preserve"> г. Самара, 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>Красноглинский</w:t>
      </w:r>
      <w:r w:rsidR="0028441F" w:rsidRPr="00E17B84">
        <w:rPr>
          <w:rFonts w:ascii="Times New Roman" w:eastAsia="Times New Roman" w:hAnsi="Times New Roman" w:cs="Times New Roman"/>
          <w:u w:val="single"/>
          <w:lang w:eastAsia="ru-RU"/>
        </w:rPr>
        <w:t xml:space="preserve"> район городского округа </w:t>
      </w:r>
      <w:r w:rsidR="00D776EB" w:rsidRPr="00E17B84">
        <w:rPr>
          <w:rFonts w:ascii="Times New Roman" w:eastAsia="Times New Roman" w:hAnsi="Times New Roman" w:cs="Times New Roman"/>
          <w:u w:val="single"/>
          <w:lang w:eastAsia="ru-RU"/>
        </w:rPr>
        <w:t>Самара</w:t>
      </w:r>
      <w:r w:rsidR="00E17B84" w:rsidRPr="00E17B84">
        <w:rPr>
          <w:rFonts w:ascii="Times New Roman" w:eastAsia="Times New Roman" w:hAnsi="Times New Roman" w:cs="Times New Roman"/>
          <w:u w:val="single"/>
          <w:lang w:eastAsia="ru-RU"/>
        </w:rPr>
        <w:t xml:space="preserve">, </w:t>
      </w:r>
      <w:r w:rsidR="00D5034A">
        <w:rPr>
          <w:rFonts w:ascii="Times New Roman" w:eastAsia="Times New Roman" w:hAnsi="Times New Roman" w:cs="Times New Roman"/>
          <w:u w:val="single"/>
          <w:lang w:eastAsia="ru-RU"/>
        </w:rPr>
        <w:t>«Красноглинский пляж»</w:t>
      </w:r>
      <w:r w:rsidR="008959D7">
        <w:rPr>
          <w:rFonts w:ascii="Times New Roman" w:eastAsia="Times New Roman" w:hAnsi="Times New Roman" w:cs="Times New Roman"/>
          <w:u w:val="single"/>
          <w:lang w:eastAsia="ru-RU"/>
        </w:rPr>
        <w:t>      </w:t>
      </w:r>
      <w:r w:rsidR="003C499B">
        <w:rPr>
          <w:rFonts w:ascii="Times New Roman" w:eastAsia="Times New Roman" w:hAnsi="Times New Roman" w:cs="Times New Roman"/>
          <w:u w:val="single"/>
          <w:lang w:eastAsia="ru-RU"/>
        </w:rPr>
        <w:t>  </w:t>
      </w:r>
      <w:r w:rsidR="002152B3">
        <w:rPr>
          <w:rFonts w:ascii="Times New Roman" w:eastAsia="Times New Roman" w:hAnsi="Times New Roman" w:cs="Times New Roman"/>
          <w:u w:val="single"/>
          <w:lang w:eastAsia="ru-RU"/>
        </w:rPr>
        <w:t>      </w:t>
      </w:r>
    </w:p>
    <w:p w:rsidR="00631B1F" w:rsidRPr="00C221C1" w:rsidRDefault="00631B1F" w:rsidP="00FB66B1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21C1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(адресные ориентиры, кадастровый номер земельного участка при наличии)</w:t>
      </w:r>
    </w:p>
    <w:p w:rsidR="005370E7" w:rsidRPr="00DD26C9" w:rsidRDefault="005370E7" w:rsidP="00631B1F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</w:p>
    <w:p w:rsidR="005370E7" w:rsidRPr="00DD26C9" w:rsidRDefault="00D776EB" w:rsidP="00D5034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D26C9">
        <w:rPr>
          <w:rFonts w:ascii="Times New Roman" w:eastAsia="Times New Roman" w:hAnsi="Times New Roman" w:cs="Times New Roman"/>
          <w:lang w:eastAsia="ru-RU"/>
        </w:rPr>
        <w:t>В связи с отсутствием в А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>дминистрации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D5034A">
        <w:rPr>
          <w:rFonts w:ascii="Times New Roman" w:eastAsia="Times New Roman" w:hAnsi="Times New Roman" w:cs="Times New Roman"/>
          <w:lang w:eastAsia="ru-RU"/>
        </w:rPr>
        <w:t>Красноглинского</w:t>
      </w:r>
      <w:proofErr w:type="spellEnd"/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района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городского округа Самара информации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D26C9">
        <w:rPr>
          <w:rFonts w:ascii="Times New Roman" w:eastAsia="Times New Roman" w:hAnsi="Times New Roman" w:cs="Times New Roman"/>
          <w:lang w:eastAsia="ru-RU"/>
        </w:rPr>
        <w:t>(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>документов</w:t>
      </w:r>
      <w:r w:rsidRPr="00DD26C9">
        <w:rPr>
          <w:rFonts w:ascii="Times New Roman" w:eastAsia="Times New Roman" w:hAnsi="Times New Roman" w:cs="Times New Roman"/>
          <w:lang w:eastAsia="ru-RU"/>
        </w:rPr>
        <w:t>)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, подтверждающих правомерность </w:t>
      </w:r>
      <w:r w:rsidR="00644ABF">
        <w:rPr>
          <w:rFonts w:ascii="Times New Roman" w:eastAsia="Times New Roman" w:hAnsi="Times New Roman" w:cs="Times New Roman"/>
          <w:lang w:eastAsia="ru-RU"/>
        </w:rPr>
        <w:t>размещения указанного объекта</w:t>
      </w:r>
      <w:r w:rsidR="00E00AE4" w:rsidRPr="00DD26C9">
        <w:rPr>
          <w:rFonts w:ascii="Times New Roman" w:eastAsia="Times New Roman" w:hAnsi="Times New Roman" w:cs="Times New Roman"/>
          <w:lang w:eastAsia="ru-RU"/>
        </w:rPr>
        <w:t xml:space="preserve">, 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на основании </w:t>
      </w:r>
      <w:r w:rsidR="00DF069D" w:rsidRPr="00DD26C9">
        <w:rPr>
          <w:rFonts w:ascii="Times New Roman" w:eastAsia="Times New Roman" w:hAnsi="Times New Roman" w:cs="Times New Roman"/>
          <w:lang w:eastAsia="ru-RU"/>
        </w:rPr>
        <w:t xml:space="preserve">Порядка выявления, демонтажа, вывоза и хранения некапитальных строений, сооружений, ограждающих устройств и иных некапитальных объектов, самовольно установленных и (или) незаконно расположенных на территории городского округа Самара, утвержденного 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>Постановлени</w:t>
      </w:r>
      <w:r w:rsidR="00DF069D" w:rsidRPr="00DD26C9">
        <w:rPr>
          <w:rFonts w:ascii="Times New Roman" w:eastAsia="Times New Roman" w:hAnsi="Times New Roman" w:cs="Times New Roman"/>
          <w:lang w:eastAsia="ru-RU"/>
        </w:rPr>
        <w:t>ем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Администрации </w:t>
      </w:r>
      <w:r w:rsidRPr="00DD26C9">
        <w:rPr>
          <w:rFonts w:ascii="Times New Roman" w:eastAsia="Times New Roman" w:hAnsi="Times New Roman" w:cs="Times New Roman"/>
          <w:lang w:eastAsia="ru-RU"/>
        </w:rPr>
        <w:t>городского округа Самара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от 20.05.2026 № 491,</w:t>
      </w:r>
      <w:r w:rsidR="00DF069D" w:rsidRPr="00DD26C9">
        <w:rPr>
          <w:rFonts w:ascii="Times New Roman" w:eastAsia="Times New Roman" w:hAnsi="Times New Roman" w:cs="Times New Roman"/>
          <w:lang w:eastAsia="ru-RU"/>
        </w:rPr>
        <w:t xml:space="preserve"> а также</w:t>
      </w:r>
      <w:r w:rsidR="00DF069D" w:rsidRPr="00DD26C9">
        <w:t xml:space="preserve"> </w:t>
      </w:r>
      <w:r w:rsidR="00DF069D" w:rsidRPr="00DD26C9">
        <w:rPr>
          <w:rFonts w:ascii="Times New Roman" w:eastAsia="Times New Roman" w:hAnsi="Times New Roman" w:cs="Times New Roman"/>
          <w:lang w:eastAsia="ru-RU"/>
        </w:rPr>
        <w:t>Положением «Об Администрации</w:t>
      </w:r>
      <w:proofErr w:type="gramEnd"/>
      <w:r w:rsidR="00DF069D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B126F6">
        <w:rPr>
          <w:rFonts w:ascii="Times New Roman" w:eastAsia="Times New Roman" w:hAnsi="Times New Roman" w:cs="Times New Roman"/>
          <w:lang w:eastAsia="ru-RU"/>
        </w:rPr>
        <w:t>Красноглинского</w:t>
      </w:r>
      <w:proofErr w:type="spellEnd"/>
      <w:r w:rsidR="00DF069D" w:rsidRPr="00DD26C9">
        <w:rPr>
          <w:rFonts w:ascii="Times New Roman" w:eastAsia="Times New Roman" w:hAnsi="Times New Roman" w:cs="Times New Roman"/>
          <w:lang w:eastAsia="ru-RU"/>
        </w:rPr>
        <w:t xml:space="preserve"> района городского округа Самара», утвержденным Решением Думы городского округа Самара от 2</w:t>
      </w:r>
      <w:r w:rsidR="00B126F6">
        <w:rPr>
          <w:rFonts w:ascii="Times New Roman" w:eastAsia="Times New Roman" w:hAnsi="Times New Roman" w:cs="Times New Roman"/>
          <w:lang w:eastAsia="ru-RU"/>
        </w:rPr>
        <w:t>0.05.2025 № 578</w:t>
      </w:r>
      <w:r w:rsidR="00EC2BCE">
        <w:rPr>
          <w:rFonts w:ascii="Times New Roman" w:eastAsia="Times New Roman" w:hAnsi="Times New Roman" w:cs="Times New Roman"/>
          <w:lang w:eastAsia="ru-RU"/>
        </w:rPr>
        <w:t>.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31B1F" w:rsidRPr="00DD26C9" w:rsidRDefault="00D776EB" w:rsidP="005370E7">
      <w:pPr>
        <w:spacing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ТРЕБУЕМ</w:t>
      </w:r>
      <w:r w:rsidR="00631B1F" w:rsidRPr="00DD26C9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631B1F" w:rsidRPr="00DD26C9" w:rsidRDefault="00631B1F" w:rsidP="00631B1F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lang w:eastAsia="ru-RU"/>
        </w:rPr>
        <w:t xml:space="preserve">В течение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20 (двадцати) рабочих дней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со дня размещения настоящего требования на объекте:</w:t>
      </w:r>
    </w:p>
    <w:p w:rsidR="00631B1F" w:rsidRPr="00DD26C9" w:rsidRDefault="007D3705" w:rsidP="007D37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Предоставить </w:t>
      </w:r>
      <w:r w:rsidRPr="00DD26C9">
        <w:rPr>
          <w:rFonts w:ascii="Times New Roman" w:eastAsia="Times New Roman" w:hAnsi="Times New Roman" w:cs="Times New Roman"/>
          <w:bCs/>
          <w:lang w:eastAsia="ru-RU"/>
        </w:rPr>
        <w:t xml:space="preserve">в Администрацию </w:t>
      </w:r>
      <w:proofErr w:type="spellStart"/>
      <w:r w:rsidR="00B126F6">
        <w:rPr>
          <w:rFonts w:ascii="Times New Roman" w:eastAsia="Times New Roman" w:hAnsi="Times New Roman" w:cs="Times New Roman"/>
          <w:lang w:eastAsia="ru-RU"/>
        </w:rPr>
        <w:t>Красноглинского</w:t>
      </w:r>
      <w:proofErr w:type="spellEnd"/>
      <w:r w:rsidRPr="00DD26C9">
        <w:rPr>
          <w:rFonts w:ascii="Times New Roman" w:eastAsia="Times New Roman" w:hAnsi="Times New Roman" w:cs="Times New Roman"/>
          <w:bCs/>
          <w:lang w:eastAsia="ru-RU"/>
        </w:rPr>
        <w:t xml:space="preserve"> района городского округа Самара по адресу</w:t>
      </w:r>
      <w:r w:rsidR="00644ABF">
        <w:rPr>
          <w:rFonts w:ascii="Times New Roman" w:eastAsia="Times New Roman" w:hAnsi="Times New Roman" w:cs="Times New Roman"/>
          <w:b/>
          <w:bCs/>
          <w:lang w:eastAsia="ru-RU"/>
        </w:rPr>
        <w:t>: 443026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, г. Самара, ул. </w:t>
      </w:r>
      <w:r w:rsidR="00B126F6">
        <w:rPr>
          <w:rFonts w:ascii="Times New Roman" w:eastAsia="Times New Roman" w:hAnsi="Times New Roman" w:cs="Times New Roman"/>
          <w:b/>
          <w:bCs/>
          <w:lang w:eastAsia="ru-RU"/>
        </w:rPr>
        <w:t>Сергея Лазо, д. 11 (кабинет 13,14)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DD26C9">
        <w:rPr>
          <w:rFonts w:ascii="Times New Roman" w:eastAsia="Times New Roman" w:hAnsi="Times New Roman" w:cs="Times New Roman"/>
          <w:bCs/>
          <w:lang w:eastAsia="ru-RU"/>
        </w:rPr>
        <w:t>документы, подтверждающие законность размещения объекта</w:t>
      </w:r>
      <w:r w:rsidR="00631B1F" w:rsidRPr="00DD26C9">
        <w:rPr>
          <w:rFonts w:ascii="Times New Roman" w:eastAsia="Times New Roman" w:hAnsi="Times New Roman" w:cs="Times New Roman"/>
          <w:lang w:eastAsia="ru-RU"/>
        </w:rPr>
        <w:t>;</w:t>
      </w:r>
    </w:p>
    <w:p w:rsidR="00631B1F" w:rsidRPr="00DD26C9" w:rsidRDefault="004D2844" w:rsidP="004D28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Либо добровольно демонтировать (вывезти) </w:t>
      </w:r>
      <w:r w:rsidRPr="00DD26C9">
        <w:rPr>
          <w:rFonts w:ascii="Times New Roman" w:eastAsia="Times New Roman" w:hAnsi="Times New Roman" w:cs="Times New Roman"/>
          <w:bCs/>
          <w:lang w:eastAsia="ru-RU"/>
        </w:rPr>
        <w:t>объект и восстановить благоустройство территории за счет собственных средств</w:t>
      </w:r>
      <w:r w:rsidR="004A47CE" w:rsidRPr="00DD26C9">
        <w:rPr>
          <w:rFonts w:ascii="Times New Roman" w:eastAsia="Times New Roman" w:hAnsi="Times New Roman" w:cs="Times New Roman"/>
          <w:b/>
          <w:bCs/>
          <w:lang w:eastAsia="ru-RU"/>
        </w:rPr>
        <w:t xml:space="preserve">.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О выполнении демонтажа письменно уведомить администрацию района в течение 3 рабочих дней после сноса</w:t>
      </w:r>
      <w:r w:rsidR="00631B1F" w:rsidRPr="00DD26C9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631B1F" w:rsidRPr="00DD26C9" w:rsidRDefault="00631B1F" w:rsidP="008D4120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ПРАВОВОЕ РАЗЪЯСНЕНИЕ ПОСЛЕДСТВИЙ:</w:t>
      </w:r>
    </w:p>
    <w:p w:rsidR="00631B1F" w:rsidRPr="00DD26C9" w:rsidRDefault="00631B1F" w:rsidP="008D4120">
      <w:pPr>
        <w:spacing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lang w:eastAsia="ru-RU"/>
        </w:rPr>
        <w:t>В случае невыполнения треб</w:t>
      </w:r>
      <w:r w:rsidR="00DD0437" w:rsidRPr="00DD26C9">
        <w:rPr>
          <w:rFonts w:ascii="Times New Roman" w:eastAsia="Times New Roman" w:hAnsi="Times New Roman" w:cs="Times New Roman"/>
          <w:lang w:eastAsia="ru-RU"/>
        </w:rPr>
        <w:t>ований в установленный срок, А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дминистрацией </w:t>
      </w:r>
      <w:proofErr w:type="spellStart"/>
      <w:r w:rsidR="00B126F6">
        <w:rPr>
          <w:rFonts w:ascii="Times New Roman" w:eastAsia="Times New Roman" w:hAnsi="Times New Roman" w:cs="Times New Roman"/>
          <w:lang w:eastAsia="ru-RU"/>
        </w:rPr>
        <w:t>Красноглинского</w:t>
      </w:r>
      <w:proofErr w:type="spellEnd"/>
      <w:r w:rsidR="00B126F6" w:rsidRPr="00DD26C9">
        <w:rPr>
          <w:rFonts w:ascii="Times New Roman" w:eastAsia="Times New Roman" w:hAnsi="Times New Roman" w:cs="Times New Roman"/>
          <w:lang w:eastAsia="ru-RU"/>
        </w:rPr>
        <w:t xml:space="preserve"> </w:t>
      </w:r>
      <w:r w:rsidR="00DD0437" w:rsidRPr="00DD26C9">
        <w:rPr>
          <w:rFonts w:ascii="Times New Roman" w:eastAsia="Times New Roman" w:hAnsi="Times New Roman" w:cs="Times New Roman"/>
          <w:lang w:eastAsia="ru-RU"/>
        </w:rPr>
        <w:t>района городского округа Самара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будет принято решение о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принудительном демонтаже и вывозе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объекта специализированной ор</w:t>
      </w:r>
      <w:r w:rsidR="00D97B29">
        <w:rPr>
          <w:rFonts w:ascii="Times New Roman" w:eastAsia="Times New Roman" w:hAnsi="Times New Roman" w:cs="Times New Roman"/>
          <w:lang w:eastAsia="ru-RU"/>
        </w:rPr>
        <w:t>ганизацией на площадку хранения.</w:t>
      </w:r>
    </w:p>
    <w:p w:rsidR="00631B1F" w:rsidRPr="00DD26C9" w:rsidRDefault="00631B1F" w:rsidP="00631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Вскрытие и опись: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Перед демонтажем объект может быть вскрыт, а находящееся внутри имущество описано. Ответственность за сохранность продуктов питания и скоропортящихся товаров не </w:t>
      </w:r>
      <w:r w:rsidR="00DD0437" w:rsidRPr="00DD26C9">
        <w:rPr>
          <w:rFonts w:ascii="Times New Roman" w:eastAsia="Times New Roman" w:hAnsi="Times New Roman" w:cs="Times New Roman"/>
          <w:lang w:eastAsia="ru-RU"/>
        </w:rPr>
        <w:t>возлагается на службу демонтажа.</w:t>
      </w:r>
    </w:p>
    <w:p w:rsidR="00631B1F" w:rsidRPr="00DD26C9" w:rsidRDefault="00631B1F" w:rsidP="00631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Взыскание расходов: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Все затраты бюджета на выявление, принудительный снос, вывоз, хранение и благоустройство территории будут в полном объеме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взысканы с владельца объекта</w:t>
      </w:r>
      <w:r w:rsidR="00DD0437" w:rsidRPr="00DD26C9">
        <w:rPr>
          <w:rFonts w:ascii="Times New Roman" w:eastAsia="Times New Roman" w:hAnsi="Times New Roman" w:cs="Times New Roman"/>
          <w:lang w:eastAsia="ru-RU"/>
        </w:rPr>
        <w:t xml:space="preserve"> (в том числе через суд).</w:t>
      </w:r>
    </w:p>
    <w:p w:rsidR="004A47CE" w:rsidRPr="00DD26C9" w:rsidRDefault="00631B1F" w:rsidP="004A47C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Потеря имущества: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Если в течение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30 дней</w:t>
      </w:r>
      <w:r w:rsidRPr="00DD26C9">
        <w:rPr>
          <w:rFonts w:ascii="Times New Roman" w:eastAsia="Times New Roman" w:hAnsi="Times New Roman" w:cs="Times New Roman"/>
          <w:lang w:eastAsia="ru-RU"/>
        </w:rPr>
        <w:t xml:space="preserve"> с момента принудительного демонтажа владелец не примет меры по возврату постройки, администрация инициирует процедуру обращения объекта и имущества внутри него в </w:t>
      </w:r>
      <w:r w:rsidRPr="00DD26C9">
        <w:rPr>
          <w:rFonts w:ascii="Times New Roman" w:eastAsia="Times New Roman" w:hAnsi="Times New Roman" w:cs="Times New Roman"/>
          <w:b/>
          <w:bCs/>
          <w:lang w:eastAsia="ru-RU"/>
        </w:rPr>
        <w:t>муниципальную собственность</w:t>
      </w:r>
      <w:r w:rsidRPr="00DD26C9">
        <w:rPr>
          <w:rFonts w:ascii="Times New Roman" w:eastAsia="Times New Roman" w:hAnsi="Times New Roman" w:cs="Times New Roman"/>
          <w:lang w:eastAsia="ru-RU"/>
        </w:rPr>
        <w:t>.</w:t>
      </w:r>
    </w:p>
    <w:p w:rsidR="00F32876" w:rsidRPr="00DD26C9" w:rsidRDefault="000E2739" w:rsidP="004A47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D26C9">
        <w:rPr>
          <w:rFonts w:ascii="Times New Roman" w:hAnsi="Times New Roman" w:cs="Times New Roman"/>
          <w:i/>
        </w:rPr>
        <w:t>Настоящее требование за</w:t>
      </w:r>
      <w:r w:rsidR="00397DBC">
        <w:rPr>
          <w:rFonts w:ascii="Times New Roman" w:hAnsi="Times New Roman" w:cs="Times New Roman"/>
          <w:i/>
        </w:rPr>
        <w:t>фиксировано фотосъемкой, вносится</w:t>
      </w:r>
      <w:r w:rsidRPr="00DD26C9">
        <w:rPr>
          <w:rFonts w:ascii="Times New Roman" w:hAnsi="Times New Roman" w:cs="Times New Roman"/>
          <w:i/>
        </w:rPr>
        <w:t xml:space="preserve"> в Реестр </w:t>
      </w:r>
      <w:r w:rsidR="00397DBC">
        <w:rPr>
          <w:rFonts w:ascii="Times New Roman" w:hAnsi="Times New Roman" w:cs="Times New Roman"/>
          <w:i/>
        </w:rPr>
        <w:t xml:space="preserve">некапитальных строений, сооружений, ограждающих устройств и иных некапитальных объектов, самовольно установленных и (или) незаконно расположенных на </w:t>
      </w:r>
      <w:r w:rsidR="00397DBC" w:rsidRPr="00B126F6">
        <w:rPr>
          <w:rFonts w:ascii="Times New Roman" w:hAnsi="Times New Roman" w:cs="Times New Roman"/>
          <w:i/>
        </w:rPr>
        <w:t xml:space="preserve">территории </w:t>
      </w:r>
      <w:proofErr w:type="spellStart"/>
      <w:r w:rsidR="00B126F6" w:rsidRPr="00B126F6">
        <w:rPr>
          <w:rFonts w:ascii="Times New Roman" w:eastAsia="Times New Roman" w:hAnsi="Times New Roman" w:cs="Times New Roman"/>
          <w:i/>
          <w:lang w:eastAsia="ru-RU"/>
        </w:rPr>
        <w:t>Красноглинского</w:t>
      </w:r>
      <w:proofErr w:type="spellEnd"/>
      <w:r w:rsidR="00397DBC">
        <w:rPr>
          <w:rFonts w:ascii="Times New Roman" w:hAnsi="Times New Roman" w:cs="Times New Roman"/>
          <w:i/>
        </w:rPr>
        <w:t xml:space="preserve"> района городского округа Самара, а также дублируется</w:t>
      </w:r>
      <w:r w:rsidRPr="00DD26C9">
        <w:rPr>
          <w:rFonts w:ascii="Times New Roman" w:hAnsi="Times New Roman" w:cs="Times New Roman"/>
          <w:i/>
        </w:rPr>
        <w:t xml:space="preserve"> на официальном сайте Администрации городского округа. Самара и в сетевом издании sgpress.ru.</w:t>
      </w:r>
    </w:p>
    <w:sectPr w:rsidR="00F32876" w:rsidRPr="00DD26C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2D8" w:rsidRDefault="003042D8" w:rsidP="00E92CD7">
      <w:pPr>
        <w:spacing w:after="0" w:line="240" w:lineRule="auto"/>
      </w:pPr>
      <w:r>
        <w:separator/>
      </w:r>
    </w:p>
  </w:endnote>
  <w:endnote w:type="continuationSeparator" w:id="0">
    <w:p w:rsidR="003042D8" w:rsidRDefault="003042D8" w:rsidP="00E92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CD7" w:rsidRDefault="00E92CD7">
    <w:pPr>
      <w:pStyle w:val="a5"/>
      <w:jc w:val="center"/>
    </w:pPr>
  </w:p>
  <w:p w:rsidR="00E92CD7" w:rsidRDefault="00E92C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2D8" w:rsidRDefault="003042D8" w:rsidP="00E92CD7">
      <w:pPr>
        <w:spacing w:after="0" w:line="240" w:lineRule="auto"/>
      </w:pPr>
      <w:r>
        <w:separator/>
      </w:r>
    </w:p>
  </w:footnote>
  <w:footnote w:type="continuationSeparator" w:id="0">
    <w:p w:rsidR="003042D8" w:rsidRDefault="003042D8" w:rsidP="00E92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45AB6"/>
    <w:multiLevelType w:val="multilevel"/>
    <w:tmpl w:val="1ED2C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D03D61"/>
    <w:multiLevelType w:val="multilevel"/>
    <w:tmpl w:val="E6D2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B1F"/>
    <w:rsid w:val="000E25A1"/>
    <w:rsid w:val="000E2739"/>
    <w:rsid w:val="001450B2"/>
    <w:rsid w:val="00212704"/>
    <w:rsid w:val="002152B3"/>
    <w:rsid w:val="00226D63"/>
    <w:rsid w:val="00271747"/>
    <w:rsid w:val="0028441F"/>
    <w:rsid w:val="002F31EC"/>
    <w:rsid w:val="003042D8"/>
    <w:rsid w:val="00397DBC"/>
    <w:rsid w:val="003C499B"/>
    <w:rsid w:val="0041540C"/>
    <w:rsid w:val="004A47CE"/>
    <w:rsid w:val="004D2844"/>
    <w:rsid w:val="004D59CF"/>
    <w:rsid w:val="005370E7"/>
    <w:rsid w:val="005778F5"/>
    <w:rsid w:val="005B23DB"/>
    <w:rsid w:val="005D7D03"/>
    <w:rsid w:val="00613D6D"/>
    <w:rsid w:val="006164EF"/>
    <w:rsid w:val="00631B1F"/>
    <w:rsid w:val="00644ABF"/>
    <w:rsid w:val="006F25F0"/>
    <w:rsid w:val="00761BED"/>
    <w:rsid w:val="007D3705"/>
    <w:rsid w:val="00856454"/>
    <w:rsid w:val="008959D7"/>
    <w:rsid w:val="008D4120"/>
    <w:rsid w:val="008E0CDF"/>
    <w:rsid w:val="00985EE2"/>
    <w:rsid w:val="00987471"/>
    <w:rsid w:val="009F4EB8"/>
    <w:rsid w:val="00A314C1"/>
    <w:rsid w:val="00A83A56"/>
    <w:rsid w:val="00AB1247"/>
    <w:rsid w:val="00B126F6"/>
    <w:rsid w:val="00BC6152"/>
    <w:rsid w:val="00C221C1"/>
    <w:rsid w:val="00CD5AED"/>
    <w:rsid w:val="00D5034A"/>
    <w:rsid w:val="00D776EB"/>
    <w:rsid w:val="00D97B29"/>
    <w:rsid w:val="00DA0EE0"/>
    <w:rsid w:val="00DD0437"/>
    <w:rsid w:val="00DD26C9"/>
    <w:rsid w:val="00DF069D"/>
    <w:rsid w:val="00E00AE4"/>
    <w:rsid w:val="00E17B84"/>
    <w:rsid w:val="00E570BB"/>
    <w:rsid w:val="00E74B31"/>
    <w:rsid w:val="00E81A37"/>
    <w:rsid w:val="00E92CD7"/>
    <w:rsid w:val="00EA08BA"/>
    <w:rsid w:val="00EC2BCE"/>
    <w:rsid w:val="00F32876"/>
    <w:rsid w:val="00F512C9"/>
    <w:rsid w:val="00FA6B3B"/>
    <w:rsid w:val="00FB6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2CD7"/>
  </w:style>
  <w:style w:type="paragraph" w:styleId="a5">
    <w:name w:val="footer"/>
    <w:basedOn w:val="a"/>
    <w:link w:val="a6"/>
    <w:uiPriority w:val="99"/>
    <w:unhideWhenUsed/>
    <w:rsid w:val="00E92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2CD7"/>
  </w:style>
  <w:style w:type="character" w:styleId="a7">
    <w:name w:val="Emphasis"/>
    <w:basedOn w:val="a0"/>
    <w:uiPriority w:val="20"/>
    <w:qFormat/>
    <w:rsid w:val="000E273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F3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F31E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2CD7"/>
  </w:style>
  <w:style w:type="paragraph" w:styleId="a5">
    <w:name w:val="footer"/>
    <w:basedOn w:val="a"/>
    <w:link w:val="a6"/>
    <w:uiPriority w:val="99"/>
    <w:unhideWhenUsed/>
    <w:rsid w:val="00E92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2CD7"/>
  </w:style>
  <w:style w:type="character" w:styleId="a7">
    <w:name w:val="Emphasis"/>
    <w:basedOn w:val="a0"/>
    <w:uiPriority w:val="20"/>
    <w:qFormat/>
    <w:rsid w:val="000E273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F3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F3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2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916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38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20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34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22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02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804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6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76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65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34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68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Финогеев Дмитрий Алексеевич</dc:creator>
  <cp:lastModifiedBy>Баландина Екатерина Валерьевна</cp:lastModifiedBy>
  <cp:revision>3</cp:revision>
  <cp:lastPrinted>2026-08-25T05:14:00Z</cp:lastPrinted>
  <dcterms:created xsi:type="dcterms:W3CDTF">2026-08-25T05:14:00Z</dcterms:created>
  <dcterms:modified xsi:type="dcterms:W3CDTF">2026-08-25T06:08:00Z</dcterms:modified>
</cp:coreProperties>
</file>