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951" w:rsidRDefault="003C7951" w:rsidP="003C7951">
      <w:pPr>
        <w:ind w:right="-2"/>
        <w:jc w:val="center"/>
      </w:pPr>
    </w:p>
    <w:p w:rsidR="004368C1" w:rsidRDefault="00CF200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A5F7D5" wp14:editId="6A216BD6">
                <wp:simplePos x="0" y="0"/>
                <wp:positionH relativeFrom="column">
                  <wp:posOffset>-689610</wp:posOffset>
                </wp:positionH>
                <wp:positionV relativeFrom="paragraph">
                  <wp:posOffset>5997575</wp:posOffset>
                </wp:positionV>
                <wp:extent cx="45719" cy="1714500"/>
                <wp:effectExtent l="0" t="0" r="12065" b="19050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19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7951" w:rsidRPr="00DF4BA4" w:rsidRDefault="003C7951" w:rsidP="003C7951">
                            <w:pPr>
                              <w:rPr>
                                <w:rFonts w:ascii="Gulim" w:eastAsia="Gulim" w:hAnsi="Gulim"/>
                                <w:color w:val="0000FF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6" o:spid="_x0000_s1027" type="#_x0000_t202" style="position:absolute;margin-left:-54.3pt;margin-top:472.25pt;width:3.6pt;height:1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" strokecolor="white">
                <v:textbox style="layout-flow:vertical;mso-layout-flow-alt:bottom-to-top">
                  <w:txbxContent>
                    <w:p w:rsidR="003C7951" w:rsidRPr="00DF4BA4" w:rsidRDefault="003C7951" w:rsidP="003C7951">
                      <w:pPr>
                        <w:rPr>
                          <w:rFonts w:ascii="Gulim" w:eastAsia="Gulim" w:hAnsi="Gulim"/>
                          <w:color w:val="0000FF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368C1" w:rsidRPr="004368C1" w:rsidRDefault="004368C1" w:rsidP="004368C1"/>
    <w:p w:rsidR="004368C1" w:rsidRPr="004368C1" w:rsidRDefault="004368C1" w:rsidP="004368C1"/>
    <w:p w:rsidR="004368C1" w:rsidRPr="004368C1" w:rsidRDefault="004368C1" w:rsidP="004368C1"/>
    <w:p w:rsidR="004368C1" w:rsidRDefault="00AF47BD" w:rsidP="004368C1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8F4C53" wp14:editId="786FE491">
                <wp:simplePos x="0" y="0"/>
                <wp:positionH relativeFrom="column">
                  <wp:posOffset>-203835</wp:posOffset>
                </wp:positionH>
                <wp:positionV relativeFrom="paragraph">
                  <wp:posOffset>93344</wp:posOffset>
                </wp:positionV>
                <wp:extent cx="6243955" cy="2562225"/>
                <wp:effectExtent l="0" t="0" r="23495" b="2857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3955" cy="2562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3820" w:rsidRDefault="00F53820" w:rsidP="003C7951">
                            <w:pPr>
                              <w:tabs>
                                <w:tab w:val="left" w:pos="2552"/>
                                <w:tab w:val="left" w:pos="2835"/>
                                <w:tab w:val="left" w:pos="6804"/>
                              </w:tabs>
                              <w:spacing w:before="80" w:after="80" w:line="240" w:lineRule="auto"/>
                              <w:rPr>
                                <w:rFonts w:ascii="Times New Roman" w:hAnsi="Times New Roman"/>
                                <w:b/>
                                <w:spacing w:val="-20"/>
                                <w:sz w:val="24"/>
                                <w:szCs w:val="24"/>
                              </w:rPr>
                            </w:pPr>
                          </w:p>
                          <w:p w:rsidR="00AF47BD" w:rsidRDefault="00AF47BD" w:rsidP="003C7951">
                            <w:pPr>
                              <w:tabs>
                                <w:tab w:val="left" w:pos="2552"/>
                                <w:tab w:val="left" w:pos="2835"/>
                                <w:tab w:val="left" w:pos="6804"/>
                              </w:tabs>
                              <w:spacing w:before="80" w:after="80" w:line="240" w:lineRule="auto"/>
                              <w:rPr>
                                <w:rFonts w:ascii="Times New Roman" w:hAnsi="Times New Roman"/>
                                <w:b/>
                                <w:spacing w:val="-20"/>
                                <w:sz w:val="24"/>
                                <w:szCs w:val="24"/>
                              </w:rPr>
                            </w:pPr>
                          </w:p>
                          <w:p w:rsidR="00AF47BD" w:rsidRDefault="00AF47BD" w:rsidP="003C7951">
                            <w:pPr>
                              <w:tabs>
                                <w:tab w:val="left" w:pos="2552"/>
                                <w:tab w:val="left" w:pos="2835"/>
                                <w:tab w:val="left" w:pos="6804"/>
                              </w:tabs>
                              <w:spacing w:before="80" w:after="80" w:line="240" w:lineRule="auto"/>
                              <w:rPr>
                                <w:rFonts w:ascii="Times New Roman" w:hAnsi="Times New Roman"/>
                                <w:b/>
                                <w:spacing w:val="-20"/>
                                <w:sz w:val="24"/>
                                <w:szCs w:val="24"/>
                              </w:rPr>
                            </w:pPr>
                          </w:p>
                          <w:p w:rsidR="001E1E0A" w:rsidRDefault="001E1E0A" w:rsidP="003C7951">
                            <w:pPr>
                              <w:tabs>
                                <w:tab w:val="left" w:pos="2552"/>
                                <w:tab w:val="left" w:pos="2835"/>
                                <w:tab w:val="left" w:pos="6804"/>
                              </w:tabs>
                              <w:spacing w:before="80" w:after="80" w:line="240" w:lineRule="auto"/>
                              <w:rPr>
                                <w:rFonts w:ascii="Times New Roman" w:hAnsi="Times New Roman"/>
                                <w:b/>
                                <w:spacing w:val="-20"/>
                                <w:sz w:val="24"/>
                                <w:szCs w:val="24"/>
                              </w:rPr>
                            </w:pPr>
                          </w:p>
                          <w:p w:rsidR="00AF47BD" w:rsidRDefault="00AF47BD" w:rsidP="003C7951">
                            <w:pPr>
                              <w:tabs>
                                <w:tab w:val="left" w:pos="2552"/>
                                <w:tab w:val="left" w:pos="2835"/>
                                <w:tab w:val="left" w:pos="6804"/>
                              </w:tabs>
                              <w:spacing w:before="80" w:after="80" w:line="240" w:lineRule="auto"/>
                              <w:rPr>
                                <w:rFonts w:ascii="Times New Roman" w:hAnsi="Times New Roman"/>
                                <w:b/>
                                <w:spacing w:val="-20"/>
                                <w:sz w:val="24"/>
                                <w:szCs w:val="24"/>
                              </w:rPr>
                            </w:pPr>
                          </w:p>
                          <w:p w:rsidR="0082156C" w:rsidRPr="00A63B03" w:rsidRDefault="0082156C" w:rsidP="003C7951">
                            <w:pPr>
                              <w:tabs>
                                <w:tab w:val="left" w:pos="2552"/>
                                <w:tab w:val="left" w:pos="2835"/>
                                <w:tab w:val="left" w:pos="6804"/>
                              </w:tabs>
                              <w:spacing w:before="80" w:after="80" w:line="240" w:lineRule="auto"/>
                              <w:rPr>
                                <w:rFonts w:ascii="Times New Roman" w:hAnsi="Times New Roman"/>
                                <w:b/>
                                <w:spacing w:val="-20"/>
                                <w:sz w:val="24"/>
                                <w:szCs w:val="24"/>
                              </w:rPr>
                            </w:pPr>
                          </w:p>
                          <w:p w:rsidR="00BE2BA8" w:rsidRDefault="00BE2BA8" w:rsidP="00AF47BD">
                            <w:pPr>
                              <w:pStyle w:val="ab"/>
                              <w:spacing w:line="240" w:lineRule="auto"/>
                              <w:ind w:firstLine="0"/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</w:p>
                          <w:p w:rsidR="00F53820" w:rsidRDefault="00F53820" w:rsidP="00AF47BD">
                            <w:pPr>
                              <w:pStyle w:val="ab"/>
                              <w:spacing w:line="240" w:lineRule="auto"/>
                              <w:ind w:firstLine="0"/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 xml:space="preserve">Об утверждении документов по вопросам обработки персональных данных в Администрации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Красноглинского</w:t>
                            </w:r>
                            <w:proofErr w:type="spellEnd"/>
                            <w:r w:rsidR="00AF47BD">
                              <w:rPr>
                                <w:rFonts w:ascii="Times New Roman" w:hAnsi="Times New Roman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внутригородского района городского округа Самара и назначении ответственного лица за организацию обработки</w:t>
                            </w:r>
                            <w:r w:rsidR="00AF47BD">
                              <w:rPr>
                                <w:rFonts w:ascii="Times New Roman" w:hAnsi="Times New Roman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персональных данных</w:t>
                            </w:r>
                          </w:p>
                          <w:p w:rsidR="00F53820" w:rsidRDefault="00F53820" w:rsidP="00F53820">
                            <w:pPr>
                              <w:pStyle w:val="ab"/>
                              <w:spacing w:line="240" w:lineRule="auto"/>
                              <w:ind w:firstLine="0"/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</w:p>
                          <w:p w:rsidR="005701B3" w:rsidRPr="005701B3" w:rsidRDefault="005701B3" w:rsidP="00F5382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margin-left:-16.05pt;margin-top:7.35pt;width:491.65pt;height:20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" strokecolor="white">
                <v:textbox>
                  <w:txbxContent>
                    <w:p w:rsidR="00F53820" w:rsidRDefault="00F53820" w:rsidP="003C7951">
                      <w:pPr>
                        <w:tabs>
                          <w:tab w:val="left" w:pos="2552"/>
                          <w:tab w:val="left" w:pos="2835"/>
                          <w:tab w:val="left" w:pos="6804"/>
                        </w:tabs>
                        <w:spacing w:before="80" w:after="80" w:line="240" w:lineRule="auto"/>
                        <w:rPr>
                          <w:rFonts w:ascii="Times New Roman" w:hAnsi="Times New Roman"/>
                          <w:b/>
                          <w:spacing w:val="-20"/>
                          <w:sz w:val="24"/>
                          <w:szCs w:val="24"/>
                        </w:rPr>
                      </w:pPr>
                    </w:p>
                    <w:p w:rsidR="00AF47BD" w:rsidRDefault="00AF47BD" w:rsidP="003C7951">
                      <w:pPr>
                        <w:tabs>
                          <w:tab w:val="left" w:pos="2552"/>
                          <w:tab w:val="left" w:pos="2835"/>
                          <w:tab w:val="left" w:pos="6804"/>
                        </w:tabs>
                        <w:spacing w:before="80" w:after="80" w:line="240" w:lineRule="auto"/>
                        <w:rPr>
                          <w:rFonts w:ascii="Times New Roman" w:hAnsi="Times New Roman"/>
                          <w:b/>
                          <w:spacing w:val="-20"/>
                          <w:sz w:val="24"/>
                          <w:szCs w:val="24"/>
                        </w:rPr>
                      </w:pPr>
                    </w:p>
                    <w:p w:rsidR="00AF47BD" w:rsidRDefault="00AF47BD" w:rsidP="003C7951">
                      <w:pPr>
                        <w:tabs>
                          <w:tab w:val="left" w:pos="2552"/>
                          <w:tab w:val="left" w:pos="2835"/>
                          <w:tab w:val="left" w:pos="6804"/>
                        </w:tabs>
                        <w:spacing w:before="80" w:after="80" w:line="240" w:lineRule="auto"/>
                        <w:rPr>
                          <w:rFonts w:ascii="Times New Roman" w:hAnsi="Times New Roman"/>
                          <w:b/>
                          <w:spacing w:val="-20"/>
                          <w:sz w:val="24"/>
                          <w:szCs w:val="24"/>
                        </w:rPr>
                      </w:pPr>
                    </w:p>
                    <w:p w:rsidR="001E1E0A" w:rsidRDefault="001E1E0A" w:rsidP="003C7951">
                      <w:pPr>
                        <w:tabs>
                          <w:tab w:val="left" w:pos="2552"/>
                          <w:tab w:val="left" w:pos="2835"/>
                          <w:tab w:val="left" w:pos="6804"/>
                        </w:tabs>
                        <w:spacing w:before="80" w:after="80" w:line="240" w:lineRule="auto"/>
                        <w:rPr>
                          <w:rFonts w:ascii="Times New Roman" w:hAnsi="Times New Roman"/>
                          <w:b/>
                          <w:spacing w:val="-20"/>
                          <w:sz w:val="24"/>
                          <w:szCs w:val="24"/>
                        </w:rPr>
                      </w:pPr>
                    </w:p>
                    <w:p w:rsidR="00AF47BD" w:rsidRDefault="00AF47BD" w:rsidP="003C7951">
                      <w:pPr>
                        <w:tabs>
                          <w:tab w:val="left" w:pos="2552"/>
                          <w:tab w:val="left" w:pos="2835"/>
                          <w:tab w:val="left" w:pos="6804"/>
                        </w:tabs>
                        <w:spacing w:before="80" w:after="80" w:line="240" w:lineRule="auto"/>
                        <w:rPr>
                          <w:rFonts w:ascii="Times New Roman" w:hAnsi="Times New Roman"/>
                          <w:b/>
                          <w:spacing w:val="-20"/>
                          <w:sz w:val="24"/>
                          <w:szCs w:val="24"/>
                        </w:rPr>
                      </w:pPr>
                    </w:p>
                    <w:p w:rsidR="0082156C" w:rsidRPr="00A63B03" w:rsidRDefault="0082156C" w:rsidP="003C7951">
                      <w:pPr>
                        <w:tabs>
                          <w:tab w:val="left" w:pos="2552"/>
                          <w:tab w:val="left" w:pos="2835"/>
                          <w:tab w:val="left" w:pos="6804"/>
                        </w:tabs>
                        <w:spacing w:before="80" w:after="80" w:line="240" w:lineRule="auto"/>
                        <w:rPr>
                          <w:rFonts w:ascii="Times New Roman" w:hAnsi="Times New Roman"/>
                          <w:b/>
                          <w:spacing w:val="-20"/>
                          <w:sz w:val="24"/>
                          <w:szCs w:val="24"/>
                        </w:rPr>
                      </w:pPr>
                    </w:p>
                    <w:p w:rsidR="00BE2BA8" w:rsidRDefault="00BE2BA8" w:rsidP="00AF47BD">
                      <w:pPr>
                        <w:pStyle w:val="ab"/>
                        <w:spacing w:line="240" w:lineRule="auto"/>
                        <w:ind w:firstLine="0"/>
                        <w:jc w:val="center"/>
                        <w:rPr>
                          <w:rFonts w:ascii="Times New Roman" w:hAnsi="Times New Roman"/>
                          <w:sz w:val="28"/>
                        </w:rPr>
                      </w:pPr>
                    </w:p>
                    <w:p w:rsidR="00F53820" w:rsidRDefault="00F53820" w:rsidP="00AF47BD">
                      <w:pPr>
                        <w:pStyle w:val="ab"/>
                        <w:spacing w:line="240" w:lineRule="auto"/>
                        <w:ind w:firstLine="0"/>
                        <w:jc w:val="center"/>
                        <w:rPr>
                          <w:rFonts w:ascii="Times New Roman" w:hAnsi="Times New Roman"/>
                          <w:sz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</w:rPr>
                        <w:t xml:space="preserve">Об утверждении документов по вопросам обработки персональных данных в Администрации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8"/>
                        </w:rPr>
                        <w:t>Красноглинского</w:t>
                      </w:r>
                      <w:proofErr w:type="spellEnd"/>
                      <w:r w:rsidR="00AF47BD">
                        <w:rPr>
                          <w:rFonts w:ascii="Times New Roman" w:hAnsi="Times New Roman"/>
                          <w:sz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8"/>
                        </w:rPr>
                        <w:t>внутригородского района городского округа Самара и назначении ответственного лица за организацию обработки</w:t>
                      </w:r>
                      <w:r w:rsidR="00AF47BD">
                        <w:rPr>
                          <w:rFonts w:ascii="Times New Roman" w:hAnsi="Times New Roman"/>
                          <w:sz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8"/>
                        </w:rPr>
                        <w:t>персональных данных</w:t>
                      </w:r>
                    </w:p>
                    <w:p w:rsidR="00F53820" w:rsidRDefault="00F53820" w:rsidP="00F53820">
                      <w:pPr>
                        <w:pStyle w:val="ab"/>
                        <w:spacing w:line="240" w:lineRule="auto"/>
                        <w:ind w:firstLine="0"/>
                        <w:jc w:val="center"/>
                        <w:rPr>
                          <w:rFonts w:ascii="Times New Roman" w:hAnsi="Times New Roman"/>
                          <w:sz w:val="28"/>
                        </w:rPr>
                      </w:pPr>
                    </w:p>
                    <w:p w:rsidR="005701B3" w:rsidRPr="005701B3" w:rsidRDefault="005701B3" w:rsidP="00F53820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F47BD" w:rsidRPr="004368C1" w:rsidRDefault="00AF47BD" w:rsidP="004368C1"/>
    <w:p w:rsidR="004368C1" w:rsidRPr="004368C1" w:rsidRDefault="004368C1" w:rsidP="004368C1"/>
    <w:p w:rsidR="004368C1" w:rsidRPr="004368C1" w:rsidRDefault="004368C1" w:rsidP="004368C1"/>
    <w:p w:rsidR="002B0FFD" w:rsidRDefault="002B0FFD" w:rsidP="00F53820">
      <w:pPr>
        <w:pStyle w:val="ab"/>
        <w:spacing w:line="240" w:lineRule="auto"/>
        <w:ind w:firstLine="0"/>
        <w:rPr>
          <w:rFonts w:ascii="Times New Roman" w:hAnsi="Times New Roman"/>
          <w:sz w:val="28"/>
        </w:rPr>
      </w:pPr>
    </w:p>
    <w:p w:rsidR="002B0FFD" w:rsidRDefault="002B0FFD" w:rsidP="002B0FFD">
      <w:pPr>
        <w:pStyle w:val="ab"/>
        <w:spacing w:line="240" w:lineRule="auto"/>
        <w:ind w:firstLine="0"/>
        <w:jc w:val="center"/>
        <w:rPr>
          <w:rFonts w:ascii="Times New Roman" w:hAnsi="Times New Roman"/>
          <w:sz w:val="16"/>
          <w:szCs w:val="16"/>
        </w:rPr>
      </w:pPr>
    </w:p>
    <w:p w:rsidR="002B0FFD" w:rsidRDefault="002B0FFD" w:rsidP="002B0FFD">
      <w:pPr>
        <w:pStyle w:val="ab"/>
        <w:spacing w:line="240" w:lineRule="auto"/>
        <w:ind w:firstLine="0"/>
        <w:jc w:val="center"/>
        <w:rPr>
          <w:rFonts w:ascii="Times New Roman" w:hAnsi="Times New Roman"/>
          <w:sz w:val="16"/>
          <w:szCs w:val="16"/>
        </w:rPr>
      </w:pPr>
    </w:p>
    <w:p w:rsidR="00F53820" w:rsidRDefault="002B0FFD" w:rsidP="002B0FFD">
      <w:pPr>
        <w:pStyle w:val="ab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AF47BD" w:rsidRDefault="00AF47BD" w:rsidP="00F53820">
      <w:pPr>
        <w:pStyle w:val="ab"/>
        <w:ind w:firstLine="705"/>
        <w:rPr>
          <w:rFonts w:ascii="Times New Roman" w:hAnsi="Times New Roman"/>
          <w:sz w:val="28"/>
          <w:szCs w:val="28"/>
        </w:rPr>
      </w:pPr>
    </w:p>
    <w:p w:rsidR="00AF47BD" w:rsidRDefault="00AF47BD" w:rsidP="00F53820">
      <w:pPr>
        <w:pStyle w:val="ab"/>
        <w:ind w:firstLine="705"/>
        <w:rPr>
          <w:rFonts w:ascii="Times New Roman" w:hAnsi="Times New Roman"/>
          <w:sz w:val="28"/>
          <w:szCs w:val="28"/>
        </w:rPr>
      </w:pPr>
    </w:p>
    <w:p w:rsidR="0082156C" w:rsidRDefault="0082156C" w:rsidP="00F53820">
      <w:pPr>
        <w:pStyle w:val="ab"/>
        <w:ind w:firstLine="705"/>
        <w:rPr>
          <w:rFonts w:ascii="Times New Roman" w:hAnsi="Times New Roman"/>
          <w:sz w:val="28"/>
          <w:szCs w:val="28"/>
        </w:rPr>
      </w:pPr>
    </w:p>
    <w:p w:rsidR="002B0FFD" w:rsidRDefault="002B0FFD" w:rsidP="00F53820">
      <w:pPr>
        <w:pStyle w:val="ab"/>
        <w:ind w:firstLine="705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27.07.2006 № 152-ФЗ «О персональных данных», </w:t>
      </w:r>
      <w:r>
        <w:rPr>
          <w:rFonts w:ascii="Times New Roman" w:hAnsi="Times New Roman"/>
          <w:sz w:val="28"/>
        </w:rPr>
        <w:t>постановлением Правительства Российской Федерации от 21.03.2012 № 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</w:t>
      </w:r>
      <w:proofErr w:type="gramEnd"/>
    </w:p>
    <w:p w:rsidR="002B0FFD" w:rsidRDefault="002B0FFD" w:rsidP="002B0FFD">
      <w:pPr>
        <w:numPr>
          <w:ilvl w:val="0"/>
          <w:numId w:val="2"/>
        </w:numPr>
        <w:tabs>
          <w:tab w:val="center" w:pos="1134"/>
        </w:tabs>
        <w:suppressAutoHyphens/>
        <w:spacing w:after="0" w:line="36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Назначить </w:t>
      </w:r>
      <w:proofErr w:type="gramStart"/>
      <w:r>
        <w:rPr>
          <w:rFonts w:ascii="Times New Roman" w:hAnsi="Times New Roman"/>
          <w:sz w:val="28"/>
          <w:szCs w:val="28"/>
        </w:rPr>
        <w:t>ответственным</w:t>
      </w:r>
      <w:proofErr w:type="gramEnd"/>
      <w:r>
        <w:rPr>
          <w:rFonts w:ascii="Times New Roman" w:hAnsi="Times New Roman"/>
          <w:sz w:val="28"/>
          <w:szCs w:val="28"/>
        </w:rPr>
        <w:t xml:space="preserve"> за организацию обработки персональных данных в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Красноглинского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внутригородского района городс</w:t>
      </w:r>
      <w:r w:rsidR="00773815">
        <w:rPr>
          <w:rFonts w:ascii="Times New Roman" w:hAnsi="Times New Roman"/>
          <w:sz w:val="28"/>
          <w:szCs w:val="28"/>
        </w:rPr>
        <w:t>кого округа Самара заместителя г</w:t>
      </w:r>
      <w:r>
        <w:rPr>
          <w:rFonts w:ascii="Times New Roman" w:hAnsi="Times New Roman"/>
          <w:sz w:val="28"/>
          <w:szCs w:val="28"/>
        </w:rPr>
        <w:t xml:space="preserve">лавы </w:t>
      </w:r>
      <w:proofErr w:type="spellStart"/>
      <w:r>
        <w:rPr>
          <w:rFonts w:ascii="Times New Roman" w:hAnsi="Times New Roman"/>
          <w:sz w:val="28"/>
          <w:szCs w:val="28"/>
        </w:rPr>
        <w:t>Красноглинского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внутригородского района городского округа Самара </w:t>
      </w:r>
      <w:r w:rsidR="000D13E7">
        <w:rPr>
          <w:rFonts w:ascii="Times New Roman" w:hAnsi="Times New Roman"/>
          <w:sz w:val="28"/>
          <w:szCs w:val="28"/>
        </w:rPr>
        <w:t xml:space="preserve"> Е.А. Богодухову.</w:t>
      </w:r>
    </w:p>
    <w:p w:rsidR="002B0FFD" w:rsidRDefault="002B0FFD" w:rsidP="002B0FFD">
      <w:pPr>
        <w:numPr>
          <w:ilvl w:val="0"/>
          <w:numId w:val="2"/>
        </w:numPr>
        <w:tabs>
          <w:tab w:val="center" w:pos="1134"/>
        </w:tabs>
        <w:suppressAutoHyphens/>
        <w:spacing w:after="0" w:line="36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Утвердить:</w:t>
      </w:r>
    </w:p>
    <w:p w:rsidR="002B0FFD" w:rsidRDefault="002B0FFD" w:rsidP="002B0FFD">
      <w:pPr>
        <w:numPr>
          <w:ilvl w:val="1"/>
          <w:numId w:val="3"/>
        </w:numPr>
        <w:tabs>
          <w:tab w:val="center" w:pos="1418"/>
        </w:tabs>
        <w:suppressAutoHyphens/>
        <w:spacing w:after="0" w:line="36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Правила обработки персональных данных в Администрации Красноглинского внутригородского </w:t>
      </w:r>
      <w:r w:rsidR="002C23C3">
        <w:rPr>
          <w:rFonts w:ascii="Times New Roman" w:hAnsi="Times New Roman"/>
          <w:sz w:val="28"/>
          <w:szCs w:val="28"/>
        </w:rPr>
        <w:t>района городского округа Самара</w:t>
      </w:r>
      <w:r w:rsidR="00AF47BD">
        <w:rPr>
          <w:rFonts w:ascii="Times New Roman" w:hAnsi="Times New Roman"/>
          <w:sz w:val="28"/>
          <w:szCs w:val="28"/>
        </w:rPr>
        <w:t xml:space="preserve"> согласно приложению  1 к настоящему распоряжению.</w:t>
      </w:r>
    </w:p>
    <w:p w:rsidR="002B0FFD" w:rsidRDefault="002B0FFD" w:rsidP="002B0FFD">
      <w:pPr>
        <w:numPr>
          <w:ilvl w:val="1"/>
          <w:numId w:val="3"/>
        </w:numPr>
        <w:tabs>
          <w:tab w:val="center" w:pos="1418"/>
        </w:tabs>
        <w:suppressAutoHyphens/>
        <w:spacing w:after="0" w:line="36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Правила рассмотрения запросов субъектов персональных данных или их представителей в Администрации Красноглинского внутригородского </w:t>
      </w:r>
      <w:r w:rsidR="002C23C3">
        <w:rPr>
          <w:rFonts w:ascii="Times New Roman" w:hAnsi="Times New Roman"/>
          <w:sz w:val="28"/>
          <w:szCs w:val="28"/>
        </w:rPr>
        <w:t>района городского округа Самара</w:t>
      </w:r>
      <w:r w:rsidR="00AF47BD">
        <w:rPr>
          <w:rFonts w:ascii="Times New Roman" w:hAnsi="Times New Roman"/>
          <w:sz w:val="28"/>
          <w:szCs w:val="28"/>
        </w:rPr>
        <w:t xml:space="preserve"> согласно приложению 2 </w:t>
      </w:r>
      <w:r w:rsidR="00AF47BD" w:rsidRPr="00AF47BD">
        <w:rPr>
          <w:rFonts w:ascii="Times New Roman" w:hAnsi="Times New Roman"/>
          <w:sz w:val="28"/>
          <w:szCs w:val="28"/>
        </w:rPr>
        <w:t>к настоящему распоряжению.</w:t>
      </w:r>
    </w:p>
    <w:p w:rsidR="002B0FFD" w:rsidRDefault="002B0FFD" w:rsidP="002B0FFD">
      <w:pPr>
        <w:numPr>
          <w:ilvl w:val="1"/>
          <w:numId w:val="3"/>
        </w:numPr>
        <w:tabs>
          <w:tab w:val="center" w:pos="1418"/>
        </w:tabs>
        <w:suppressAutoHyphens/>
        <w:spacing w:after="0" w:line="36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Правила осуществления внутреннего контроля</w:t>
      </w:r>
      <w:r w:rsidR="00EC7A23">
        <w:rPr>
          <w:rFonts w:ascii="Times New Roman" w:hAnsi="Times New Roman"/>
          <w:sz w:val="28"/>
          <w:szCs w:val="28"/>
        </w:rPr>
        <w:t xml:space="preserve"> </w:t>
      </w:r>
      <w:r w:rsidR="00EC7A23" w:rsidRPr="00AF47BD">
        <w:rPr>
          <w:rFonts w:ascii="Times New Roman" w:hAnsi="Times New Roman"/>
          <w:sz w:val="28"/>
          <w:szCs w:val="28"/>
        </w:rPr>
        <w:t>(аудита)</w:t>
      </w:r>
      <w:r>
        <w:rPr>
          <w:rFonts w:ascii="Times New Roman" w:hAnsi="Times New Roman"/>
          <w:sz w:val="28"/>
          <w:szCs w:val="28"/>
        </w:rPr>
        <w:t xml:space="preserve"> соответствия обработки персональных данных требованиям </w:t>
      </w:r>
      <w:r w:rsidR="00AF47BD">
        <w:rPr>
          <w:rFonts w:ascii="Times New Roman" w:hAnsi="Times New Roman"/>
          <w:sz w:val="28"/>
          <w:szCs w:val="28"/>
        </w:rPr>
        <w:t>Федерального закона от 27.07.</w:t>
      </w:r>
      <w:r w:rsidR="00EC7A23">
        <w:rPr>
          <w:rFonts w:ascii="Times New Roman" w:hAnsi="Times New Roman"/>
          <w:sz w:val="28"/>
          <w:szCs w:val="28"/>
        </w:rPr>
        <w:t xml:space="preserve">2006 </w:t>
      </w:r>
      <w:r w:rsidR="00AF47BD">
        <w:rPr>
          <w:rFonts w:ascii="Times New Roman" w:hAnsi="Times New Roman"/>
          <w:sz w:val="28"/>
          <w:szCs w:val="28"/>
        </w:rPr>
        <w:t xml:space="preserve"> </w:t>
      </w:r>
      <w:r w:rsidR="00EC7A23">
        <w:rPr>
          <w:rFonts w:ascii="Times New Roman" w:hAnsi="Times New Roman"/>
          <w:sz w:val="28"/>
          <w:szCs w:val="28"/>
        </w:rPr>
        <w:t>№ 152-ФЗ «О персональных данных» в</w:t>
      </w:r>
      <w:r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Красноглинского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внутригородского района городского окру</w:t>
      </w:r>
      <w:r w:rsidR="00AF47BD">
        <w:rPr>
          <w:rFonts w:ascii="Times New Roman" w:hAnsi="Times New Roman"/>
          <w:sz w:val="28"/>
          <w:szCs w:val="28"/>
        </w:rPr>
        <w:t xml:space="preserve">га Самара согласно приложению 3 </w:t>
      </w:r>
      <w:r w:rsidR="00AF47BD" w:rsidRPr="00AF47BD">
        <w:rPr>
          <w:rFonts w:ascii="Times New Roman" w:hAnsi="Times New Roman"/>
          <w:sz w:val="28"/>
          <w:szCs w:val="28"/>
        </w:rPr>
        <w:t>к настоящему распоряжению.</w:t>
      </w:r>
    </w:p>
    <w:p w:rsidR="002B0FFD" w:rsidRDefault="002B0FFD" w:rsidP="002B0FFD">
      <w:pPr>
        <w:numPr>
          <w:ilvl w:val="1"/>
          <w:numId w:val="3"/>
        </w:numPr>
        <w:tabs>
          <w:tab w:val="center" w:pos="1418"/>
        </w:tabs>
        <w:suppressAutoHyphens/>
        <w:spacing w:after="0" w:line="36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Правила работы с обезличенными данными в Администрации Красноглинского внутригородского </w:t>
      </w:r>
      <w:r w:rsidR="002C23C3">
        <w:rPr>
          <w:rFonts w:ascii="Times New Roman" w:hAnsi="Times New Roman"/>
          <w:sz w:val="28"/>
          <w:szCs w:val="28"/>
        </w:rPr>
        <w:t>района городского округа Самара</w:t>
      </w:r>
      <w:r w:rsidR="00AF47BD">
        <w:rPr>
          <w:rFonts w:ascii="Times New Roman" w:hAnsi="Times New Roman"/>
          <w:sz w:val="28"/>
          <w:szCs w:val="28"/>
        </w:rPr>
        <w:t xml:space="preserve"> согласно приложению 4 </w:t>
      </w:r>
      <w:r w:rsidR="00AF47BD" w:rsidRPr="00AF47BD">
        <w:rPr>
          <w:rFonts w:ascii="Times New Roman" w:hAnsi="Times New Roman"/>
          <w:sz w:val="28"/>
          <w:szCs w:val="28"/>
        </w:rPr>
        <w:t>к настоящему распоряжению.</w:t>
      </w:r>
    </w:p>
    <w:p w:rsidR="002B0FFD" w:rsidRDefault="002B0FFD" w:rsidP="002B0FFD">
      <w:pPr>
        <w:numPr>
          <w:ilvl w:val="1"/>
          <w:numId w:val="3"/>
        </w:numPr>
        <w:tabs>
          <w:tab w:val="center" w:pos="1418"/>
        </w:tabs>
        <w:suppressAutoHyphens/>
        <w:spacing w:after="0" w:line="36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информационных систем персональных данных Администрации Красноглинского внутригородского </w:t>
      </w:r>
      <w:r w:rsidR="002C23C3">
        <w:rPr>
          <w:rFonts w:ascii="Times New Roman" w:hAnsi="Times New Roman"/>
          <w:sz w:val="28"/>
          <w:szCs w:val="28"/>
        </w:rPr>
        <w:t>района городского округа Самара</w:t>
      </w:r>
      <w:r w:rsidR="00AF47BD">
        <w:rPr>
          <w:rFonts w:ascii="Times New Roman" w:hAnsi="Times New Roman"/>
          <w:sz w:val="28"/>
          <w:szCs w:val="28"/>
        </w:rPr>
        <w:t xml:space="preserve"> согласно приложению </w:t>
      </w:r>
      <w:r>
        <w:rPr>
          <w:rFonts w:ascii="Times New Roman" w:hAnsi="Times New Roman"/>
          <w:sz w:val="28"/>
          <w:szCs w:val="28"/>
        </w:rPr>
        <w:t xml:space="preserve"> </w:t>
      </w:r>
      <w:r w:rsidR="00AF47BD">
        <w:rPr>
          <w:rFonts w:ascii="Times New Roman" w:hAnsi="Times New Roman"/>
          <w:sz w:val="28"/>
          <w:szCs w:val="28"/>
        </w:rPr>
        <w:t xml:space="preserve">5 </w:t>
      </w:r>
      <w:r w:rsidR="00AF47BD" w:rsidRPr="00AF47BD">
        <w:rPr>
          <w:rFonts w:ascii="Times New Roman" w:hAnsi="Times New Roman"/>
          <w:sz w:val="28"/>
          <w:szCs w:val="28"/>
        </w:rPr>
        <w:t>к настоящему распоряжению.</w:t>
      </w:r>
    </w:p>
    <w:p w:rsidR="002B0FFD" w:rsidRDefault="002B0FFD" w:rsidP="002B0FFD">
      <w:pPr>
        <w:numPr>
          <w:ilvl w:val="1"/>
          <w:numId w:val="3"/>
        </w:numPr>
        <w:tabs>
          <w:tab w:val="center" w:pos="1418"/>
        </w:tabs>
        <w:suppressAutoHyphens/>
        <w:spacing w:after="0" w:line="36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персональных данных, обрабатываемых в Администрации Красноглинского внутригородского района городского округа Самара в связи с реализацией трудовых отношений, а также в связи с оказанием муниципальных услуг и осуще</w:t>
      </w:r>
      <w:r w:rsidR="002C23C3">
        <w:rPr>
          <w:rFonts w:ascii="Times New Roman" w:hAnsi="Times New Roman"/>
          <w:sz w:val="28"/>
          <w:szCs w:val="28"/>
        </w:rPr>
        <w:t>ствлением муниципальных функций</w:t>
      </w:r>
      <w:r w:rsidR="00AF47BD">
        <w:rPr>
          <w:rFonts w:ascii="Times New Roman" w:hAnsi="Times New Roman"/>
          <w:sz w:val="28"/>
          <w:szCs w:val="28"/>
        </w:rPr>
        <w:t xml:space="preserve"> согласно приложению  6 </w:t>
      </w:r>
      <w:r w:rsidR="00AF47BD" w:rsidRPr="00AF47BD">
        <w:rPr>
          <w:rFonts w:ascii="Times New Roman" w:hAnsi="Times New Roman"/>
          <w:sz w:val="28"/>
          <w:szCs w:val="28"/>
        </w:rPr>
        <w:t>к настоящему распоряжению.</w:t>
      </w:r>
    </w:p>
    <w:p w:rsidR="002B0FFD" w:rsidRDefault="002B0FFD" w:rsidP="002B0FFD">
      <w:pPr>
        <w:numPr>
          <w:ilvl w:val="1"/>
          <w:numId w:val="3"/>
        </w:numPr>
        <w:tabs>
          <w:tab w:val="center" w:pos="1418"/>
        </w:tabs>
        <w:suppressAutoHyphens/>
        <w:spacing w:after="0" w:line="36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должностей муниципальных служащих Администрации Красноглинского внутригородского района городского округа Самара, ответственных за проведение мероприятий по обезличиванию обрабатываемых персональных данных в Администрации Красноглинского внутригородского </w:t>
      </w:r>
      <w:r w:rsidR="002C23C3">
        <w:rPr>
          <w:rFonts w:ascii="Times New Roman" w:hAnsi="Times New Roman"/>
          <w:sz w:val="28"/>
          <w:szCs w:val="28"/>
        </w:rPr>
        <w:t>района городского округа Самара</w:t>
      </w:r>
      <w:r w:rsidR="00AF47BD">
        <w:rPr>
          <w:rFonts w:ascii="Times New Roman" w:hAnsi="Times New Roman"/>
          <w:sz w:val="28"/>
          <w:szCs w:val="28"/>
        </w:rPr>
        <w:t xml:space="preserve"> согласно приложению  7</w:t>
      </w:r>
      <w:r w:rsidR="00AF47BD" w:rsidRPr="00AF47BD">
        <w:rPr>
          <w:rFonts w:ascii="Times New Roman" w:hAnsi="Times New Roman"/>
          <w:sz w:val="28"/>
          <w:szCs w:val="28"/>
        </w:rPr>
        <w:t xml:space="preserve"> к настоящему распоряжению.</w:t>
      </w:r>
      <w:r w:rsidR="00AF47BD">
        <w:rPr>
          <w:rFonts w:ascii="Times New Roman" w:hAnsi="Times New Roman"/>
          <w:sz w:val="28"/>
          <w:szCs w:val="28"/>
        </w:rPr>
        <w:t xml:space="preserve"> </w:t>
      </w:r>
    </w:p>
    <w:p w:rsidR="002B0FFD" w:rsidRDefault="002B0FFD" w:rsidP="002B0FFD">
      <w:pPr>
        <w:numPr>
          <w:ilvl w:val="1"/>
          <w:numId w:val="3"/>
        </w:numPr>
        <w:tabs>
          <w:tab w:val="center" w:pos="1418"/>
        </w:tabs>
        <w:suppressAutoHyphens/>
        <w:spacing w:after="0" w:line="36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должностей муниципальных служащих Администрации Красноглинского внутригородского района городского округа Самара, замещение которых предусматривает осуществление обработки персональных данных либо осуществлени</w:t>
      </w:r>
      <w:r w:rsidR="002C23C3">
        <w:rPr>
          <w:rFonts w:ascii="Times New Roman" w:hAnsi="Times New Roman"/>
          <w:sz w:val="28"/>
          <w:szCs w:val="28"/>
        </w:rPr>
        <w:t>е доступа к персональным данным</w:t>
      </w:r>
      <w:r w:rsidR="00CD33B6">
        <w:rPr>
          <w:rFonts w:ascii="Times New Roman" w:hAnsi="Times New Roman"/>
          <w:sz w:val="28"/>
          <w:szCs w:val="28"/>
        </w:rPr>
        <w:t>,</w:t>
      </w:r>
      <w:r w:rsidR="00AF47BD">
        <w:rPr>
          <w:rFonts w:ascii="Times New Roman" w:hAnsi="Times New Roman"/>
          <w:sz w:val="28"/>
          <w:szCs w:val="28"/>
        </w:rPr>
        <w:t xml:space="preserve"> согласно приложению  8 </w:t>
      </w:r>
      <w:r w:rsidR="00AF47BD" w:rsidRPr="00AF47BD">
        <w:rPr>
          <w:rFonts w:ascii="Times New Roman" w:hAnsi="Times New Roman"/>
          <w:sz w:val="28"/>
          <w:szCs w:val="28"/>
        </w:rPr>
        <w:t>к настоящему распоряжению.</w:t>
      </w:r>
    </w:p>
    <w:p w:rsidR="002B0FFD" w:rsidRDefault="002B0FFD" w:rsidP="002B0FFD">
      <w:pPr>
        <w:numPr>
          <w:ilvl w:val="1"/>
          <w:numId w:val="3"/>
        </w:numPr>
        <w:tabs>
          <w:tab w:val="center" w:pos="1418"/>
        </w:tabs>
        <w:suppressAutoHyphens/>
        <w:spacing w:after="0" w:line="36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Должностные обязанности лица, ответственного за организацию обработки персональных данных в Администрации Красноглинского внутригородского района городского округа Самара</w:t>
      </w:r>
      <w:r w:rsidR="00AF47BD">
        <w:rPr>
          <w:rFonts w:ascii="Times New Roman" w:hAnsi="Times New Roman"/>
          <w:sz w:val="28"/>
          <w:szCs w:val="28"/>
        </w:rPr>
        <w:t xml:space="preserve"> согласно приложению 9</w:t>
      </w:r>
      <w:r w:rsidR="00AF47BD" w:rsidRPr="00AF47BD">
        <w:rPr>
          <w:rFonts w:ascii="Times New Roman" w:hAnsi="Times New Roman"/>
          <w:sz w:val="28"/>
          <w:szCs w:val="28"/>
        </w:rPr>
        <w:t xml:space="preserve"> к настоящему распоряжению.</w:t>
      </w:r>
      <w:r w:rsidR="00AF47BD">
        <w:rPr>
          <w:rFonts w:ascii="Times New Roman" w:hAnsi="Times New Roman"/>
          <w:sz w:val="28"/>
          <w:szCs w:val="28"/>
        </w:rPr>
        <w:t xml:space="preserve"> </w:t>
      </w:r>
    </w:p>
    <w:p w:rsidR="002B0FFD" w:rsidRDefault="002B0FFD" w:rsidP="002B0FFD">
      <w:pPr>
        <w:numPr>
          <w:ilvl w:val="1"/>
          <w:numId w:val="3"/>
        </w:numPr>
        <w:tabs>
          <w:tab w:val="center" w:pos="1418"/>
        </w:tabs>
        <w:suppressAutoHyphens/>
        <w:spacing w:after="0" w:line="36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Типовую форму разъяснения субъекту персональных данных юридических последствий отказа предоставить свои персональные данные в связи с поступлением или прохождением муниципальной службы в Администрации Красноглинского внутригородского </w:t>
      </w:r>
      <w:r w:rsidR="002C23C3">
        <w:rPr>
          <w:rFonts w:ascii="Times New Roman" w:hAnsi="Times New Roman"/>
          <w:sz w:val="28"/>
          <w:szCs w:val="28"/>
        </w:rPr>
        <w:t>района городского округа Самара</w:t>
      </w:r>
      <w:r w:rsidR="00AF47BD">
        <w:rPr>
          <w:rFonts w:ascii="Times New Roman" w:hAnsi="Times New Roman"/>
          <w:sz w:val="28"/>
          <w:szCs w:val="28"/>
        </w:rPr>
        <w:t xml:space="preserve"> согласно приложению  10 </w:t>
      </w:r>
      <w:r w:rsidR="00AF47BD" w:rsidRPr="00AF47BD">
        <w:rPr>
          <w:rFonts w:ascii="Times New Roman" w:hAnsi="Times New Roman"/>
          <w:sz w:val="28"/>
          <w:szCs w:val="28"/>
        </w:rPr>
        <w:t>к настоящему распоряжению.</w:t>
      </w:r>
    </w:p>
    <w:p w:rsidR="002B0FFD" w:rsidRDefault="002B0FFD" w:rsidP="002B0FFD">
      <w:pPr>
        <w:numPr>
          <w:ilvl w:val="1"/>
          <w:numId w:val="3"/>
        </w:numPr>
        <w:tabs>
          <w:tab w:val="center" w:pos="1418"/>
        </w:tabs>
        <w:suppressAutoHyphens/>
        <w:spacing w:after="0" w:line="36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доступа муниципальных служащих Администрации Красноглинского внутригородского района городского округа Самара в помещения, в которых ведетс</w:t>
      </w:r>
      <w:r w:rsidR="002C23C3">
        <w:rPr>
          <w:rFonts w:ascii="Times New Roman" w:hAnsi="Times New Roman"/>
          <w:sz w:val="28"/>
          <w:szCs w:val="28"/>
        </w:rPr>
        <w:t>я обработка персональных данных</w:t>
      </w:r>
      <w:r w:rsidR="00CD33B6">
        <w:rPr>
          <w:rFonts w:ascii="Times New Roman" w:hAnsi="Times New Roman"/>
          <w:sz w:val="28"/>
          <w:szCs w:val="28"/>
        </w:rPr>
        <w:t>,</w:t>
      </w:r>
      <w:r w:rsidR="00AF47BD">
        <w:rPr>
          <w:rFonts w:ascii="Times New Roman" w:hAnsi="Times New Roman"/>
          <w:sz w:val="28"/>
          <w:szCs w:val="28"/>
        </w:rPr>
        <w:t xml:space="preserve"> согласно приложению 11 </w:t>
      </w:r>
      <w:r w:rsidR="00AF47BD" w:rsidRPr="00AF47BD">
        <w:rPr>
          <w:rFonts w:ascii="Times New Roman" w:hAnsi="Times New Roman"/>
          <w:sz w:val="28"/>
          <w:szCs w:val="28"/>
        </w:rPr>
        <w:t>к настоящему распоряжению.</w:t>
      </w:r>
    </w:p>
    <w:p w:rsidR="002B0FFD" w:rsidRDefault="002B0FFD" w:rsidP="002B0FFD">
      <w:pPr>
        <w:numPr>
          <w:ilvl w:val="1"/>
          <w:numId w:val="3"/>
        </w:numPr>
        <w:tabs>
          <w:tab w:val="center" w:pos="1418"/>
        </w:tabs>
        <w:suppressAutoHyphens/>
        <w:spacing w:after="0" w:line="36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Положение о порядке организации обработки и обеспечения безопасности персональных данных в Администрации Красноглинского внутригородского </w:t>
      </w:r>
      <w:r w:rsidR="002C23C3">
        <w:rPr>
          <w:rFonts w:ascii="Times New Roman" w:hAnsi="Times New Roman"/>
          <w:sz w:val="28"/>
          <w:szCs w:val="28"/>
        </w:rPr>
        <w:t>района городского округа Самара</w:t>
      </w:r>
      <w:r w:rsidR="00AF47BD">
        <w:rPr>
          <w:rFonts w:ascii="Times New Roman" w:hAnsi="Times New Roman"/>
          <w:sz w:val="28"/>
          <w:szCs w:val="28"/>
        </w:rPr>
        <w:t xml:space="preserve"> согласно приложению  12 к настоящему распоряжению.</w:t>
      </w:r>
    </w:p>
    <w:p w:rsidR="002B0FFD" w:rsidRDefault="002B0FFD" w:rsidP="002B0FFD">
      <w:pPr>
        <w:numPr>
          <w:ilvl w:val="1"/>
          <w:numId w:val="3"/>
        </w:numPr>
        <w:tabs>
          <w:tab w:val="center" w:pos="1418"/>
        </w:tabs>
        <w:suppressAutoHyphens/>
        <w:spacing w:after="0" w:line="36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Типовое обязательство муниципального служащего Администрации Красноглинского внутригородского района городского округа Самара, непосредственно осуществляющего обработку персональных данных, в случае расторжения с ним трудового договора и прекращения обработки персональных данных, ставших известными ему в связи с испол</w:t>
      </w:r>
      <w:r w:rsidR="002C23C3">
        <w:rPr>
          <w:rFonts w:ascii="Times New Roman" w:hAnsi="Times New Roman"/>
          <w:sz w:val="28"/>
          <w:szCs w:val="28"/>
        </w:rPr>
        <w:t>нением должностных обязанностей</w:t>
      </w:r>
      <w:r w:rsidR="00AF47BD">
        <w:rPr>
          <w:rFonts w:ascii="Times New Roman" w:hAnsi="Times New Roman"/>
          <w:sz w:val="28"/>
          <w:szCs w:val="28"/>
        </w:rPr>
        <w:t xml:space="preserve">  согласно приложению</w:t>
      </w:r>
      <w:r w:rsidR="000D13E7">
        <w:rPr>
          <w:rFonts w:ascii="Times New Roman" w:hAnsi="Times New Roman"/>
          <w:sz w:val="28"/>
          <w:szCs w:val="28"/>
        </w:rPr>
        <w:t xml:space="preserve"> 13 </w:t>
      </w:r>
      <w:r w:rsidR="00AF47BD">
        <w:rPr>
          <w:rFonts w:ascii="Times New Roman" w:hAnsi="Times New Roman"/>
          <w:sz w:val="28"/>
          <w:szCs w:val="28"/>
        </w:rPr>
        <w:t xml:space="preserve"> </w:t>
      </w:r>
      <w:r w:rsidR="00AF47BD" w:rsidRPr="00AF47BD">
        <w:rPr>
          <w:rFonts w:ascii="Times New Roman" w:hAnsi="Times New Roman"/>
          <w:sz w:val="28"/>
          <w:szCs w:val="28"/>
        </w:rPr>
        <w:t>к настоящему распоряжению.</w:t>
      </w:r>
    </w:p>
    <w:p w:rsidR="002B0FFD" w:rsidRDefault="002B0FFD" w:rsidP="002B0FFD">
      <w:pPr>
        <w:numPr>
          <w:ilvl w:val="1"/>
          <w:numId w:val="3"/>
        </w:numPr>
        <w:tabs>
          <w:tab w:val="center" w:pos="1418"/>
        </w:tabs>
        <w:suppressAutoHyphens/>
        <w:spacing w:after="0" w:line="36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Согласие субъекта персональных данных н</w:t>
      </w:r>
      <w:r w:rsidR="002C23C3">
        <w:rPr>
          <w:rFonts w:ascii="Times New Roman" w:hAnsi="Times New Roman"/>
          <w:sz w:val="28"/>
          <w:szCs w:val="28"/>
        </w:rPr>
        <w:t>а обработку персональных данных</w:t>
      </w:r>
      <w:r w:rsidR="00AF47BD">
        <w:rPr>
          <w:rFonts w:ascii="Times New Roman" w:hAnsi="Times New Roman"/>
          <w:sz w:val="28"/>
          <w:szCs w:val="28"/>
        </w:rPr>
        <w:t xml:space="preserve"> согласно приложению 14 </w:t>
      </w:r>
      <w:r>
        <w:rPr>
          <w:rFonts w:ascii="Times New Roman" w:hAnsi="Times New Roman"/>
          <w:sz w:val="28"/>
          <w:szCs w:val="28"/>
        </w:rPr>
        <w:t xml:space="preserve"> </w:t>
      </w:r>
      <w:r w:rsidR="00AF47BD" w:rsidRPr="00AF47BD">
        <w:rPr>
          <w:rFonts w:ascii="Times New Roman" w:hAnsi="Times New Roman"/>
          <w:sz w:val="28"/>
          <w:szCs w:val="28"/>
        </w:rPr>
        <w:t>к настоящему распоряжению.</w:t>
      </w:r>
    </w:p>
    <w:p w:rsidR="002B0FFD" w:rsidRDefault="002B0FFD" w:rsidP="002B0FFD">
      <w:pPr>
        <w:pStyle w:val="a9"/>
        <w:numPr>
          <w:ilvl w:val="0"/>
          <w:numId w:val="3"/>
        </w:numPr>
        <w:tabs>
          <w:tab w:val="left" w:pos="1134"/>
          <w:tab w:val="center" w:pos="1418"/>
        </w:tabs>
        <w:spacing w:line="360" w:lineRule="auto"/>
        <w:ind w:left="142" w:firstLine="567"/>
        <w:rPr>
          <w:sz w:val="28"/>
        </w:rPr>
      </w:pPr>
      <w:r>
        <w:rPr>
          <w:sz w:val="28"/>
        </w:rPr>
        <w:t>Настоящее распоряжение вступает в силу со дня его подписания.</w:t>
      </w:r>
    </w:p>
    <w:p w:rsidR="002B0FFD" w:rsidRPr="0082156C" w:rsidRDefault="002B0FFD" w:rsidP="0082156C">
      <w:pPr>
        <w:pStyle w:val="a9"/>
        <w:numPr>
          <w:ilvl w:val="0"/>
          <w:numId w:val="3"/>
        </w:numPr>
        <w:tabs>
          <w:tab w:val="center" w:pos="567"/>
          <w:tab w:val="center" w:pos="709"/>
          <w:tab w:val="left" w:pos="1134"/>
          <w:tab w:val="center" w:pos="1418"/>
          <w:tab w:val="left" w:pos="2355"/>
        </w:tabs>
        <w:suppressAutoHyphens/>
        <w:spacing w:line="360" w:lineRule="auto"/>
        <w:ind w:left="142" w:firstLine="567"/>
        <w:rPr>
          <w:sz w:val="28"/>
        </w:rPr>
      </w:pP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выполнением настоящего распоряжения </w:t>
      </w:r>
      <w:r w:rsidR="00876778">
        <w:rPr>
          <w:sz w:val="28"/>
        </w:rPr>
        <w:t xml:space="preserve">возложить на заместителя главы </w:t>
      </w:r>
      <w:proofErr w:type="spellStart"/>
      <w:r w:rsidR="00876778">
        <w:rPr>
          <w:sz w:val="28"/>
        </w:rPr>
        <w:t>Красноглинского</w:t>
      </w:r>
      <w:proofErr w:type="spellEnd"/>
      <w:r w:rsidR="00876778">
        <w:rPr>
          <w:sz w:val="28"/>
        </w:rPr>
        <w:t xml:space="preserve"> внутригородского района городского округа Самара Е.А. Богодухову.</w:t>
      </w:r>
    </w:p>
    <w:p w:rsidR="00876778" w:rsidRPr="00876778" w:rsidRDefault="00876778" w:rsidP="00876778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 </w:t>
      </w:r>
      <w:proofErr w:type="gramStart"/>
      <w:r w:rsidRPr="00876778">
        <w:rPr>
          <w:rFonts w:ascii="Times New Roman" w:eastAsia="Calibri" w:hAnsi="Times New Roman"/>
          <w:sz w:val="28"/>
          <w:szCs w:val="28"/>
          <w:lang w:eastAsia="ru-RU"/>
        </w:rPr>
        <w:t>Исполняющий</w:t>
      </w:r>
      <w:proofErr w:type="gramEnd"/>
      <w:r w:rsidRPr="00876778">
        <w:rPr>
          <w:rFonts w:ascii="Times New Roman" w:eastAsia="Calibri" w:hAnsi="Times New Roman"/>
          <w:sz w:val="28"/>
          <w:szCs w:val="28"/>
          <w:lang w:eastAsia="ru-RU"/>
        </w:rPr>
        <w:t xml:space="preserve"> обязанности главы </w:t>
      </w:r>
    </w:p>
    <w:p w:rsidR="00876778" w:rsidRPr="00876778" w:rsidRDefault="00876778" w:rsidP="00876778">
      <w:pPr>
        <w:spacing w:after="0" w:line="240" w:lineRule="atLeast"/>
        <w:rPr>
          <w:rFonts w:ascii="Times New Roman" w:eastAsia="Calibri" w:hAnsi="Times New Roman"/>
          <w:sz w:val="28"/>
          <w:szCs w:val="28"/>
          <w:lang w:eastAsia="ru-RU"/>
        </w:rPr>
      </w:pPr>
      <w:r w:rsidRPr="00876778">
        <w:rPr>
          <w:rFonts w:ascii="Times New Roman" w:eastAsia="Calibri" w:hAnsi="Times New Roman"/>
          <w:sz w:val="28"/>
          <w:szCs w:val="28"/>
          <w:lang w:eastAsia="ru-RU"/>
        </w:rPr>
        <w:t xml:space="preserve">  </w:t>
      </w:r>
      <w:proofErr w:type="spellStart"/>
      <w:r w:rsidRPr="00876778">
        <w:rPr>
          <w:rFonts w:ascii="Times New Roman" w:eastAsia="Calibri" w:hAnsi="Times New Roman"/>
          <w:sz w:val="28"/>
          <w:szCs w:val="28"/>
          <w:lang w:eastAsia="ru-RU"/>
        </w:rPr>
        <w:t>Красноглинского</w:t>
      </w:r>
      <w:proofErr w:type="spellEnd"/>
      <w:r w:rsidRPr="00876778">
        <w:rPr>
          <w:rFonts w:ascii="Times New Roman" w:eastAsia="Calibri" w:hAnsi="Times New Roman"/>
          <w:sz w:val="28"/>
          <w:szCs w:val="28"/>
          <w:lang w:eastAsia="ru-RU"/>
        </w:rPr>
        <w:t xml:space="preserve"> внутригородского</w:t>
      </w:r>
    </w:p>
    <w:p w:rsidR="00876778" w:rsidRPr="00876778" w:rsidRDefault="00876778" w:rsidP="00876778">
      <w:pPr>
        <w:spacing w:after="0" w:line="240" w:lineRule="atLeast"/>
        <w:rPr>
          <w:rFonts w:ascii="Times New Roman" w:eastAsia="Calibri" w:hAnsi="Times New Roman"/>
          <w:sz w:val="28"/>
          <w:szCs w:val="28"/>
          <w:lang w:eastAsia="ru-RU"/>
        </w:rPr>
      </w:pPr>
      <w:r w:rsidRPr="00876778">
        <w:rPr>
          <w:rFonts w:ascii="Times New Roman" w:eastAsia="Calibri" w:hAnsi="Times New Roman"/>
          <w:sz w:val="28"/>
          <w:szCs w:val="28"/>
          <w:lang w:eastAsia="ru-RU"/>
        </w:rPr>
        <w:t xml:space="preserve">   района городского округа Самара         </w:t>
      </w:r>
      <w:r w:rsidRPr="00876778">
        <w:rPr>
          <w:rFonts w:ascii="Times New Roman" w:eastAsia="Calibri" w:hAnsi="Times New Roman"/>
          <w:sz w:val="28"/>
          <w:szCs w:val="28"/>
          <w:lang w:eastAsia="ru-RU"/>
        </w:rPr>
        <w:tab/>
      </w:r>
      <w:r w:rsidRPr="00876778">
        <w:rPr>
          <w:rFonts w:ascii="Times New Roman" w:eastAsia="Calibri" w:hAnsi="Times New Roman"/>
          <w:sz w:val="28"/>
          <w:szCs w:val="28"/>
          <w:lang w:eastAsia="ru-RU"/>
        </w:rPr>
        <w:tab/>
      </w:r>
      <w:r w:rsidRPr="00876778">
        <w:rPr>
          <w:rFonts w:ascii="Times New Roman" w:eastAsia="Calibri" w:hAnsi="Times New Roman"/>
          <w:sz w:val="28"/>
          <w:szCs w:val="28"/>
          <w:lang w:eastAsia="ru-RU"/>
        </w:rPr>
        <w:tab/>
      </w:r>
      <w:r w:rsidRPr="00876778">
        <w:rPr>
          <w:rFonts w:ascii="Times New Roman" w:eastAsia="Calibri" w:hAnsi="Times New Roman"/>
          <w:sz w:val="28"/>
          <w:szCs w:val="28"/>
          <w:lang w:eastAsia="ru-RU"/>
        </w:rPr>
        <w:tab/>
      </w:r>
      <w:r w:rsidRPr="00876778">
        <w:rPr>
          <w:rFonts w:ascii="Times New Roman" w:eastAsia="Calibri" w:hAnsi="Times New Roman"/>
          <w:sz w:val="28"/>
          <w:szCs w:val="28"/>
          <w:lang w:eastAsia="ru-RU"/>
        </w:rPr>
        <w:tab/>
        <w:t>В.И. Костин</w:t>
      </w:r>
    </w:p>
    <w:p w:rsidR="00876778" w:rsidRPr="00876778" w:rsidRDefault="00876778" w:rsidP="00876778">
      <w:pPr>
        <w:spacing w:after="0" w:line="240" w:lineRule="atLeast"/>
        <w:rPr>
          <w:rFonts w:ascii="Times New Roman" w:eastAsia="Calibri" w:hAnsi="Times New Roman"/>
          <w:sz w:val="28"/>
          <w:szCs w:val="28"/>
          <w:lang w:eastAsia="ru-RU"/>
        </w:rPr>
      </w:pPr>
    </w:p>
    <w:p w:rsidR="00C43CBA" w:rsidRDefault="00C43CBA" w:rsidP="004E6C72">
      <w:pPr>
        <w:spacing w:after="0" w:line="240" w:lineRule="atLeast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4E6C72" w:rsidRPr="004E6C72" w:rsidRDefault="004E6C72" w:rsidP="004E6C72">
      <w:pPr>
        <w:spacing w:after="0" w:line="240" w:lineRule="atLeast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4E6C72">
        <w:rPr>
          <w:rFonts w:ascii="Times New Roman" w:hAnsi="Times New Roman"/>
          <w:sz w:val="28"/>
          <w:szCs w:val="28"/>
          <w:lang w:eastAsia="ru-RU"/>
        </w:rPr>
        <w:t>Е.А.Богодухова</w:t>
      </w:r>
      <w:proofErr w:type="spellEnd"/>
    </w:p>
    <w:p w:rsidR="002B0FFD" w:rsidRDefault="004E6C72" w:rsidP="004E6C72">
      <w:pPr>
        <w:spacing w:after="0" w:line="240" w:lineRule="atLeast"/>
        <w:rPr>
          <w:rFonts w:ascii="Times New Roman" w:hAnsi="Times New Roman"/>
          <w:sz w:val="28"/>
          <w:szCs w:val="28"/>
          <w:lang w:eastAsia="ru-RU"/>
        </w:rPr>
      </w:pPr>
      <w:r w:rsidRPr="004E6C72">
        <w:rPr>
          <w:rFonts w:ascii="Times New Roman" w:hAnsi="Times New Roman"/>
          <w:sz w:val="28"/>
          <w:szCs w:val="28"/>
          <w:lang w:eastAsia="ru-RU"/>
        </w:rPr>
        <w:t>950 19 33</w:t>
      </w:r>
    </w:p>
    <w:sectPr w:rsidR="002B0FFD" w:rsidSect="00BD5F61">
      <w:headerReference w:type="default" r:id="rId9"/>
      <w:pgSz w:w="11906" w:h="16838"/>
      <w:pgMar w:top="454" w:right="851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E9F" w:rsidRDefault="00977E9F" w:rsidP="0030288E">
      <w:pPr>
        <w:spacing w:after="0" w:line="240" w:lineRule="auto"/>
      </w:pPr>
      <w:r>
        <w:separator/>
      </w:r>
    </w:p>
  </w:endnote>
  <w:endnote w:type="continuationSeparator" w:id="0">
    <w:p w:rsidR="00977E9F" w:rsidRDefault="00977E9F" w:rsidP="00302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E9F" w:rsidRDefault="00977E9F" w:rsidP="0030288E">
      <w:pPr>
        <w:spacing w:after="0" w:line="240" w:lineRule="auto"/>
      </w:pPr>
      <w:r>
        <w:separator/>
      </w:r>
    </w:p>
  </w:footnote>
  <w:footnote w:type="continuationSeparator" w:id="0">
    <w:p w:rsidR="00977E9F" w:rsidRDefault="00977E9F" w:rsidP="00302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9105849"/>
      <w:docPartObj>
        <w:docPartGallery w:val="Page Numbers (Top of Page)"/>
        <w:docPartUnique/>
      </w:docPartObj>
    </w:sdtPr>
    <w:sdtEndPr/>
    <w:sdtContent>
      <w:p w:rsidR="0030288E" w:rsidRDefault="0030288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156C">
          <w:rPr>
            <w:noProof/>
          </w:rPr>
          <w:t>3</w:t>
        </w:r>
        <w:r>
          <w:fldChar w:fldCharType="end"/>
        </w:r>
      </w:p>
    </w:sdtContent>
  </w:sdt>
  <w:p w:rsidR="0030288E" w:rsidRDefault="0030288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D48E6"/>
    <w:multiLevelType w:val="multilevel"/>
    <w:tmpl w:val="D74C0B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DBB4A37"/>
    <w:multiLevelType w:val="multilevel"/>
    <w:tmpl w:val="2ADE00A2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2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425" w:hanging="720"/>
      </w:pPr>
    </w:lvl>
    <w:lvl w:ilvl="3">
      <w:start w:val="1"/>
      <w:numFmt w:val="decimal"/>
      <w:isLgl/>
      <w:lvlText w:val="%1.%2.%3.%4."/>
      <w:lvlJc w:val="left"/>
      <w:pPr>
        <w:ind w:left="1785" w:hanging="1080"/>
      </w:pPr>
    </w:lvl>
    <w:lvl w:ilvl="4">
      <w:start w:val="1"/>
      <w:numFmt w:val="decimal"/>
      <w:isLgl/>
      <w:lvlText w:val="%1.%2.%3.%4.%5."/>
      <w:lvlJc w:val="left"/>
      <w:pPr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ind w:left="2505" w:hanging="1800"/>
      </w:p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</w:lvl>
  </w:abstractNum>
  <w:abstractNum w:abstractNumId="2">
    <w:nsid w:val="5F323A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6F7D6118"/>
    <w:multiLevelType w:val="multilevel"/>
    <w:tmpl w:val="544C55D6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951"/>
    <w:rsid w:val="00040759"/>
    <w:rsid w:val="00095B9F"/>
    <w:rsid w:val="000D13E7"/>
    <w:rsid w:val="000E30BE"/>
    <w:rsid w:val="001232CD"/>
    <w:rsid w:val="00145659"/>
    <w:rsid w:val="00185998"/>
    <w:rsid w:val="001E1E0A"/>
    <w:rsid w:val="00234571"/>
    <w:rsid w:val="002B0FFD"/>
    <w:rsid w:val="002C23C3"/>
    <w:rsid w:val="002E0B0B"/>
    <w:rsid w:val="0030288E"/>
    <w:rsid w:val="00324ECF"/>
    <w:rsid w:val="003427F0"/>
    <w:rsid w:val="00354350"/>
    <w:rsid w:val="003B1D40"/>
    <w:rsid w:val="003C7951"/>
    <w:rsid w:val="00417168"/>
    <w:rsid w:val="004368C1"/>
    <w:rsid w:val="00462070"/>
    <w:rsid w:val="004670E5"/>
    <w:rsid w:val="004676F5"/>
    <w:rsid w:val="004C15EB"/>
    <w:rsid w:val="004E6C72"/>
    <w:rsid w:val="004F0C9E"/>
    <w:rsid w:val="004F735C"/>
    <w:rsid w:val="005653EA"/>
    <w:rsid w:val="005701B3"/>
    <w:rsid w:val="006256DA"/>
    <w:rsid w:val="006902D2"/>
    <w:rsid w:val="006B508D"/>
    <w:rsid w:val="006D7D72"/>
    <w:rsid w:val="006F2FFE"/>
    <w:rsid w:val="00711365"/>
    <w:rsid w:val="007371B9"/>
    <w:rsid w:val="00755A8E"/>
    <w:rsid w:val="00766E9D"/>
    <w:rsid w:val="00773815"/>
    <w:rsid w:val="007C6D16"/>
    <w:rsid w:val="007D0D46"/>
    <w:rsid w:val="00811C16"/>
    <w:rsid w:val="00816931"/>
    <w:rsid w:val="0082156C"/>
    <w:rsid w:val="00840978"/>
    <w:rsid w:val="0084431B"/>
    <w:rsid w:val="00876778"/>
    <w:rsid w:val="00882E21"/>
    <w:rsid w:val="00891BF2"/>
    <w:rsid w:val="008C15C4"/>
    <w:rsid w:val="009734C2"/>
    <w:rsid w:val="009751E1"/>
    <w:rsid w:val="00977E9F"/>
    <w:rsid w:val="00981607"/>
    <w:rsid w:val="009B717B"/>
    <w:rsid w:val="009C1112"/>
    <w:rsid w:val="00A12EFF"/>
    <w:rsid w:val="00A570A7"/>
    <w:rsid w:val="00AF47BD"/>
    <w:rsid w:val="00AF6836"/>
    <w:rsid w:val="00B21E25"/>
    <w:rsid w:val="00B302AA"/>
    <w:rsid w:val="00B60B84"/>
    <w:rsid w:val="00BB59F0"/>
    <w:rsid w:val="00BD5F61"/>
    <w:rsid w:val="00BE2BA8"/>
    <w:rsid w:val="00C43CBA"/>
    <w:rsid w:val="00C6063C"/>
    <w:rsid w:val="00CD14FE"/>
    <w:rsid w:val="00CD33B6"/>
    <w:rsid w:val="00CF2005"/>
    <w:rsid w:val="00D03E78"/>
    <w:rsid w:val="00D22022"/>
    <w:rsid w:val="00D5283F"/>
    <w:rsid w:val="00D5658E"/>
    <w:rsid w:val="00D719A3"/>
    <w:rsid w:val="00DE3129"/>
    <w:rsid w:val="00DE5AA8"/>
    <w:rsid w:val="00DE7874"/>
    <w:rsid w:val="00E01673"/>
    <w:rsid w:val="00E10A09"/>
    <w:rsid w:val="00E113DE"/>
    <w:rsid w:val="00E1457E"/>
    <w:rsid w:val="00E92D44"/>
    <w:rsid w:val="00EC7A23"/>
    <w:rsid w:val="00ED6A37"/>
    <w:rsid w:val="00F05294"/>
    <w:rsid w:val="00F2104A"/>
    <w:rsid w:val="00F37A79"/>
    <w:rsid w:val="00F53820"/>
    <w:rsid w:val="00FE1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0D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0D4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02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0288E"/>
  </w:style>
  <w:style w:type="paragraph" w:styleId="a7">
    <w:name w:val="footer"/>
    <w:basedOn w:val="a"/>
    <w:link w:val="a8"/>
    <w:uiPriority w:val="99"/>
    <w:unhideWhenUsed/>
    <w:rsid w:val="00302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0288E"/>
  </w:style>
  <w:style w:type="paragraph" w:styleId="a9">
    <w:name w:val="List Paragraph"/>
    <w:basedOn w:val="a"/>
    <w:uiPriority w:val="34"/>
    <w:qFormat/>
    <w:rsid w:val="00185998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0"/>
      <w:szCs w:val="28"/>
      <w:lang w:eastAsia="ru-RU"/>
    </w:rPr>
  </w:style>
  <w:style w:type="table" w:styleId="aa">
    <w:name w:val="Table Grid"/>
    <w:basedOn w:val="a1"/>
    <w:uiPriority w:val="39"/>
    <w:rsid w:val="00A12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semiHidden/>
    <w:unhideWhenUsed/>
    <w:rsid w:val="002B0FFD"/>
    <w:pPr>
      <w:spacing w:after="0" w:line="36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semiHidden/>
    <w:rsid w:val="002B0FF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0407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d">
    <w:name w:val="Body Text"/>
    <w:basedOn w:val="a"/>
    <w:link w:val="ae"/>
    <w:uiPriority w:val="99"/>
    <w:unhideWhenUsed/>
    <w:rsid w:val="00840978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840978"/>
  </w:style>
  <w:style w:type="paragraph" w:customStyle="1" w:styleId="3">
    <w:name w:val="заголовок 3"/>
    <w:basedOn w:val="a"/>
    <w:next w:val="a"/>
    <w:rsid w:val="00840978"/>
    <w:pPr>
      <w:keepNext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0D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0D4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02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0288E"/>
  </w:style>
  <w:style w:type="paragraph" w:styleId="a7">
    <w:name w:val="footer"/>
    <w:basedOn w:val="a"/>
    <w:link w:val="a8"/>
    <w:uiPriority w:val="99"/>
    <w:unhideWhenUsed/>
    <w:rsid w:val="00302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0288E"/>
  </w:style>
  <w:style w:type="paragraph" w:styleId="a9">
    <w:name w:val="List Paragraph"/>
    <w:basedOn w:val="a"/>
    <w:uiPriority w:val="34"/>
    <w:qFormat/>
    <w:rsid w:val="00185998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0"/>
      <w:szCs w:val="28"/>
      <w:lang w:eastAsia="ru-RU"/>
    </w:rPr>
  </w:style>
  <w:style w:type="table" w:styleId="aa">
    <w:name w:val="Table Grid"/>
    <w:basedOn w:val="a1"/>
    <w:uiPriority w:val="39"/>
    <w:rsid w:val="00A12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semiHidden/>
    <w:unhideWhenUsed/>
    <w:rsid w:val="002B0FFD"/>
    <w:pPr>
      <w:spacing w:after="0" w:line="36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semiHidden/>
    <w:rsid w:val="002B0FF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0407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d">
    <w:name w:val="Body Text"/>
    <w:basedOn w:val="a"/>
    <w:link w:val="ae"/>
    <w:uiPriority w:val="99"/>
    <w:unhideWhenUsed/>
    <w:rsid w:val="00840978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840978"/>
  </w:style>
  <w:style w:type="paragraph" w:customStyle="1" w:styleId="3">
    <w:name w:val="заголовок 3"/>
    <w:basedOn w:val="a"/>
    <w:next w:val="a"/>
    <w:rsid w:val="00840978"/>
    <w:pPr>
      <w:keepNext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869AB-3DC7-4FF9-BE18-0A880D35B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Екатеринская Наталия Александровна</dc:creator>
  <cp:lastModifiedBy>Колоярцева Мария Николаевна</cp:lastModifiedBy>
  <cp:revision>25</cp:revision>
  <cp:lastPrinted>2023-11-03T09:18:00Z</cp:lastPrinted>
  <dcterms:created xsi:type="dcterms:W3CDTF">2016-01-27T10:43:00Z</dcterms:created>
  <dcterms:modified xsi:type="dcterms:W3CDTF">2023-11-03T09:19:00Z</dcterms:modified>
</cp:coreProperties>
</file>