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19"/>
        <w:gridCol w:w="681"/>
        <w:gridCol w:w="4714"/>
      </w:tblGrid>
      <w:tr w:rsidR="00D960E7" w:rsidTr="00BF7C6A">
        <w:trPr>
          <w:trHeight w:val="1843"/>
        </w:trPr>
        <w:tc>
          <w:tcPr>
            <w:tcW w:w="3819" w:type="dxa"/>
          </w:tcPr>
          <w:p w:rsidR="00D960E7" w:rsidRDefault="00D960E7" w:rsidP="00BF7C6A">
            <w:pPr>
              <w:ind w:firstLine="0"/>
              <w:jc w:val="center"/>
              <w:rPr>
                <w:color w:val="000000"/>
                <w:sz w:val="28"/>
                <w:lang w:eastAsia="en-US"/>
              </w:rPr>
            </w:pPr>
          </w:p>
        </w:tc>
        <w:tc>
          <w:tcPr>
            <w:tcW w:w="681" w:type="dxa"/>
          </w:tcPr>
          <w:p w:rsidR="00D960E7" w:rsidRDefault="00D960E7" w:rsidP="00BF7C6A">
            <w:pPr>
              <w:ind w:firstLine="0"/>
              <w:jc w:val="center"/>
              <w:rPr>
                <w:color w:val="000000"/>
                <w:sz w:val="28"/>
                <w:lang w:eastAsia="en-US"/>
              </w:rPr>
            </w:pPr>
          </w:p>
        </w:tc>
        <w:tc>
          <w:tcPr>
            <w:tcW w:w="4714" w:type="dxa"/>
          </w:tcPr>
          <w:p w:rsidR="00FD12C5" w:rsidRDefault="00966EC4" w:rsidP="00FD12C5">
            <w:pPr>
              <w:ind w:firstLine="0"/>
              <w:jc w:val="center"/>
              <w:rPr>
                <w:color w:val="000000"/>
                <w:sz w:val="28"/>
                <w:lang w:eastAsia="en-US"/>
              </w:rPr>
            </w:pPr>
            <w:r>
              <w:rPr>
                <w:color w:val="000000"/>
                <w:sz w:val="28"/>
                <w:lang w:eastAsia="en-US"/>
              </w:rPr>
              <w:t>ПР</w:t>
            </w:r>
            <w:bookmarkStart w:id="0" w:name="_GoBack"/>
            <w:bookmarkEnd w:id="0"/>
            <w:r>
              <w:rPr>
                <w:color w:val="000000"/>
                <w:sz w:val="28"/>
                <w:lang w:eastAsia="en-US"/>
              </w:rPr>
              <w:t>ИЛОЖЕНИЕ</w:t>
            </w:r>
            <w:r w:rsidR="00D26CA3">
              <w:rPr>
                <w:color w:val="000000"/>
                <w:sz w:val="28"/>
                <w:lang w:eastAsia="en-US"/>
              </w:rPr>
              <w:t xml:space="preserve"> </w:t>
            </w:r>
            <w:r w:rsidR="004F32A3">
              <w:rPr>
                <w:color w:val="000000"/>
                <w:sz w:val="28"/>
                <w:lang w:eastAsia="en-US"/>
              </w:rPr>
              <w:t xml:space="preserve"> 1</w:t>
            </w:r>
          </w:p>
          <w:p w:rsidR="00FD12C5" w:rsidRPr="00FD12C5" w:rsidRDefault="004F32A3" w:rsidP="00FD12C5">
            <w:pPr>
              <w:ind w:firstLine="0"/>
              <w:jc w:val="center"/>
              <w:rPr>
                <w:color w:val="000000"/>
                <w:sz w:val="28"/>
                <w:lang w:eastAsia="en-US"/>
              </w:rPr>
            </w:pPr>
            <w:r>
              <w:rPr>
                <w:color w:val="000000"/>
                <w:sz w:val="28"/>
                <w:lang w:eastAsia="en-US"/>
              </w:rPr>
              <w:t xml:space="preserve">к </w:t>
            </w:r>
            <w:r w:rsidR="00FD12C5">
              <w:rPr>
                <w:color w:val="000000"/>
                <w:sz w:val="28"/>
                <w:lang w:eastAsia="en-US"/>
              </w:rPr>
              <w:t>распоряжени</w:t>
            </w:r>
            <w:r>
              <w:rPr>
                <w:color w:val="000000"/>
                <w:sz w:val="28"/>
                <w:lang w:eastAsia="en-US"/>
              </w:rPr>
              <w:t>ю</w:t>
            </w:r>
            <w:r w:rsidR="00FD12C5">
              <w:rPr>
                <w:color w:val="000000"/>
                <w:sz w:val="28"/>
                <w:lang w:eastAsia="en-US"/>
              </w:rPr>
              <w:t xml:space="preserve"> Администрации Красноглинского</w:t>
            </w:r>
            <w:r w:rsidR="00EC4E07" w:rsidRPr="00EC4E07">
              <w:rPr>
                <w:color w:val="000000"/>
                <w:sz w:val="28"/>
                <w:lang w:eastAsia="en-US"/>
              </w:rPr>
              <w:t xml:space="preserve"> </w:t>
            </w:r>
            <w:r w:rsidR="00FD12C5">
              <w:rPr>
                <w:color w:val="000000"/>
                <w:sz w:val="28"/>
                <w:lang w:eastAsia="en-US"/>
              </w:rPr>
              <w:t>внутригородского района</w:t>
            </w:r>
            <w:r w:rsidR="00EC4E07" w:rsidRPr="00EC4E07">
              <w:rPr>
                <w:color w:val="000000"/>
                <w:sz w:val="28"/>
                <w:lang w:eastAsia="en-US"/>
              </w:rPr>
              <w:t xml:space="preserve"> </w:t>
            </w:r>
            <w:r w:rsidR="00FD12C5">
              <w:rPr>
                <w:color w:val="000000"/>
                <w:sz w:val="28"/>
                <w:lang w:eastAsia="en-US"/>
              </w:rPr>
              <w:t>городского округа Самара</w:t>
            </w:r>
          </w:p>
          <w:p w:rsidR="00D960E7" w:rsidRDefault="00D960E7" w:rsidP="00BF7C6A">
            <w:pPr>
              <w:ind w:firstLine="0"/>
              <w:jc w:val="center"/>
              <w:rPr>
                <w:color w:val="000000"/>
                <w:sz w:val="28"/>
                <w:lang w:eastAsia="en-US"/>
              </w:rPr>
            </w:pPr>
            <w:r>
              <w:rPr>
                <w:color w:val="000000"/>
                <w:sz w:val="28"/>
                <w:lang w:eastAsia="en-US"/>
              </w:rPr>
              <w:t xml:space="preserve"> от _______________ № _____</w:t>
            </w:r>
          </w:p>
        </w:tc>
      </w:tr>
    </w:tbl>
    <w:p w:rsidR="00D960E7" w:rsidRDefault="00D960E7" w:rsidP="00D26CA3">
      <w:pPr>
        <w:ind w:firstLine="0"/>
        <w:rPr>
          <w:sz w:val="28"/>
          <w:lang w:eastAsia="en-US"/>
        </w:rPr>
      </w:pPr>
    </w:p>
    <w:p w:rsidR="00D960E7" w:rsidRDefault="00D960E7" w:rsidP="00D960E7">
      <w:pPr>
        <w:ind w:firstLine="0"/>
        <w:jc w:val="center"/>
        <w:rPr>
          <w:sz w:val="28"/>
          <w:lang w:eastAsia="en-US"/>
        </w:rPr>
      </w:pPr>
    </w:p>
    <w:p w:rsidR="00D960E7" w:rsidRDefault="00D960E7" w:rsidP="00D960E7">
      <w:pPr>
        <w:ind w:firstLine="0"/>
        <w:jc w:val="center"/>
        <w:rPr>
          <w:sz w:val="28"/>
          <w:lang w:eastAsia="en-US"/>
        </w:rPr>
      </w:pPr>
      <w:r>
        <w:rPr>
          <w:sz w:val="28"/>
          <w:lang w:eastAsia="en-US"/>
        </w:rPr>
        <w:t>Правила</w:t>
      </w:r>
    </w:p>
    <w:p w:rsidR="00D960E7" w:rsidRDefault="00D960E7" w:rsidP="00D960E7">
      <w:pPr>
        <w:ind w:firstLine="0"/>
        <w:jc w:val="center"/>
        <w:rPr>
          <w:sz w:val="28"/>
          <w:lang w:eastAsia="en-US"/>
        </w:rPr>
      </w:pPr>
      <w:r>
        <w:rPr>
          <w:sz w:val="28"/>
          <w:lang w:eastAsia="en-US"/>
        </w:rPr>
        <w:t>обработки персональных данных</w:t>
      </w:r>
    </w:p>
    <w:p w:rsidR="00FD12C5" w:rsidRDefault="00D960E7" w:rsidP="00FD12C5">
      <w:pPr>
        <w:ind w:firstLine="0"/>
        <w:jc w:val="center"/>
        <w:rPr>
          <w:sz w:val="28"/>
          <w:lang w:eastAsia="en-US"/>
        </w:rPr>
      </w:pPr>
      <w:r>
        <w:rPr>
          <w:sz w:val="28"/>
          <w:lang w:eastAsia="en-US"/>
        </w:rPr>
        <w:t xml:space="preserve">в </w:t>
      </w:r>
      <w:r w:rsidR="00FD12C5">
        <w:rPr>
          <w:sz w:val="28"/>
          <w:lang w:eastAsia="en-US"/>
        </w:rPr>
        <w:t xml:space="preserve">Администрации Красноглинского внутригородского района </w:t>
      </w:r>
    </w:p>
    <w:p w:rsidR="00D960E7" w:rsidRDefault="00FD12C5" w:rsidP="00FD12C5">
      <w:pPr>
        <w:ind w:firstLine="0"/>
        <w:jc w:val="center"/>
        <w:rPr>
          <w:sz w:val="28"/>
          <w:lang w:eastAsia="en-US"/>
        </w:rPr>
      </w:pPr>
      <w:r>
        <w:rPr>
          <w:sz w:val="28"/>
          <w:lang w:eastAsia="en-US"/>
        </w:rPr>
        <w:t>городского округа Самара</w:t>
      </w:r>
    </w:p>
    <w:p w:rsidR="00D960E7" w:rsidRDefault="00D960E7" w:rsidP="00D960E7">
      <w:pPr>
        <w:autoSpaceDE w:val="0"/>
        <w:autoSpaceDN w:val="0"/>
        <w:adjustRightInd w:val="0"/>
        <w:spacing w:line="360" w:lineRule="auto"/>
        <w:ind w:firstLine="0"/>
        <w:rPr>
          <w:sz w:val="28"/>
          <w:lang w:eastAsia="en-US"/>
        </w:rPr>
      </w:pPr>
    </w:p>
    <w:p w:rsidR="00D960E7" w:rsidRDefault="00D960E7" w:rsidP="00FD12C5">
      <w:pPr>
        <w:spacing w:line="360" w:lineRule="auto"/>
        <w:ind w:firstLine="708"/>
        <w:rPr>
          <w:sz w:val="28"/>
          <w:lang w:eastAsia="en-US"/>
        </w:rPr>
      </w:pPr>
      <w:r>
        <w:rPr>
          <w:sz w:val="28"/>
          <w:lang w:eastAsia="en-US"/>
        </w:rPr>
        <w:t>1. </w:t>
      </w:r>
      <w:proofErr w:type="gramStart"/>
      <w:r>
        <w:rPr>
          <w:sz w:val="28"/>
          <w:lang w:eastAsia="en-US"/>
        </w:rPr>
        <w:t xml:space="preserve">Правила обработки персональных данных в </w:t>
      </w:r>
      <w:r w:rsidR="00FD12C5">
        <w:rPr>
          <w:sz w:val="28"/>
          <w:lang w:eastAsia="en-US"/>
        </w:rPr>
        <w:t xml:space="preserve">Администрации Красноглинского внутригородского района  городского округа Самара </w:t>
      </w:r>
      <w:r>
        <w:rPr>
          <w:sz w:val="28"/>
          <w:lang w:eastAsia="en-US"/>
        </w:rPr>
        <w:t xml:space="preserve"> (далее – Правила) разработаны во исполнение постановления Правительства Российской Федерации от 21.03.2012 № 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органами».</w:t>
      </w:r>
      <w:proofErr w:type="gramEnd"/>
    </w:p>
    <w:p w:rsidR="00D960E7" w:rsidRDefault="00D960E7" w:rsidP="00FD12C5">
      <w:pPr>
        <w:autoSpaceDE w:val="0"/>
        <w:autoSpaceDN w:val="0"/>
        <w:adjustRightInd w:val="0"/>
        <w:spacing w:line="360" w:lineRule="auto"/>
        <w:rPr>
          <w:sz w:val="28"/>
          <w:lang w:eastAsia="en-US"/>
        </w:rPr>
      </w:pPr>
      <w:r>
        <w:rPr>
          <w:sz w:val="28"/>
          <w:lang w:eastAsia="en-US"/>
        </w:rPr>
        <w:t xml:space="preserve">2. Настоящие Правила устанавливают единый порядок действий (операций), совершаемых с использованием средств автоматизации или без использования таких средств, с персональными данными в </w:t>
      </w:r>
      <w:r w:rsidR="00FD12C5">
        <w:rPr>
          <w:sz w:val="28"/>
          <w:lang w:eastAsia="en-US"/>
        </w:rPr>
        <w:t xml:space="preserve">Администрации Красноглинского внутригородского района городского округа Самара </w:t>
      </w:r>
      <w:r>
        <w:rPr>
          <w:sz w:val="28"/>
          <w:lang w:eastAsia="en-US"/>
        </w:rPr>
        <w:t>(далее –</w:t>
      </w:r>
      <w:r w:rsidR="007B674C">
        <w:rPr>
          <w:sz w:val="28"/>
          <w:lang w:eastAsia="en-US"/>
        </w:rPr>
        <w:t xml:space="preserve"> </w:t>
      </w:r>
      <w:r>
        <w:rPr>
          <w:sz w:val="28"/>
          <w:lang w:eastAsia="en-US"/>
        </w:rPr>
        <w:t>Администрация</w:t>
      </w:r>
      <w:r w:rsidR="00FD12C5">
        <w:rPr>
          <w:sz w:val="28"/>
          <w:lang w:eastAsia="en-US"/>
        </w:rPr>
        <w:t xml:space="preserve"> Красноглинского внутригородского района</w:t>
      </w:r>
      <w:r>
        <w:rPr>
          <w:sz w:val="28"/>
          <w:lang w:eastAsia="en-US"/>
        </w:rPr>
        <w:t xml:space="preserve">). </w:t>
      </w:r>
    </w:p>
    <w:p w:rsidR="00D960E7" w:rsidRDefault="00D960E7" w:rsidP="00673E9A">
      <w:pPr>
        <w:tabs>
          <w:tab w:val="left" w:pos="1232"/>
        </w:tabs>
        <w:spacing w:line="360" w:lineRule="auto"/>
        <w:rPr>
          <w:sz w:val="28"/>
          <w:lang w:eastAsia="en-US"/>
        </w:rPr>
      </w:pPr>
      <w:r>
        <w:rPr>
          <w:sz w:val="28"/>
          <w:lang w:eastAsia="en-US"/>
        </w:rPr>
        <w:t>3. В настоящих Правилах используются основные понятия, определенные Федеральн</w:t>
      </w:r>
      <w:r w:rsidR="00E63F80">
        <w:rPr>
          <w:sz w:val="28"/>
          <w:lang w:eastAsia="en-US"/>
        </w:rPr>
        <w:t>ы</w:t>
      </w:r>
      <w:r>
        <w:rPr>
          <w:sz w:val="28"/>
          <w:lang w:eastAsia="en-US"/>
        </w:rPr>
        <w:t>м закон</w:t>
      </w:r>
      <w:r w:rsidR="00E63F80">
        <w:rPr>
          <w:sz w:val="28"/>
          <w:lang w:eastAsia="en-US"/>
        </w:rPr>
        <w:t>ом от 27.07.2006 № 152-ФЗ</w:t>
      </w:r>
      <w:r>
        <w:rPr>
          <w:sz w:val="28"/>
          <w:lang w:eastAsia="en-US"/>
        </w:rPr>
        <w:t xml:space="preserve"> «О персональных данных» (далее – Федеральный закон).</w:t>
      </w:r>
    </w:p>
    <w:p w:rsidR="00D960E7" w:rsidRDefault="00D960E7" w:rsidP="000951E5">
      <w:pPr>
        <w:widowControl w:val="0"/>
        <w:suppressAutoHyphens/>
        <w:autoSpaceDE w:val="0"/>
        <w:autoSpaceDN w:val="0"/>
        <w:adjustRightInd w:val="0"/>
        <w:spacing w:line="360" w:lineRule="auto"/>
        <w:rPr>
          <w:sz w:val="28"/>
          <w:lang w:eastAsia="en-US"/>
        </w:rPr>
      </w:pPr>
      <w:r>
        <w:rPr>
          <w:sz w:val="28"/>
          <w:lang w:eastAsia="en-US"/>
        </w:rPr>
        <w:t xml:space="preserve">4. Обработка персональных данных в </w:t>
      </w:r>
      <w:r w:rsidR="00E63F80">
        <w:rPr>
          <w:sz w:val="28"/>
          <w:lang w:eastAsia="en-US"/>
        </w:rPr>
        <w:t>Администрации</w:t>
      </w:r>
      <w:r>
        <w:rPr>
          <w:sz w:val="28"/>
          <w:lang w:eastAsia="en-US"/>
        </w:rPr>
        <w:t xml:space="preserve"> </w:t>
      </w:r>
      <w:r w:rsidR="00FD12C5">
        <w:rPr>
          <w:sz w:val="28"/>
          <w:lang w:eastAsia="en-US"/>
        </w:rPr>
        <w:t xml:space="preserve">Красноглинского внутригородского района </w:t>
      </w:r>
      <w:r>
        <w:rPr>
          <w:sz w:val="28"/>
          <w:lang w:eastAsia="en-US"/>
        </w:rPr>
        <w:t xml:space="preserve">осуществляется на основе принципов, установленных </w:t>
      </w:r>
      <w:hyperlink r:id="rId8" w:history="1">
        <w:r>
          <w:rPr>
            <w:sz w:val="28"/>
            <w:lang w:eastAsia="en-US"/>
          </w:rPr>
          <w:t>статьей 5</w:t>
        </w:r>
      </w:hyperlink>
      <w:r>
        <w:rPr>
          <w:sz w:val="28"/>
          <w:lang w:eastAsia="en-US"/>
        </w:rPr>
        <w:t xml:space="preserve"> Федерального закона.</w:t>
      </w:r>
    </w:p>
    <w:p w:rsidR="00D960E7" w:rsidRDefault="00D960E7" w:rsidP="000951E5">
      <w:pPr>
        <w:widowControl w:val="0"/>
        <w:suppressAutoHyphens/>
        <w:autoSpaceDE w:val="0"/>
        <w:autoSpaceDN w:val="0"/>
        <w:adjustRightInd w:val="0"/>
        <w:spacing w:line="360" w:lineRule="auto"/>
        <w:rPr>
          <w:sz w:val="28"/>
          <w:lang w:eastAsia="en-US"/>
        </w:rPr>
      </w:pPr>
      <w:r>
        <w:rPr>
          <w:sz w:val="28"/>
          <w:lang w:eastAsia="en-US"/>
        </w:rPr>
        <w:t xml:space="preserve">5. Процедурами, направленными на выявление и предотвращение нарушений, предусмотренных законодательством Российской Федерации в </w:t>
      </w:r>
      <w:r>
        <w:rPr>
          <w:sz w:val="28"/>
          <w:lang w:eastAsia="en-US"/>
        </w:rPr>
        <w:lastRenderedPageBreak/>
        <w:t>сфере персональных данных, являются:</w:t>
      </w:r>
    </w:p>
    <w:p w:rsidR="00D960E7" w:rsidRDefault="00D960E7" w:rsidP="00673E9A">
      <w:pPr>
        <w:widowControl w:val="0"/>
        <w:autoSpaceDE w:val="0"/>
        <w:autoSpaceDN w:val="0"/>
        <w:adjustRightInd w:val="0"/>
        <w:spacing w:line="360" w:lineRule="auto"/>
        <w:rPr>
          <w:sz w:val="28"/>
          <w:lang w:eastAsia="en-US"/>
        </w:rPr>
      </w:pPr>
      <w:r>
        <w:rPr>
          <w:sz w:val="28"/>
          <w:lang w:eastAsia="en-US"/>
        </w:rPr>
        <w:t xml:space="preserve">5.1. </w:t>
      </w:r>
      <w:proofErr w:type="gramStart"/>
      <w:r>
        <w:rPr>
          <w:sz w:val="28"/>
          <w:lang w:eastAsia="en-US"/>
        </w:rPr>
        <w:t xml:space="preserve">Ознакомление муниципальных служащих </w:t>
      </w:r>
      <w:r w:rsidR="00E63F80">
        <w:rPr>
          <w:sz w:val="28"/>
          <w:lang w:eastAsia="en-US"/>
        </w:rPr>
        <w:t>Администрации</w:t>
      </w:r>
      <w:r w:rsidR="00FD12C5">
        <w:rPr>
          <w:sz w:val="28"/>
          <w:lang w:eastAsia="en-US"/>
        </w:rPr>
        <w:t xml:space="preserve"> Красноглинского внутригородского района</w:t>
      </w:r>
      <w:r>
        <w:rPr>
          <w:sz w:val="28"/>
          <w:lang w:eastAsia="en-US"/>
        </w:rPr>
        <w:t xml:space="preserve">, непосредственно осуществляющих обработку персональных данных, с положениями законодательства Российской Федерации о персональных данных, в том числе требованиями к защите персональных данных, документами, определяющими политику </w:t>
      </w:r>
      <w:r w:rsidR="00E63F80">
        <w:rPr>
          <w:sz w:val="28"/>
          <w:lang w:eastAsia="en-US"/>
        </w:rPr>
        <w:t>Администрации</w:t>
      </w:r>
      <w:r w:rsidR="00FD12C5">
        <w:rPr>
          <w:sz w:val="28"/>
          <w:lang w:eastAsia="en-US"/>
        </w:rPr>
        <w:t xml:space="preserve"> Красноглинского внутригородского района</w:t>
      </w:r>
      <w:r>
        <w:rPr>
          <w:sz w:val="28"/>
          <w:lang w:eastAsia="en-US"/>
        </w:rPr>
        <w:t xml:space="preserve"> в отношении обработки персональных данных, правовыми актами </w:t>
      </w:r>
      <w:r w:rsidR="00E63F80">
        <w:rPr>
          <w:sz w:val="28"/>
          <w:lang w:eastAsia="en-US"/>
        </w:rPr>
        <w:t>Администрации</w:t>
      </w:r>
      <w:r>
        <w:rPr>
          <w:sz w:val="28"/>
          <w:lang w:eastAsia="en-US"/>
        </w:rPr>
        <w:t xml:space="preserve"> </w:t>
      </w:r>
      <w:r w:rsidR="00FD12C5">
        <w:rPr>
          <w:sz w:val="28"/>
          <w:lang w:eastAsia="en-US"/>
        </w:rPr>
        <w:t xml:space="preserve">Красноглинского внутригородского района </w:t>
      </w:r>
      <w:r>
        <w:rPr>
          <w:sz w:val="28"/>
          <w:lang w:eastAsia="en-US"/>
        </w:rPr>
        <w:t xml:space="preserve">по вопросам обработки персональных данных, обучение ответственных лиц </w:t>
      </w:r>
      <w:r w:rsidR="00E63F80">
        <w:rPr>
          <w:sz w:val="28"/>
          <w:lang w:eastAsia="en-US"/>
        </w:rPr>
        <w:t>Администрации</w:t>
      </w:r>
      <w:r w:rsidR="00FD12C5" w:rsidRPr="00FD12C5">
        <w:rPr>
          <w:sz w:val="28"/>
          <w:lang w:eastAsia="en-US"/>
        </w:rPr>
        <w:t xml:space="preserve"> </w:t>
      </w:r>
      <w:proofErr w:type="spellStart"/>
      <w:r w:rsidR="00FD12C5">
        <w:rPr>
          <w:sz w:val="28"/>
          <w:lang w:eastAsia="en-US"/>
        </w:rPr>
        <w:t>Красноглинского</w:t>
      </w:r>
      <w:proofErr w:type="spellEnd"/>
      <w:r w:rsidR="00FD12C5">
        <w:rPr>
          <w:sz w:val="28"/>
          <w:lang w:eastAsia="en-US"/>
        </w:rPr>
        <w:t xml:space="preserve"> внутригородского района</w:t>
      </w:r>
      <w:r>
        <w:rPr>
          <w:sz w:val="28"/>
          <w:lang w:eastAsia="en-US"/>
        </w:rPr>
        <w:t xml:space="preserve"> </w:t>
      </w:r>
      <w:r w:rsidR="00D26CA3">
        <w:rPr>
          <w:sz w:val="28"/>
          <w:lang w:eastAsia="en-US"/>
        </w:rPr>
        <w:t xml:space="preserve">по </w:t>
      </w:r>
      <w:r>
        <w:rPr>
          <w:sz w:val="28"/>
          <w:lang w:eastAsia="en-US"/>
        </w:rPr>
        <w:t>вопросам</w:t>
      </w:r>
      <w:proofErr w:type="gramEnd"/>
      <w:r>
        <w:rPr>
          <w:sz w:val="28"/>
          <w:lang w:eastAsia="en-US"/>
        </w:rPr>
        <w:t xml:space="preserve"> обработки персональных данных;</w:t>
      </w:r>
    </w:p>
    <w:p w:rsidR="00D960E7" w:rsidRDefault="00D960E7" w:rsidP="00673E9A">
      <w:pPr>
        <w:widowControl w:val="0"/>
        <w:autoSpaceDE w:val="0"/>
        <w:autoSpaceDN w:val="0"/>
        <w:adjustRightInd w:val="0"/>
        <w:spacing w:line="360" w:lineRule="auto"/>
        <w:rPr>
          <w:sz w:val="28"/>
          <w:lang w:eastAsia="en-US"/>
        </w:rPr>
      </w:pPr>
      <w:r>
        <w:rPr>
          <w:sz w:val="28"/>
          <w:lang w:eastAsia="en-US"/>
        </w:rPr>
        <w:t>5.2. Осуществление внутреннего контроля</w:t>
      </w:r>
      <w:r w:rsidR="006B4444">
        <w:rPr>
          <w:sz w:val="28"/>
          <w:lang w:eastAsia="en-US"/>
        </w:rPr>
        <w:t xml:space="preserve"> </w:t>
      </w:r>
      <w:r w:rsidR="006B4444" w:rsidRPr="00D26CA3">
        <w:rPr>
          <w:sz w:val="28"/>
          <w:lang w:eastAsia="en-US"/>
        </w:rPr>
        <w:t>(аудита)</w:t>
      </w:r>
      <w:r>
        <w:rPr>
          <w:sz w:val="28"/>
          <w:lang w:eastAsia="en-US"/>
        </w:rPr>
        <w:t xml:space="preserve"> соответствия обработки персональных данных нормам Федерального </w:t>
      </w:r>
      <w:hyperlink r:id="rId9" w:history="1">
        <w:r>
          <w:rPr>
            <w:sz w:val="28"/>
            <w:lang w:eastAsia="en-US"/>
          </w:rPr>
          <w:t>закона</w:t>
        </w:r>
      </w:hyperlink>
      <w:r>
        <w:rPr>
          <w:sz w:val="28"/>
          <w:lang w:eastAsia="en-US"/>
        </w:rPr>
        <w:t xml:space="preserve"> и принятым в соответствии с ним нормативным правовым актам;</w:t>
      </w:r>
    </w:p>
    <w:p w:rsidR="00D960E7" w:rsidRDefault="00D960E7" w:rsidP="00673E9A">
      <w:pPr>
        <w:widowControl w:val="0"/>
        <w:autoSpaceDE w:val="0"/>
        <w:autoSpaceDN w:val="0"/>
        <w:adjustRightInd w:val="0"/>
        <w:spacing w:line="360" w:lineRule="auto"/>
        <w:rPr>
          <w:sz w:val="28"/>
          <w:lang w:eastAsia="en-US"/>
        </w:rPr>
      </w:pPr>
      <w:r>
        <w:rPr>
          <w:sz w:val="28"/>
          <w:lang w:eastAsia="en-US"/>
        </w:rPr>
        <w:t>5.3. Организаци</w:t>
      </w:r>
      <w:r w:rsidR="00E63F80">
        <w:rPr>
          <w:sz w:val="28"/>
          <w:lang w:eastAsia="en-US"/>
        </w:rPr>
        <w:t>я</w:t>
      </w:r>
      <w:r>
        <w:rPr>
          <w:sz w:val="28"/>
          <w:lang w:eastAsia="en-US"/>
        </w:rPr>
        <w:t xml:space="preserve"> приема и обработки обращений и запросов субъектов персональных данных или их представителей, осуществление </w:t>
      </w:r>
      <w:proofErr w:type="gramStart"/>
      <w:r>
        <w:rPr>
          <w:sz w:val="28"/>
          <w:lang w:eastAsia="en-US"/>
        </w:rPr>
        <w:t>контроля за</w:t>
      </w:r>
      <w:proofErr w:type="gramEnd"/>
      <w:r>
        <w:rPr>
          <w:sz w:val="28"/>
          <w:lang w:eastAsia="en-US"/>
        </w:rPr>
        <w:t xml:space="preserve"> обработкой таких обращений и запросов.</w:t>
      </w:r>
    </w:p>
    <w:p w:rsidR="00D960E7" w:rsidRDefault="00D960E7" w:rsidP="00673E9A">
      <w:pPr>
        <w:widowControl w:val="0"/>
        <w:autoSpaceDE w:val="0"/>
        <w:autoSpaceDN w:val="0"/>
        <w:adjustRightInd w:val="0"/>
        <w:spacing w:line="360" w:lineRule="auto"/>
        <w:rPr>
          <w:sz w:val="28"/>
          <w:lang w:eastAsia="en-US"/>
        </w:rPr>
      </w:pPr>
      <w:r>
        <w:rPr>
          <w:sz w:val="28"/>
          <w:lang w:eastAsia="en-US"/>
        </w:rPr>
        <w:t xml:space="preserve">6. При обработке персональных данных муниципальные служащие </w:t>
      </w:r>
      <w:r w:rsidR="00E63F80">
        <w:rPr>
          <w:sz w:val="28"/>
          <w:lang w:eastAsia="en-US"/>
        </w:rPr>
        <w:t>Администрации</w:t>
      </w:r>
      <w:r w:rsidR="00FD12C5" w:rsidRPr="00FD12C5">
        <w:rPr>
          <w:sz w:val="28"/>
          <w:lang w:eastAsia="en-US"/>
        </w:rPr>
        <w:t xml:space="preserve"> </w:t>
      </w:r>
      <w:r w:rsidR="00FD12C5">
        <w:rPr>
          <w:sz w:val="28"/>
          <w:lang w:eastAsia="en-US"/>
        </w:rPr>
        <w:t>Красноглинского внутригородского района</w:t>
      </w:r>
      <w:r>
        <w:rPr>
          <w:sz w:val="28"/>
          <w:lang w:eastAsia="en-US"/>
        </w:rPr>
        <w:t xml:space="preserve">, </w:t>
      </w:r>
      <w:r w:rsidR="00E63F80">
        <w:rPr>
          <w:sz w:val="28"/>
          <w:lang w:eastAsia="en-US"/>
        </w:rPr>
        <w:t>включенные</w:t>
      </w:r>
      <w:r>
        <w:rPr>
          <w:sz w:val="28"/>
          <w:lang w:eastAsia="en-US"/>
        </w:rPr>
        <w:t xml:space="preserve"> </w:t>
      </w:r>
      <w:proofErr w:type="gramStart"/>
      <w:r>
        <w:rPr>
          <w:sz w:val="28"/>
          <w:lang w:eastAsia="en-US"/>
        </w:rPr>
        <w:t>в</w:t>
      </w:r>
      <w:proofErr w:type="gramEnd"/>
      <w:r>
        <w:rPr>
          <w:sz w:val="28"/>
          <w:lang w:eastAsia="en-US"/>
        </w:rPr>
        <w:t xml:space="preserve"> Переч</w:t>
      </w:r>
      <w:r w:rsidR="00E63F80">
        <w:rPr>
          <w:sz w:val="28"/>
          <w:lang w:eastAsia="en-US"/>
        </w:rPr>
        <w:t>е</w:t>
      </w:r>
      <w:r>
        <w:rPr>
          <w:sz w:val="28"/>
          <w:lang w:eastAsia="en-US"/>
        </w:rPr>
        <w:t>н</w:t>
      </w:r>
      <w:r w:rsidR="00E63F80">
        <w:rPr>
          <w:sz w:val="28"/>
          <w:lang w:eastAsia="en-US"/>
        </w:rPr>
        <w:t>ь</w:t>
      </w:r>
      <w:r>
        <w:rPr>
          <w:sz w:val="28"/>
          <w:lang w:eastAsia="en-US"/>
        </w:rPr>
        <w:t xml:space="preserve"> должностей муниципальных служащих </w:t>
      </w:r>
      <w:r w:rsidR="00E63F80">
        <w:rPr>
          <w:sz w:val="28"/>
          <w:lang w:eastAsia="en-US"/>
        </w:rPr>
        <w:t>Администрации</w:t>
      </w:r>
      <w:r w:rsidR="00FD12C5" w:rsidRPr="00FD12C5">
        <w:rPr>
          <w:sz w:val="28"/>
          <w:lang w:eastAsia="en-US"/>
        </w:rPr>
        <w:t xml:space="preserve"> </w:t>
      </w:r>
      <w:r w:rsidR="00FD12C5">
        <w:rPr>
          <w:sz w:val="28"/>
          <w:lang w:eastAsia="en-US"/>
        </w:rPr>
        <w:t>Красноглинского внутригородского района</w:t>
      </w:r>
      <w:r>
        <w:rPr>
          <w:sz w:val="28"/>
          <w:lang w:eastAsia="en-US"/>
        </w:rPr>
        <w:t>, замещение которых предусматривает осуществление обработки персональных</w:t>
      </w:r>
      <w:r w:rsidR="000951E5">
        <w:rPr>
          <w:sz w:val="28"/>
          <w:lang w:eastAsia="en-US"/>
        </w:rPr>
        <w:t xml:space="preserve"> данных</w:t>
      </w:r>
      <w:r>
        <w:rPr>
          <w:sz w:val="28"/>
          <w:lang w:eastAsia="en-US"/>
        </w:rPr>
        <w:t xml:space="preserve"> либо осуществление доступа к персональным данным, утвержд</w:t>
      </w:r>
      <w:r w:rsidR="00E63F80">
        <w:rPr>
          <w:sz w:val="28"/>
          <w:lang w:eastAsia="en-US"/>
        </w:rPr>
        <w:t>аемый</w:t>
      </w:r>
      <w:r>
        <w:rPr>
          <w:sz w:val="28"/>
          <w:lang w:eastAsia="en-US"/>
        </w:rPr>
        <w:t xml:space="preserve"> </w:t>
      </w:r>
      <w:r w:rsidR="00FD12C5">
        <w:rPr>
          <w:sz w:val="28"/>
          <w:lang w:eastAsia="en-US"/>
        </w:rPr>
        <w:t xml:space="preserve">распоряжением </w:t>
      </w:r>
      <w:r w:rsidR="00E63F80">
        <w:rPr>
          <w:sz w:val="28"/>
          <w:lang w:eastAsia="en-US"/>
        </w:rPr>
        <w:t>Администрации</w:t>
      </w:r>
      <w:r w:rsidR="00FD12C5">
        <w:rPr>
          <w:sz w:val="28"/>
          <w:lang w:eastAsia="en-US"/>
        </w:rPr>
        <w:t xml:space="preserve"> </w:t>
      </w:r>
      <w:proofErr w:type="spellStart"/>
      <w:r w:rsidR="00FD12C5">
        <w:rPr>
          <w:sz w:val="28"/>
          <w:lang w:eastAsia="en-US"/>
        </w:rPr>
        <w:t>Красноглинского</w:t>
      </w:r>
      <w:proofErr w:type="spellEnd"/>
      <w:r w:rsidR="00FD12C5">
        <w:rPr>
          <w:sz w:val="28"/>
          <w:lang w:eastAsia="en-US"/>
        </w:rPr>
        <w:t xml:space="preserve"> внутригородского района</w:t>
      </w:r>
      <w:r w:rsidR="00D26CA3">
        <w:rPr>
          <w:sz w:val="28"/>
          <w:lang w:eastAsia="en-US"/>
        </w:rPr>
        <w:t xml:space="preserve"> городского округа Самара</w:t>
      </w:r>
      <w:r>
        <w:rPr>
          <w:sz w:val="28"/>
          <w:lang w:eastAsia="en-US"/>
        </w:rPr>
        <w:t>, обязаны соблюдать следующие основные требования:</w:t>
      </w:r>
    </w:p>
    <w:p w:rsidR="00D960E7" w:rsidRDefault="00D960E7" w:rsidP="00673E9A">
      <w:pPr>
        <w:widowControl w:val="0"/>
        <w:autoSpaceDE w:val="0"/>
        <w:autoSpaceDN w:val="0"/>
        <w:adjustRightInd w:val="0"/>
        <w:spacing w:line="360" w:lineRule="auto"/>
        <w:rPr>
          <w:sz w:val="28"/>
          <w:lang w:eastAsia="en-US"/>
        </w:rPr>
      </w:pPr>
      <w:r>
        <w:rPr>
          <w:sz w:val="28"/>
          <w:lang w:eastAsia="en-US"/>
        </w:rPr>
        <w:t xml:space="preserve">6.1. Обработка персональных данных в </w:t>
      </w:r>
      <w:r w:rsidR="00E63F80">
        <w:rPr>
          <w:sz w:val="28"/>
          <w:lang w:eastAsia="en-US"/>
        </w:rPr>
        <w:t>Администрации</w:t>
      </w:r>
      <w:r w:rsidR="00FD12C5" w:rsidRPr="00FD12C5">
        <w:rPr>
          <w:sz w:val="28"/>
          <w:lang w:eastAsia="en-US"/>
        </w:rPr>
        <w:t xml:space="preserve"> </w:t>
      </w:r>
      <w:r w:rsidR="00FD12C5">
        <w:rPr>
          <w:sz w:val="28"/>
          <w:lang w:eastAsia="en-US"/>
        </w:rPr>
        <w:t>Красноглинского внутригородского района</w:t>
      </w:r>
      <w:r>
        <w:rPr>
          <w:sz w:val="28"/>
          <w:lang w:eastAsia="en-US"/>
        </w:rPr>
        <w:t xml:space="preserve"> осуществляется на законной и справедливой основе;</w:t>
      </w:r>
    </w:p>
    <w:p w:rsidR="00D960E7" w:rsidRDefault="00D960E7" w:rsidP="00673E9A">
      <w:pPr>
        <w:widowControl w:val="0"/>
        <w:autoSpaceDE w:val="0"/>
        <w:autoSpaceDN w:val="0"/>
        <w:adjustRightInd w:val="0"/>
        <w:spacing w:line="360" w:lineRule="auto"/>
        <w:rPr>
          <w:sz w:val="28"/>
          <w:lang w:eastAsia="en-US"/>
        </w:rPr>
      </w:pPr>
      <w:r>
        <w:rPr>
          <w:sz w:val="28"/>
          <w:lang w:eastAsia="en-US"/>
        </w:rPr>
        <w:lastRenderedPageBreak/>
        <w:t xml:space="preserve">6.2. </w:t>
      </w:r>
      <w:proofErr w:type="gramStart"/>
      <w:r>
        <w:rPr>
          <w:sz w:val="28"/>
          <w:lang w:eastAsia="en-US"/>
        </w:rPr>
        <w:t xml:space="preserve">Обработке подлежат только те категории персональных данных, которые </w:t>
      </w:r>
      <w:r w:rsidR="00E63F80">
        <w:rPr>
          <w:sz w:val="28"/>
          <w:lang w:eastAsia="en-US"/>
        </w:rPr>
        <w:t>включены</w:t>
      </w:r>
      <w:r>
        <w:rPr>
          <w:sz w:val="28"/>
          <w:lang w:eastAsia="en-US"/>
        </w:rPr>
        <w:t xml:space="preserve"> в Переч</w:t>
      </w:r>
      <w:r w:rsidR="00E63F80">
        <w:rPr>
          <w:sz w:val="28"/>
          <w:lang w:eastAsia="en-US"/>
        </w:rPr>
        <w:t>е</w:t>
      </w:r>
      <w:r>
        <w:rPr>
          <w:sz w:val="28"/>
          <w:lang w:eastAsia="en-US"/>
        </w:rPr>
        <w:t>н</w:t>
      </w:r>
      <w:r w:rsidR="00E63F80">
        <w:rPr>
          <w:sz w:val="28"/>
          <w:lang w:eastAsia="en-US"/>
        </w:rPr>
        <w:t>ь</w:t>
      </w:r>
      <w:r>
        <w:rPr>
          <w:sz w:val="28"/>
          <w:lang w:eastAsia="en-US"/>
        </w:rPr>
        <w:t xml:space="preserve"> персональных данных, обрабатываемых в </w:t>
      </w:r>
      <w:r w:rsidR="00E63F80">
        <w:rPr>
          <w:sz w:val="28"/>
          <w:lang w:eastAsia="en-US"/>
        </w:rPr>
        <w:t>Администрации</w:t>
      </w:r>
      <w:r w:rsidR="00FD12C5" w:rsidRPr="00FD12C5">
        <w:rPr>
          <w:sz w:val="28"/>
          <w:lang w:eastAsia="en-US"/>
        </w:rPr>
        <w:t xml:space="preserve"> </w:t>
      </w:r>
      <w:r w:rsidR="00FD12C5">
        <w:rPr>
          <w:sz w:val="28"/>
          <w:lang w:eastAsia="en-US"/>
        </w:rPr>
        <w:t>Красноглинского внутригородского района</w:t>
      </w:r>
      <w:r>
        <w:rPr>
          <w:sz w:val="28"/>
          <w:lang w:eastAsia="en-US"/>
        </w:rPr>
        <w:t xml:space="preserve"> </w:t>
      </w:r>
      <w:r w:rsidR="00B174CD">
        <w:rPr>
          <w:sz w:val="28"/>
          <w:lang w:eastAsia="en-US"/>
        </w:rPr>
        <w:t xml:space="preserve">городского округа Самара </w:t>
      </w:r>
      <w:r>
        <w:rPr>
          <w:sz w:val="28"/>
          <w:lang w:eastAsia="en-US"/>
        </w:rPr>
        <w:t>в связи с реализацией трудовых отношений, а также в связи с оказанием государственных и муниципальных услуг и осуществлени</w:t>
      </w:r>
      <w:r w:rsidR="0074236F">
        <w:rPr>
          <w:sz w:val="28"/>
          <w:lang w:eastAsia="en-US"/>
        </w:rPr>
        <w:t>ем</w:t>
      </w:r>
      <w:r>
        <w:rPr>
          <w:sz w:val="28"/>
          <w:lang w:eastAsia="en-US"/>
        </w:rPr>
        <w:t xml:space="preserve"> муниципальных функций (далее – Перечень </w:t>
      </w:r>
      <w:proofErr w:type="spellStart"/>
      <w:r>
        <w:rPr>
          <w:sz w:val="28"/>
          <w:lang w:eastAsia="en-US"/>
        </w:rPr>
        <w:t>ПДн</w:t>
      </w:r>
      <w:proofErr w:type="spellEnd"/>
      <w:r>
        <w:rPr>
          <w:sz w:val="28"/>
          <w:lang w:eastAsia="en-US"/>
        </w:rPr>
        <w:t>), утвержд</w:t>
      </w:r>
      <w:r w:rsidR="0074236F">
        <w:rPr>
          <w:sz w:val="28"/>
          <w:lang w:eastAsia="en-US"/>
        </w:rPr>
        <w:t>аемый</w:t>
      </w:r>
      <w:r>
        <w:rPr>
          <w:sz w:val="28"/>
          <w:lang w:eastAsia="en-US"/>
        </w:rPr>
        <w:t xml:space="preserve"> </w:t>
      </w:r>
      <w:r w:rsidR="003F1696">
        <w:rPr>
          <w:sz w:val="28"/>
          <w:lang w:eastAsia="en-US"/>
        </w:rPr>
        <w:t xml:space="preserve">распоряжением </w:t>
      </w:r>
      <w:r w:rsidR="00E63F80">
        <w:rPr>
          <w:sz w:val="28"/>
          <w:lang w:eastAsia="en-US"/>
        </w:rPr>
        <w:t>Администрации</w:t>
      </w:r>
      <w:r w:rsidR="00FD12C5">
        <w:rPr>
          <w:sz w:val="28"/>
          <w:lang w:eastAsia="en-US"/>
        </w:rPr>
        <w:t xml:space="preserve"> </w:t>
      </w:r>
      <w:proofErr w:type="spellStart"/>
      <w:r w:rsidR="00FD12C5">
        <w:rPr>
          <w:sz w:val="28"/>
          <w:lang w:eastAsia="en-US"/>
        </w:rPr>
        <w:t>Красноглинского</w:t>
      </w:r>
      <w:proofErr w:type="spellEnd"/>
      <w:r w:rsidR="00FD12C5">
        <w:rPr>
          <w:sz w:val="28"/>
          <w:lang w:eastAsia="en-US"/>
        </w:rPr>
        <w:t xml:space="preserve"> внутригородского района</w:t>
      </w:r>
      <w:r w:rsidR="00D26CA3">
        <w:rPr>
          <w:sz w:val="28"/>
          <w:lang w:eastAsia="en-US"/>
        </w:rPr>
        <w:t xml:space="preserve"> городского округа Самара</w:t>
      </w:r>
      <w:r>
        <w:rPr>
          <w:sz w:val="28"/>
          <w:lang w:eastAsia="en-US"/>
        </w:rPr>
        <w:t>;</w:t>
      </w:r>
      <w:proofErr w:type="gramEnd"/>
    </w:p>
    <w:p w:rsidR="00D960E7" w:rsidRDefault="00D960E7" w:rsidP="00673E9A">
      <w:pPr>
        <w:widowControl w:val="0"/>
        <w:autoSpaceDE w:val="0"/>
        <w:autoSpaceDN w:val="0"/>
        <w:adjustRightInd w:val="0"/>
        <w:spacing w:line="360" w:lineRule="auto"/>
        <w:rPr>
          <w:sz w:val="28"/>
          <w:lang w:eastAsia="en-US"/>
        </w:rPr>
      </w:pPr>
      <w:r>
        <w:rPr>
          <w:sz w:val="28"/>
          <w:lang w:eastAsia="en-US"/>
        </w:rPr>
        <w:t xml:space="preserve">6.3. Обработка персональных данных в </w:t>
      </w:r>
      <w:r w:rsidR="00E63F80">
        <w:rPr>
          <w:sz w:val="28"/>
          <w:lang w:eastAsia="en-US"/>
        </w:rPr>
        <w:t>Администрации</w:t>
      </w:r>
      <w:r w:rsidR="00FD12C5" w:rsidRPr="00FD12C5">
        <w:rPr>
          <w:sz w:val="28"/>
          <w:lang w:eastAsia="en-US"/>
        </w:rPr>
        <w:t xml:space="preserve"> </w:t>
      </w:r>
      <w:r w:rsidR="00FD12C5">
        <w:rPr>
          <w:sz w:val="28"/>
          <w:lang w:eastAsia="en-US"/>
        </w:rPr>
        <w:t>Красноглинского внутригородского района</w:t>
      </w:r>
      <w:r>
        <w:rPr>
          <w:sz w:val="28"/>
          <w:lang w:eastAsia="en-US"/>
        </w:rPr>
        <w:t xml:space="preserve"> осуществляется с использованием средств автоматизации и (или) без исполь</w:t>
      </w:r>
      <w:r w:rsidR="0074236F">
        <w:rPr>
          <w:sz w:val="28"/>
          <w:lang w:eastAsia="en-US"/>
        </w:rPr>
        <w:t xml:space="preserve">зования таких средств с учетом </w:t>
      </w:r>
      <w:r>
        <w:rPr>
          <w:sz w:val="28"/>
          <w:lang w:eastAsia="en-US"/>
        </w:rPr>
        <w:t xml:space="preserve">Положения о порядке организации обработки и обеспечения безопасности персональных данных в </w:t>
      </w:r>
      <w:r w:rsidR="00E63F80">
        <w:rPr>
          <w:sz w:val="28"/>
          <w:lang w:eastAsia="en-US"/>
        </w:rPr>
        <w:t>Администрации</w:t>
      </w:r>
      <w:r w:rsidR="00FD12C5">
        <w:rPr>
          <w:sz w:val="28"/>
          <w:lang w:eastAsia="en-US"/>
        </w:rPr>
        <w:t xml:space="preserve"> Красноглинского внутригородского района</w:t>
      </w:r>
      <w:r>
        <w:rPr>
          <w:sz w:val="28"/>
          <w:lang w:eastAsia="en-US"/>
        </w:rPr>
        <w:t xml:space="preserve"> </w:t>
      </w:r>
      <w:r w:rsidR="00E36733">
        <w:rPr>
          <w:sz w:val="28"/>
          <w:lang w:eastAsia="en-US"/>
        </w:rPr>
        <w:t xml:space="preserve">городского округа Самара </w:t>
      </w:r>
      <w:r>
        <w:rPr>
          <w:sz w:val="28"/>
          <w:lang w:eastAsia="en-US"/>
        </w:rPr>
        <w:t>(далее – Положение)</w:t>
      </w:r>
      <w:r w:rsidR="000951E5" w:rsidRPr="000951E5">
        <w:rPr>
          <w:sz w:val="28"/>
          <w:lang w:eastAsia="en-US"/>
        </w:rPr>
        <w:t>,</w:t>
      </w:r>
      <w:r w:rsidR="000951E5">
        <w:rPr>
          <w:sz w:val="28"/>
          <w:lang w:eastAsia="en-US"/>
        </w:rPr>
        <w:t xml:space="preserve"> </w:t>
      </w:r>
      <w:r>
        <w:rPr>
          <w:sz w:val="28"/>
          <w:lang w:eastAsia="en-US"/>
        </w:rPr>
        <w:t>утвержд</w:t>
      </w:r>
      <w:r w:rsidR="0074236F">
        <w:rPr>
          <w:sz w:val="28"/>
          <w:lang w:eastAsia="en-US"/>
        </w:rPr>
        <w:t>аемо</w:t>
      </w:r>
      <w:r w:rsidR="000951E5">
        <w:rPr>
          <w:sz w:val="28"/>
          <w:lang w:eastAsia="en-US"/>
        </w:rPr>
        <w:t>го</w:t>
      </w:r>
      <w:r w:rsidR="00FD12C5">
        <w:rPr>
          <w:sz w:val="28"/>
          <w:lang w:eastAsia="en-US"/>
        </w:rPr>
        <w:t xml:space="preserve"> распоряжением Администрации </w:t>
      </w:r>
      <w:proofErr w:type="spellStart"/>
      <w:r w:rsidR="00FD12C5">
        <w:rPr>
          <w:sz w:val="28"/>
          <w:lang w:eastAsia="en-US"/>
        </w:rPr>
        <w:t>Красноглинского</w:t>
      </w:r>
      <w:proofErr w:type="spellEnd"/>
      <w:r w:rsidR="00FD12C5">
        <w:rPr>
          <w:sz w:val="28"/>
          <w:lang w:eastAsia="en-US"/>
        </w:rPr>
        <w:t xml:space="preserve"> внутригородского района</w:t>
      </w:r>
      <w:r w:rsidR="00D26CA3">
        <w:rPr>
          <w:sz w:val="28"/>
          <w:lang w:eastAsia="en-US"/>
        </w:rPr>
        <w:t xml:space="preserve"> городского округа Самара.</w:t>
      </w:r>
    </w:p>
    <w:p w:rsidR="00D960E7" w:rsidRDefault="00D960E7" w:rsidP="00673E9A">
      <w:pPr>
        <w:autoSpaceDE w:val="0"/>
        <w:autoSpaceDN w:val="0"/>
        <w:adjustRightInd w:val="0"/>
        <w:spacing w:line="360" w:lineRule="auto"/>
        <w:rPr>
          <w:sz w:val="28"/>
          <w:lang w:eastAsia="en-US"/>
        </w:rPr>
      </w:pPr>
      <w:r>
        <w:rPr>
          <w:sz w:val="28"/>
          <w:lang w:eastAsia="en-US"/>
        </w:rPr>
        <w:t xml:space="preserve">7. Цели обработки персональных данных, категории субъектов, персональные данные которых обрабатываются в </w:t>
      </w:r>
      <w:r w:rsidR="00E63F80">
        <w:rPr>
          <w:sz w:val="28"/>
          <w:lang w:eastAsia="en-US"/>
        </w:rPr>
        <w:t>Администрации</w:t>
      </w:r>
      <w:r w:rsidR="00FD12C5">
        <w:rPr>
          <w:sz w:val="28"/>
          <w:lang w:eastAsia="en-US"/>
        </w:rPr>
        <w:t xml:space="preserve"> Красноглинского внутригородского района</w:t>
      </w:r>
      <w:r>
        <w:rPr>
          <w:sz w:val="28"/>
          <w:lang w:eastAsia="en-US"/>
        </w:rPr>
        <w:t xml:space="preserve">, сроки обработки и хранения персональных данных, порядок уничтожения при достижении целей обработки или при наступлении иных законных оснований определены в Положении. Содержание обрабатываемых персональных данных по каждой категории определены в Перечне </w:t>
      </w:r>
      <w:proofErr w:type="spellStart"/>
      <w:r>
        <w:rPr>
          <w:sz w:val="28"/>
          <w:lang w:eastAsia="en-US"/>
        </w:rPr>
        <w:t>ПДн</w:t>
      </w:r>
      <w:proofErr w:type="spellEnd"/>
      <w:r>
        <w:rPr>
          <w:sz w:val="28"/>
          <w:lang w:eastAsia="en-US"/>
        </w:rPr>
        <w:t>.</w:t>
      </w:r>
    </w:p>
    <w:p w:rsidR="00E00388" w:rsidRDefault="00013AA2"/>
    <w:p w:rsidR="00B729FF" w:rsidRDefault="00B729FF"/>
    <w:p w:rsidR="00FD27D5" w:rsidRDefault="00FD27D5"/>
    <w:p w:rsidR="00FD27D5" w:rsidRDefault="00FD27D5" w:rsidP="00FD27D5">
      <w:pPr>
        <w:ind w:firstLine="0"/>
      </w:pPr>
    </w:p>
    <w:p w:rsidR="00F0046B" w:rsidRDefault="00D26CA3" w:rsidP="00FD27D5">
      <w:pPr>
        <w:ind w:firstLine="0"/>
        <w:rPr>
          <w:rFonts w:eastAsia="Arial Unicode MS"/>
          <w:color w:val="000000"/>
          <w:sz w:val="28"/>
        </w:rPr>
      </w:pPr>
      <w:r>
        <w:rPr>
          <w:rFonts w:eastAsia="Arial Unicode MS"/>
          <w:color w:val="000000"/>
          <w:sz w:val="28"/>
        </w:rPr>
        <w:t xml:space="preserve">             Заместитель г</w:t>
      </w:r>
      <w:r w:rsidR="005A63DC">
        <w:rPr>
          <w:rFonts w:eastAsia="Arial Unicode MS"/>
          <w:color w:val="000000"/>
          <w:sz w:val="28"/>
        </w:rPr>
        <w:t>лавы</w:t>
      </w:r>
      <w:r w:rsidR="00FD27D5" w:rsidRPr="004C15EB">
        <w:rPr>
          <w:rFonts w:eastAsia="Arial Unicode MS"/>
          <w:color w:val="000000"/>
          <w:sz w:val="28"/>
        </w:rPr>
        <w:t xml:space="preserve"> </w:t>
      </w:r>
    </w:p>
    <w:p w:rsidR="00F0046B" w:rsidRDefault="00FD27D5" w:rsidP="00FD27D5">
      <w:pPr>
        <w:ind w:firstLine="0"/>
        <w:rPr>
          <w:rFonts w:eastAsia="Arial Unicode MS"/>
          <w:color w:val="000000"/>
          <w:sz w:val="28"/>
        </w:rPr>
      </w:pPr>
      <w:r w:rsidRPr="004C15EB">
        <w:rPr>
          <w:rFonts w:eastAsia="Arial Unicode MS"/>
          <w:color w:val="000000"/>
          <w:sz w:val="28"/>
        </w:rPr>
        <w:t xml:space="preserve">Красноглинского </w:t>
      </w:r>
      <w:r w:rsidR="00F0046B">
        <w:rPr>
          <w:rFonts w:eastAsia="Arial Unicode MS"/>
          <w:color w:val="000000"/>
          <w:sz w:val="28"/>
        </w:rPr>
        <w:t>в</w:t>
      </w:r>
      <w:r w:rsidR="005A63DC">
        <w:rPr>
          <w:rFonts w:eastAsia="Arial Unicode MS"/>
          <w:color w:val="000000"/>
          <w:sz w:val="28"/>
        </w:rPr>
        <w:t>нутригородского</w:t>
      </w:r>
    </w:p>
    <w:p w:rsidR="00FD27D5" w:rsidRDefault="005A63DC" w:rsidP="00FD27D5">
      <w:pPr>
        <w:ind w:firstLine="0"/>
        <w:rPr>
          <w:rFonts w:eastAsia="Arial Unicode MS"/>
          <w:color w:val="000000"/>
          <w:sz w:val="28"/>
        </w:rPr>
      </w:pPr>
      <w:r>
        <w:rPr>
          <w:rFonts w:eastAsia="Arial Unicode MS"/>
          <w:color w:val="000000"/>
          <w:sz w:val="28"/>
        </w:rPr>
        <w:t xml:space="preserve"> </w:t>
      </w:r>
      <w:r w:rsidR="00FD27D5" w:rsidRPr="004C15EB">
        <w:rPr>
          <w:rFonts w:eastAsia="Arial Unicode MS"/>
          <w:color w:val="000000"/>
          <w:sz w:val="28"/>
        </w:rPr>
        <w:t>района городского округа Самара</w:t>
      </w:r>
      <w:r w:rsidR="00FD27D5" w:rsidRPr="004C15EB">
        <w:rPr>
          <w:rFonts w:eastAsia="Arial Unicode MS"/>
          <w:color w:val="000000"/>
          <w:sz w:val="28"/>
        </w:rPr>
        <w:tab/>
      </w:r>
      <w:r w:rsidR="00FD27D5" w:rsidRPr="004C15EB">
        <w:rPr>
          <w:rFonts w:eastAsia="Arial Unicode MS"/>
          <w:color w:val="000000"/>
          <w:sz w:val="28"/>
        </w:rPr>
        <w:tab/>
      </w:r>
      <w:r w:rsidR="00FD27D5" w:rsidRPr="004C15EB">
        <w:rPr>
          <w:rFonts w:eastAsia="Arial Unicode MS"/>
          <w:color w:val="000000"/>
          <w:sz w:val="28"/>
        </w:rPr>
        <w:tab/>
      </w:r>
      <w:r w:rsidR="00FD27D5" w:rsidRPr="004C15EB">
        <w:rPr>
          <w:rFonts w:eastAsia="Arial Unicode MS"/>
          <w:color w:val="000000"/>
          <w:sz w:val="28"/>
        </w:rPr>
        <w:tab/>
      </w:r>
      <w:r w:rsidR="00FD27D5" w:rsidRPr="004C15EB">
        <w:rPr>
          <w:rFonts w:eastAsia="Arial Unicode MS"/>
          <w:color w:val="000000"/>
          <w:sz w:val="28"/>
        </w:rPr>
        <w:tab/>
      </w:r>
      <w:r w:rsidR="00FD27D5">
        <w:rPr>
          <w:rFonts w:eastAsia="Arial Unicode MS"/>
          <w:color w:val="000000"/>
          <w:sz w:val="28"/>
        </w:rPr>
        <w:t xml:space="preserve">  </w:t>
      </w:r>
      <w:r w:rsidR="00F0046B">
        <w:rPr>
          <w:rFonts w:eastAsia="Arial Unicode MS"/>
          <w:color w:val="000000"/>
          <w:sz w:val="28"/>
        </w:rPr>
        <w:t xml:space="preserve">  </w:t>
      </w:r>
      <w:proofErr w:type="spellStart"/>
      <w:r>
        <w:rPr>
          <w:rFonts w:eastAsia="Arial Unicode MS"/>
          <w:color w:val="000000"/>
          <w:sz w:val="28"/>
        </w:rPr>
        <w:t>Е.А.Богодухова</w:t>
      </w:r>
      <w:proofErr w:type="spellEnd"/>
    </w:p>
    <w:p w:rsidR="00FD27D5" w:rsidRDefault="00FD27D5" w:rsidP="00FD27D5">
      <w:pPr>
        <w:rPr>
          <w:rFonts w:eastAsia="Arial Unicode MS"/>
          <w:color w:val="000000"/>
          <w:sz w:val="28"/>
        </w:rPr>
      </w:pPr>
    </w:p>
    <w:p w:rsidR="00FD27D5" w:rsidRDefault="00FD27D5"/>
    <w:sectPr w:rsidR="00FD27D5" w:rsidSect="00D960E7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AA2" w:rsidRDefault="00013AA2" w:rsidP="00D960E7">
      <w:r>
        <w:separator/>
      </w:r>
    </w:p>
  </w:endnote>
  <w:endnote w:type="continuationSeparator" w:id="0">
    <w:p w:rsidR="00013AA2" w:rsidRDefault="00013AA2" w:rsidP="00D9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AA2" w:rsidRDefault="00013AA2" w:rsidP="00D960E7">
      <w:r>
        <w:separator/>
      </w:r>
    </w:p>
  </w:footnote>
  <w:footnote w:type="continuationSeparator" w:id="0">
    <w:p w:rsidR="00013AA2" w:rsidRDefault="00013AA2" w:rsidP="00D96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647112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D960E7" w:rsidRPr="00D960E7" w:rsidRDefault="00F25DEC">
        <w:pPr>
          <w:pStyle w:val="a3"/>
          <w:jc w:val="center"/>
          <w:rPr>
            <w:sz w:val="28"/>
          </w:rPr>
        </w:pPr>
        <w:r w:rsidRPr="00D960E7">
          <w:rPr>
            <w:sz w:val="28"/>
          </w:rPr>
          <w:fldChar w:fldCharType="begin"/>
        </w:r>
        <w:r w:rsidR="00D960E7" w:rsidRPr="00D960E7">
          <w:rPr>
            <w:sz w:val="28"/>
          </w:rPr>
          <w:instrText>PAGE   \* MERGEFORMAT</w:instrText>
        </w:r>
        <w:r w:rsidRPr="00D960E7">
          <w:rPr>
            <w:sz w:val="28"/>
          </w:rPr>
          <w:fldChar w:fldCharType="separate"/>
        </w:r>
        <w:r w:rsidR="00966EC4">
          <w:rPr>
            <w:noProof/>
            <w:sz w:val="28"/>
          </w:rPr>
          <w:t>3</w:t>
        </w:r>
        <w:r w:rsidRPr="00D960E7">
          <w:rPr>
            <w:sz w:val="28"/>
          </w:rPr>
          <w:fldChar w:fldCharType="end"/>
        </w:r>
      </w:p>
    </w:sdtContent>
  </w:sdt>
  <w:p w:rsidR="00D960E7" w:rsidRDefault="00D960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0E7"/>
    <w:rsid w:val="00013AA2"/>
    <w:rsid w:val="000951E5"/>
    <w:rsid w:val="000B2806"/>
    <w:rsid w:val="000B610A"/>
    <w:rsid w:val="000D629F"/>
    <w:rsid w:val="00174A84"/>
    <w:rsid w:val="003C26E8"/>
    <w:rsid w:val="003F1696"/>
    <w:rsid w:val="004F32A3"/>
    <w:rsid w:val="00536635"/>
    <w:rsid w:val="005A63DC"/>
    <w:rsid w:val="005B028D"/>
    <w:rsid w:val="005F2B45"/>
    <w:rsid w:val="00673E9A"/>
    <w:rsid w:val="006B4444"/>
    <w:rsid w:val="0074236F"/>
    <w:rsid w:val="007B674C"/>
    <w:rsid w:val="008B412E"/>
    <w:rsid w:val="00934815"/>
    <w:rsid w:val="00966EC4"/>
    <w:rsid w:val="00B174CD"/>
    <w:rsid w:val="00B729FF"/>
    <w:rsid w:val="00C152D7"/>
    <w:rsid w:val="00CE696B"/>
    <w:rsid w:val="00D26CA3"/>
    <w:rsid w:val="00D710ED"/>
    <w:rsid w:val="00D960E7"/>
    <w:rsid w:val="00E36733"/>
    <w:rsid w:val="00E63F80"/>
    <w:rsid w:val="00EC16A0"/>
    <w:rsid w:val="00EC4E07"/>
    <w:rsid w:val="00F0046B"/>
    <w:rsid w:val="00F25DEC"/>
    <w:rsid w:val="00FD12C5"/>
    <w:rsid w:val="00FD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0E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0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60E7"/>
    <w:rPr>
      <w:rFonts w:ascii="Times New Roman" w:eastAsia="Calibri" w:hAnsi="Times New Roman" w:cs="Times New Roman"/>
      <w:sz w:val="20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D960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60E7"/>
    <w:rPr>
      <w:rFonts w:ascii="Times New Roman" w:eastAsia="Calibri" w:hAnsi="Times New Roman" w:cs="Times New Roman"/>
      <w:sz w:val="20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66E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6EC4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0E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0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60E7"/>
    <w:rPr>
      <w:rFonts w:ascii="Times New Roman" w:eastAsia="Calibri" w:hAnsi="Times New Roman" w:cs="Times New Roman"/>
      <w:sz w:val="20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D960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60E7"/>
    <w:rPr>
      <w:rFonts w:ascii="Times New Roman" w:eastAsia="Calibri" w:hAnsi="Times New Roman" w:cs="Times New Roman"/>
      <w:sz w:val="20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B032AA4DC678265BFB362E4F605B123926A27412D650373A7B7E47A02A30DACCF3645FF31CA12As9U1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1B032AA4DC678265BFB362E4F605B123926A27412D650373A7B7E47A0s2U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A15AF-9F1C-4D61-A15B-808D4E4F7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Касицина Анна Юрьевна</dc:creator>
  <cp:lastModifiedBy>123</cp:lastModifiedBy>
  <cp:revision>15</cp:revision>
  <cp:lastPrinted>2023-11-07T09:46:00Z</cp:lastPrinted>
  <dcterms:created xsi:type="dcterms:W3CDTF">2016-01-18T10:21:00Z</dcterms:created>
  <dcterms:modified xsi:type="dcterms:W3CDTF">2023-11-07T09:46:00Z</dcterms:modified>
</cp:coreProperties>
</file>