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5748"/>
      </w:tblGrid>
      <w:tr w:rsidR="005402ED" w:rsidRPr="00C945C9" w:rsidTr="00112FC3">
        <w:trPr>
          <w:trHeight w:val="1697"/>
        </w:trPr>
        <w:tc>
          <w:tcPr>
            <w:tcW w:w="3828" w:type="dxa"/>
          </w:tcPr>
          <w:p w:rsidR="005402ED" w:rsidRDefault="005402ED" w:rsidP="006E0F1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748" w:type="dxa"/>
          </w:tcPr>
          <w:p w:rsidR="005402ED" w:rsidRDefault="00676AC6" w:rsidP="00731341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ПРИЛОЖЕНИЕ</w:t>
            </w:r>
            <w:bookmarkStart w:id="0" w:name="_GoBack"/>
            <w:bookmarkEnd w:id="0"/>
            <w:r w:rsidR="00731341">
              <w:rPr>
                <w:rFonts w:eastAsiaTheme="minorHAnsi"/>
                <w:sz w:val="28"/>
              </w:rPr>
              <w:t xml:space="preserve"> 10</w:t>
            </w:r>
          </w:p>
          <w:p w:rsidR="00112FC3" w:rsidRDefault="00731341" w:rsidP="00731341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к распоряжению Администрации</w:t>
            </w:r>
          </w:p>
          <w:p w:rsidR="00112FC3" w:rsidRDefault="00112FC3" w:rsidP="00731341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Красноглинского внутригородского </w:t>
            </w:r>
          </w:p>
          <w:p w:rsidR="00731341" w:rsidRDefault="00112FC3" w:rsidP="00731341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района</w:t>
            </w:r>
            <w:r w:rsidR="00731341">
              <w:rPr>
                <w:rFonts w:eastAsiaTheme="minorHAnsi"/>
                <w:sz w:val="28"/>
              </w:rPr>
              <w:t xml:space="preserve"> городского округа Самара </w:t>
            </w:r>
          </w:p>
          <w:p w:rsidR="00731341" w:rsidRPr="00731341" w:rsidRDefault="00731341" w:rsidP="00731341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от _____________ № _________ </w:t>
            </w:r>
          </w:p>
        </w:tc>
      </w:tr>
    </w:tbl>
    <w:p w:rsidR="005402ED" w:rsidRDefault="005402ED" w:rsidP="005402ED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084F3C" w:rsidRDefault="00084F3C" w:rsidP="005402ED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084F3C" w:rsidRDefault="00084F3C" w:rsidP="005402ED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731341" w:rsidRDefault="00731341" w:rsidP="008F3439">
      <w:pPr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8F3439" w:rsidRDefault="005402ED" w:rsidP="008F3439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Типовая форма</w:t>
      </w:r>
      <w:r w:rsidR="008F3439">
        <w:rPr>
          <w:rFonts w:eastAsia="Times New Roman"/>
          <w:sz w:val="28"/>
        </w:rPr>
        <w:t xml:space="preserve"> </w:t>
      </w:r>
    </w:p>
    <w:p w:rsidR="005402ED" w:rsidRPr="008F3439" w:rsidRDefault="005402ED" w:rsidP="008F3439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разъяснения субъекту персональных данных </w:t>
      </w:r>
      <w:r w:rsidR="008F3439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юридических последствий отказа предоставить свои персональные данные </w:t>
      </w:r>
      <w:r>
        <w:rPr>
          <w:rFonts w:eastAsia="Times New Roman" w:cs="Arial"/>
          <w:sz w:val="28"/>
        </w:rPr>
        <w:t xml:space="preserve">в связи с поступлением или прохождением </w:t>
      </w:r>
      <w:r>
        <w:rPr>
          <w:sz w:val="28"/>
          <w:lang w:eastAsia="en-US"/>
        </w:rPr>
        <w:t>муниципальной</w:t>
      </w:r>
      <w:r>
        <w:rPr>
          <w:rFonts w:eastAsia="Times New Roman" w:cs="Arial"/>
          <w:sz w:val="28"/>
        </w:rPr>
        <w:t xml:space="preserve"> службы</w:t>
      </w:r>
      <w:r w:rsidR="00731341">
        <w:rPr>
          <w:rFonts w:eastAsia="Times New Roman"/>
          <w:sz w:val="28"/>
        </w:rPr>
        <w:t xml:space="preserve"> в </w:t>
      </w:r>
      <w:r w:rsidR="00112FC3">
        <w:rPr>
          <w:rFonts w:eastAsia="Times New Roman"/>
          <w:sz w:val="28"/>
        </w:rPr>
        <w:t>Администрации Красноглинского внутригородского района городского округа Самара</w:t>
      </w:r>
    </w:p>
    <w:p w:rsidR="005402ED" w:rsidRDefault="005402ED" w:rsidP="005402ED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084F3C" w:rsidRDefault="00084F3C" w:rsidP="005402ED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8F3439" w:rsidRDefault="008F3439" w:rsidP="005402ED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</w:p>
    <w:p w:rsidR="005402ED" w:rsidRDefault="005402ED" w:rsidP="00084F3C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proofErr w:type="gramStart"/>
      <w:r>
        <w:rPr>
          <w:rFonts w:eastAsia="Times New Roman" w:cs="Arial"/>
          <w:sz w:val="28"/>
        </w:rPr>
        <w:t>В соответствии с требованиями Федерального закона Российской Федерации от 27.0</w:t>
      </w:r>
      <w:r w:rsidR="00112FC3">
        <w:rPr>
          <w:rFonts w:eastAsia="Times New Roman" w:cs="Arial"/>
          <w:sz w:val="28"/>
        </w:rPr>
        <w:t>7</w:t>
      </w:r>
      <w:r>
        <w:rPr>
          <w:rFonts w:eastAsia="Times New Roman" w:cs="Arial"/>
          <w:sz w:val="28"/>
        </w:rPr>
        <w:t>.2006 №</w:t>
      </w:r>
      <w:r w:rsidR="00112FC3">
        <w:rPr>
          <w:rFonts w:eastAsia="Times New Roman" w:cs="Arial"/>
          <w:sz w:val="28"/>
        </w:rPr>
        <w:t xml:space="preserve"> </w:t>
      </w:r>
      <w:r>
        <w:rPr>
          <w:rFonts w:eastAsia="Times New Roman" w:cs="Arial"/>
          <w:sz w:val="28"/>
        </w:rPr>
        <w:t xml:space="preserve">152-ФЗ «О персональных данных» уведомляем Вас, что обязанность предоставления Вами персональных данных </w:t>
      </w:r>
      <w:r w:rsidR="00112FC3">
        <w:rPr>
          <w:rFonts w:eastAsia="Times New Roman"/>
          <w:sz w:val="28"/>
        </w:rPr>
        <w:t xml:space="preserve">Администрации Красноглинского внутригородского района городского округа Самара </w:t>
      </w:r>
      <w:r>
        <w:rPr>
          <w:rFonts w:eastAsia="Times New Roman"/>
          <w:sz w:val="28"/>
        </w:rPr>
        <w:t xml:space="preserve">установлена статьями 16, 29, 30 </w:t>
      </w:r>
      <w:r>
        <w:rPr>
          <w:rFonts w:eastAsia="Times New Roman" w:cs="Arial"/>
          <w:sz w:val="28"/>
        </w:rPr>
        <w:t>Федерального закона от 02.03.2007 № 25-ФЗ «О муниципальной службе в Российской Федерации», а также Положением о персональных данных государственного гражданского</w:t>
      </w:r>
      <w:proofErr w:type="gramEnd"/>
      <w:r>
        <w:rPr>
          <w:rFonts w:eastAsia="Times New Roman" w:cs="Arial"/>
          <w:sz w:val="28"/>
        </w:rPr>
        <w:t xml:space="preserve"> служащего Российской Федерации и ведении его личного дела, утвержденного Указом Президента Российской Федерации от 30.05.2005 № 609, Законом Самарской области от 09.10.2007 № 96-ГД «О муниципальной службе Самарской области» в связи с поступлением или прохождением муниципальной службы.</w:t>
      </w:r>
    </w:p>
    <w:p w:rsidR="005402ED" w:rsidRDefault="005402ED" w:rsidP="00084F3C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Без представления Вами обязательных для заключения трудового договора (контракта) сведений, трудовой договор (контракт) не может быть заключен.</w:t>
      </w:r>
    </w:p>
    <w:p w:rsidR="005402ED" w:rsidRDefault="005402ED" w:rsidP="00084F3C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 xml:space="preserve">На основании пункта 11 части 1 статьи 77 Трудового кодекса Российской Федерации от 30.12.2001 № 197-ФЗ трудовой договор (контракт) </w:t>
      </w:r>
      <w:r>
        <w:rPr>
          <w:rFonts w:eastAsia="Times New Roman" w:cs="Arial"/>
          <w:sz w:val="28"/>
        </w:rPr>
        <w:lastRenderedPageBreak/>
        <w:t>прекращается вследствие нарушения установленных обязательных правил его заключения, если это нарушение исключает возможность замещения должности муниципальной службы.</w:t>
      </w:r>
    </w:p>
    <w:p w:rsidR="00084F3C" w:rsidRDefault="00084F3C" w:rsidP="00084F3C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 w:val="28"/>
        </w:rPr>
      </w:pPr>
    </w:p>
    <w:p w:rsidR="00084F3C" w:rsidRDefault="00084F3C" w:rsidP="005402ED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eastAsia="Times New Roman" w:cs="Arial"/>
          <w:sz w:val="28"/>
        </w:rPr>
      </w:pPr>
    </w:p>
    <w:p w:rsidR="005402ED" w:rsidRDefault="005402ED" w:rsidP="005402ED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«___» _________ 20__ г. ______      _______________________________</w:t>
      </w:r>
    </w:p>
    <w:p w:rsidR="005402ED" w:rsidRDefault="005402ED" w:rsidP="005402ED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 xml:space="preserve">                                                                          Подпись                    Фамилия Имя Отчество </w:t>
      </w:r>
      <w:proofErr w:type="gramStart"/>
      <w:r>
        <w:rPr>
          <w:rFonts w:eastAsia="Times New Roman" w:cs="Arial"/>
          <w:sz w:val="18"/>
          <w:szCs w:val="18"/>
        </w:rPr>
        <w:t>получившего</w:t>
      </w:r>
      <w:proofErr w:type="gramEnd"/>
      <w:r>
        <w:rPr>
          <w:rFonts w:eastAsia="Times New Roman" w:cs="Arial"/>
          <w:sz w:val="18"/>
          <w:szCs w:val="18"/>
        </w:rPr>
        <w:t xml:space="preserve"> разъяснение</w:t>
      </w:r>
    </w:p>
    <w:p w:rsidR="00731341" w:rsidRDefault="00731341" w:rsidP="005402ED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z w:val="18"/>
          <w:szCs w:val="18"/>
        </w:rPr>
      </w:pPr>
    </w:p>
    <w:p w:rsidR="005402ED" w:rsidRDefault="005402ED" w:rsidP="005402ED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z w:val="28"/>
        </w:rPr>
      </w:pPr>
      <w:r>
        <w:rPr>
          <w:rFonts w:eastAsia="Times New Roman" w:cs="Arial"/>
          <w:sz w:val="28"/>
        </w:rPr>
        <w:t>«___» _________ 20__ г. ______     _______________________________</w:t>
      </w:r>
    </w:p>
    <w:p w:rsidR="005402ED" w:rsidRDefault="005402ED" w:rsidP="005402ED">
      <w:pPr>
        <w:widowControl w:val="0"/>
        <w:autoSpaceDE w:val="0"/>
        <w:autoSpaceDN w:val="0"/>
        <w:adjustRightInd w:val="0"/>
        <w:ind w:firstLine="0"/>
        <w:rPr>
          <w:rFonts w:eastAsia="Times New Roman" w:cs="Arial"/>
          <w:spacing w:val="-4"/>
          <w:sz w:val="28"/>
        </w:rPr>
      </w:pPr>
      <w:r>
        <w:rPr>
          <w:rFonts w:eastAsia="Times New Roman" w:cs="Arial"/>
          <w:sz w:val="18"/>
          <w:szCs w:val="18"/>
        </w:rPr>
        <w:t xml:space="preserve">                                                                          Подпись                    Фамилия Имя Отчество проводившего разъяснение</w:t>
      </w:r>
    </w:p>
    <w:p w:rsidR="005402ED" w:rsidRDefault="005402ED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9C2892" w:rsidRDefault="009C2892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8F3439" w:rsidRDefault="008F3439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8F3439" w:rsidRDefault="008F3439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8F3439" w:rsidRDefault="008F3439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8F3439" w:rsidRDefault="008F3439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8F3439" w:rsidRDefault="008F3439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8F3439" w:rsidRDefault="008F3439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8F3439" w:rsidRDefault="008F3439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9C2892" w:rsidRDefault="008F3439" w:rsidP="009C2892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Заместитель г</w:t>
      </w:r>
      <w:r w:rsidR="009C2892">
        <w:rPr>
          <w:rFonts w:eastAsia="Arial Unicode MS"/>
          <w:color w:val="000000"/>
          <w:sz w:val="28"/>
        </w:rPr>
        <w:t xml:space="preserve">лавы </w:t>
      </w:r>
    </w:p>
    <w:p w:rsidR="009C2892" w:rsidRDefault="009C2892" w:rsidP="009C2892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9C2892" w:rsidRDefault="009C2892" w:rsidP="009C2892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9C2892" w:rsidRDefault="009C2892" w:rsidP="009C2892">
      <w:pPr>
        <w:rPr>
          <w:rFonts w:eastAsia="Arial Unicode MS"/>
          <w:color w:val="000000"/>
          <w:sz w:val="28"/>
        </w:rPr>
      </w:pPr>
    </w:p>
    <w:p w:rsidR="00731341" w:rsidRDefault="00731341" w:rsidP="00112FC3">
      <w:pPr>
        <w:ind w:firstLine="0"/>
        <w:rPr>
          <w:sz w:val="28"/>
          <w:lang w:eastAsia="en-US"/>
        </w:rPr>
      </w:pPr>
    </w:p>
    <w:p w:rsidR="00731341" w:rsidRDefault="00731341" w:rsidP="005402ED">
      <w:pPr>
        <w:spacing w:after="120" w:line="348" w:lineRule="auto"/>
        <w:ind w:firstLine="0"/>
        <w:rPr>
          <w:sz w:val="28"/>
          <w:lang w:eastAsia="en-US"/>
        </w:rPr>
      </w:pPr>
    </w:p>
    <w:p w:rsidR="00731341" w:rsidRPr="00731341" w:rsidRDefault="00731341" w:rsidP="00731341">
      <w:pPr>
        <w:spacing w:after="120"/>
        <w:ind w:firstLine="0"/>
        <w:rPr>
          <w:sz w:val="28"/>
          <w:lang w:eastAsia="en-US"/>
        </w:rPr>
      </w:pPr>
    </w:p>
    <w:p w:rsidR="00084F3C" w:rsidRDefault="00084F3C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084F3C" w:rsidRDefault="00084F3C" w:rsidP="005402ED">
      <w:pPr>
        <w:spacing w:after="120" w:line="348" w:lineRule="auto"/>
        <w:ind w:firstLine="0"/>
        <w:rPr>
          <w:szCs w:val="20"/>
          <w:lang w:eastAsia="en-US"/>
        </w:rPr>
      </w:pPr>
    </w:p>
    <w:p w:rsidR="00084F3C" w:rsidRDefault="00084F3C" w:rsidP="00084F3C"/>
    <w:sectPr w:rsidR="00084F3C" w:rsidSect="00676AC6">
      <w:headerReference w:type="default" r:id="rId7"/>
      <w:pgSz w:w="11906" w:h="16838"/>
      <w:pgMar w:top="1276" w:right="850" w:bottom="170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C27" w:rsidRDefault="007C4C27">
      <w:r>
        <w:separator/>
      </w:r>
    </w:p>
  </w:endnote>
  <w:endnote w:type="continuationSeparator" w:id="0">
    <w:p w:rsidR="007C4C27" w:rsidRDefault="007C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C27" w:rsidRDefault="007C4C27">
      <w:r>
        <w:separator/>
      </w:r>
    </w:p>
  </w:footnote>
  <w:footnote w:type="continuationSeparator" w:id="0">
    <w:p w:rsidR="007C4C27" w:rsidRDefault="007C4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744149"/>
      <w:docPartObj>
        <w:docPartGallery w:val="Page Numbers (Top of Page)"/>
        <w:docPartUnique/>
      </w:docPartObj>
    </w:sdtPr>
    <w:sdtEndPr/>
    <w:sdtContent>
      <w:p w:rsidR="008F3439" w:rsidRDefault="008F34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AC6" w:rsidRPr="00676AC6">
          <w:rPr>
            <w:noProof/>
            <w:lang w:val="ru-RU"/>
          </w:rPr>
          <w:t>2</w:t>
        </w:r>
        <w:r>
          <w:fldChar w:fldCharType="end"/>
        </w:r>
      </w:p>
    </w:sdtContent>
  </w:sdt>
  <w:p w:rsidR="008F3439" w:rsidRDefault="008F34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ED"/>
    <w:rsid w:val="00084F3C"/>
    <w:rsid w:val="00112FC3"/>
    <w:rsid w:val="001140BE"/>
    <w:rsid w:val="00170125"/>
    <w:rsid w:val="001808AF"/>
    <w:rsid w:val="004B6E77"/>
    <w:rsid w:val="004C39BA"/>
    <w:rsid w:val="005402ED"/>
    <w:rsid w:val="00676AC6"/>
    <w:rsid w:val="00731341"/>
    <w:rsid w:val="007C4C27"/>
    <w:rsid w:val="007D4965"/>
    <w:rsid w:val="008F3439"/>
    <w:rsid w:val="009C2892"/>
    <w:rsid w:val="00A824D8"/>
    <w:rsid w:val="00AD0EEF"/>
    <w:rsid w:val="00CE5EEB"/>
    <w:rsid w:val="00EC21B4"/>
    <w:rsid w:val="00F2578F"/>
    <w:rsid w:val="00F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2E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2ED"/>
    <w:pPr>
      <w:tabs>
        <w:tab w:val="center" w:pos="4677"/>
        <w:tab w:val="right" w:pos="9355"/>
      </w:tabs>
      <w:spacing w:after="120"/>
      <w:ind w:firstLine="0"/>
      <w:jc w:val="left"/>
    </w:pPr>
    <w:rPr>
      <w:rFonts w:ascii="Calibri" w:hAnsi="Calibri"/>
      <w:sz w:val="22"/>
      <w:szCs w:val="22"/>
      <w:lang w:val="x-none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402ED"/>
    <w:rPr>
      <w:rFonts w:ascii="Calibri" w:eastAsia="Calibri" w:hAnsi="Calibri" w:cs="Times New Roman"/>
      <w:lang w:val="x-none"/>
    </w:rPr>
  </w:style>
  <w:style w:type="paragraph" w:styleId="a5">
    <w:name w:val="List Paragraph"/>
    <w:basedOn w:val="a"/>
    <w:uiPriority w:val="34"/>
    <w:qFormat/>
    <w:rsid w:val="00084F3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8F34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439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2E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2ED"/>
    <w:pPr>
      <w:tabs>
        <w:tab w:val="center" w:pos="4677"/>
        <w:tab w:val="right" w:pos="9355"/>
      </w:tabs>
      <w:spacing w:after="120"/>
      <w:ind w:firstLine="0"/>
      <w:jc w:val="left"/>
    </w:pPr>
    <w:rPr>
      <w:rFonts w:ascii="Calibri" w:hAnsi="Calibri"/>
      <w:sz w:val="22"/>
      <w:szCs w:val="22"/>
      <w:lang w:val="x-none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402ED"/>
    <w:rPr>
      <w:rFonts w:ascii="Calibri" w:eastAsia="Calibri" w:hAnsi="Calibri" w:cs="Times New Roman"/>
      <w:lang w:val="x-none"/>
    </w:rPr>
  </w:style>
  <w:style w:type="paragraph" w:styleId="a5">
    <w:name w:val="List Paragraph"/>
    <w:basedOn w:val="a"/>
    <w:uiPriority w:val="34"/>
    <w:qFormat/>
    <w:rsid w:val="00084F3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8F34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439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123</cp:lastModifiedBy>
  <cp:revision>8</cp:revision>
  <cp:lastPrinted>2023-11-07T11:27:00Z</cp:lastPrinted>
  <dcterms:created xsi:type="dcterms:W3CDTF">2016-01-20T06:13:00Z</dcterms:created>
  <dcterms:modified xsi:type="dcterms:W3CDTF">2023-11-07T11:27:00Z</dcterms:modified>
</cp:coreProperties>
</file>